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7DD" w:rsidRPr="00B537DD" w:rsidRDefault="00B537DD" w:rsidP="00B537DD">
      <w:pPr>
        <w:spacing w:after="0" w:line="240" w:lineRule="auto"/>
        <w:rPr>
          <w:rFonts w:ascii="Times New Roman" w:eastAsia="Times New Roman" w:hAnsi="Times New Roman" w:cs="Times New Roman"/>
          <w:b/>
          <w:bCs/>
          <w:sz w:val="24"/>
          <w:szCs w:val="24"/>
          <w:lang w:eastAsia="ru-RU"/>
        </w:rPr>
      </w:pPr>
    </w:p>
    <w:p w:rsidR="00B537DD" w:rsidRPr="00B537DD" w:rsidRDefault="00B537DD" w:rsidP="00B537DD">
      <w:pPr>
        <w:spacing w:after="0" w:line="240" w:lineRule="auto"/>
        <w:ind w:right="642"/>
        <w:rPr>
          <w:rFonts w:ascii="Times New Roman" w:eastAsia="Times New Roman" w:hAnsi="Times New Roman" w:cs="Times New Roman"/>
          <w:b/>
          <w:bCs/>
          <w:sz w:val="24"/>
          <w:szCs w:val="24"/>
          <w:lang w:eastAsia="ru-RU"/>
        </w:rPr>
      </w:pPr>
      <w:r w:rsidRPr="00B537DD">
        <w:rPr>
          <w:rFonts w:ascii="Times New Roman" w:eastAsia="Times New Roman" w:hAnsi="Times New Roman" w:cs="Times New Roman"/>
          <w:noProof/>
          <w:sz w:val="24"/>
          <w:szCs w:val="24"/>
          <w:lang w:eastAsia="ru-RU"/>
        </w:rPr>
        <w:drawing>
          <wp:inline distT="0" distB="0" distL="0" distR="0" wp14:anchorId="47E0C148" wp14:editId="1463BCA7">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537DD">
        <w:rPr>
          <w:rFonts w:ascii="Times New Roman" w:eastAsia="Times New Roman" w:hAnsi="Times New Roman" w:cs="Times New Roman"/>
          <w:b/>
          <w:bCs/>
          <w:sz w:val="24"/>
          <w:szCs w:val="24"/>
          <w:lang w:eastAsia="ru-RU"/>
        </w:rPr>
        <w:t xml:space="preserve">                                                         </w:t>
      </w:r>
    </w:p>
    <w:p w:rsidR="00B537DD" w:rsidRDefault="00B537DD" w:rsidP="00B537DD">
      <w:pPr>
        <w:spacing w:after="0" w:line="240" w:lineRule="auto"/>
        <w:jc w:val="right"/>
        <w:rPr>
          <w:rFonts w:ascii="Times New Roman" w:eastAsia="Times New Roman" w:hAnsi="Times New Roman" w:cs="Times New Roman"/>
          <w:sz w:val="24"/>
          <w:szCs w:val="24"/>
          <w:lang w:eastAsia="ru-RU"/>
        </w:rPr>
      </w:pPr>
    </w:p>
    <w:p w:rsidR="00B537DD" w:rsidRDefault="00B537DD" w:rsidP="00B537DD">
      <w:pPr>
        <w:spacing w:after="0" w:line="240" w:lineRule="auto"/>
        <w:jc w:val="right"/>
        <w:rPr>
          <w:rFonts w:ascii="Times New Roman" w:eastAsia="Times New Roman" w:hAnsi="Times New Roman" w:cs="Times New Roman"/>
          <w:sz w:val="24"/>
          <w:szCs w:val="24"/>
          <w:lang w:eastAsia="ru-RU"/>
        </w:rPr>
      </w:pPr>
    </w:p>
    <w:p w:rsidR="00085476" w:rsidRDefault="00085476" w:rsidP="00B537DD">
      <w:pPr>
        <w:spacing w:after="0" w:line="240" w:lineRule="auto"/>
        <w:jc w:val="right"/>
        <w:rPr>
          <w:rFonts w:ascii="Times New Roman" w:eastAsia="Times New Roman" w:hAnsi="Times New Roman" w:cs="Times New Roman"/>
          <w:sz w:val="24"/>
          <w:szCs w:val="24"/>
          <w:lang w:eastAsia="ru-RU"/>
        </w:rPr>
      </w:pPr>
    </w:p>
    <w:p w:rsidR="00085476" w:rsidRDefault="00085476" w:rsidP="00B537DD">
      <w:pPr>
        <w:spacing w:after="0" w:line="240" w:lineRule="auto"/>
        <w:jc w:val="right"/>
        <w:rPr>
          <w:rFonts w:ascii="Times New Roman" w:eastAsia="Times New Roman" w:hAnsi="Times New Roman" w:cs="Times New Roman"/>
          <w:sz w:val="24"/>
          <w:szCs w:val="24"/>
          <w:lang w:eastAsia="ru-RU"/>
        </w:rPr>
      </w:pPr>
    </w:p>
    <w:p w:rsidR="00085476" w:rsidRDefault="00085476" w:rsidP="00B537DD">
      <w:pPr>
        <w:spacing w:after="0" w:line="240" w:lineRule="auto"/>
        <w:jc w:val="right"/>
        <w:rPr>
          <w:rFonts w:ascii="Times New Roman" w:eastAsia="Times New Roman" w:hAnsi="Times New Roman" w:cs="Times New Roman"/>
          <w:sz w:val="24"/>
          <w:szCs w:val="24"/>
          <w:lang w:eastAsia="ru-RU"/>
        </w:rPr>
      </w:pPr>
    </w:p>
    <w:p w:rsidR="00085476" w:rsidRDefault="00085476" w:rsidP="00B537DD">
      <w:pPr>
        <w:spacing w:after="0" w:line="240" w:lineRule="auto"/>
        <w:jc w:val="right"/>
        <w:rPr>
          <w:rFonts w:ascii="Times New Roman" w:eastAsia="Times New Roman" w:hAnsi="Times New Roman" w:cs="Times New Roman"/>
          <w:sz w:val="24"/>
          <w:szCs w:val="24"/>
          <w:lang w:eastAsia="ru-RU"/>
        </w:rPr>
      </w:pPr>
    </w:p>
    <w:p w:rsidR="00085476" w:rsidRDefault="00085476" w:rsidP="00B537DD">
      <w:pPr>
        <w:spacing w:after="0" w:line="240" w:lineRule="auto"/>
        <w:jc w:val="right"/>
        <w:rPr>
          <w:rFonts w:ascii="Times New Roman" w:eastAsia="Times New Roman" w:hAnsi="Times New Roman" w:cs="Times New Roman"/>
          <w:sz w:val="24"/>
          <w:szCs w:val="24"/>
          <w:lang w:eastAsia="ru-RU"/>
        </w:rPr>
      </w:pPr>
    </w:p>
    <w:p w:rsidR="00085476" w:rsidRDefault="00085476" w:rsidP="00B537DD">
      <w:pPr>
        <w:spacing w:after="0" w:line="240" w:lineRule="auto"/>
        <w:jc w:val="right"/>
        <w:rPr>
          <w:rFonts w:ascii="Times New Roman" w:eastAsia="Times New Roman" w:hAnsi="Times New Roman" w:cs="Times New Roman"/>
          <w:sz w:val="24"/>
          <w:szCs w:val="24"/>
          <w:lang w:eastAsia="ru-RU"/>
        </w:rPr>
      </w:pPr>
    </w:p>
    <w:p w:rsidR="00085476" w:rsidRDefault="00085476" w:rsidP="00B537DD">
      <w:pPr>
        <w:spacing w:after="0" w:line="240" w:lineRule="auto"/>
        <w:jc w:val="right"/>
        <w:rPr>
          <w:rFonts w:ascii="Times New Roman" w:eastAsia="Times New Roman" w:hAnsi="Times New Roman" w:cs="Times New Roman"/>
          <w:sz w:val="24"/>
          <w:szCs w:val="24"/>
          <w:lang w:eastAsia="ru-RU"/>
        </w:rPr>
      </w:pPr>
    </w:p>
    <w:p w:rsidR="00085476" w:rsidRDefault="00085476" w:rsidP="00B537DD">
      <w:pPr>
        <w:spacing w:after="0" w:line="240" w:lineRule="auto"/>
        <w:jc w:val="right"/>
        <w:rPr>
          <w:rFonts w:ascii="Times New Roman" w:eastAsia="Times New Roman" w:hAnsi="Times New Roman" w:cs="Times New Roman"/>
          <w:sz w:val="24"/>
          <w:szCs w:val="24"/>
          <w:lang w:eastAsia="ru-RU"/>
        </w:rPr>
      </w:pPr>
    </w:p>
    <w:p w:rsidR="00085476" w:rsidRDefault="00085476" w:rsidP="00B537DD">
      <w:pPr>
        <w:spacing w:after="0" w:line="240" w:lineRule="auto"/>
        <w:jc w:val="right"/>
        <w:rPr>
          <w:rFonts w:ascii="Times New Roman" w:eastAsia="Times New Roman" w:hAnsi="Times New Roman" w:cs="Times New Roman"/>
          <w:sz w:val="24"/>
          <w:szCs w:val="24"/>
          <w:lang w:eastAsia="ru-RU"/>
        </w:rPr>
      </w:pPr>
    </w:p>
    <w:p w:rsidR="00085476" w:rsidRDefault="00085476" w:rsidP="00B537DD">
      <w:pPr>
        <w:spacing w:after="0" w:line="240" w:lineRule="auto"/>
        <w:jc w:val="right"/>
        <w:rPr>
          <w:rFonts w:ascii="Times New Roman" w:eastAsia="Times New Roman" w:hAnsi="Times New Roman" w:cs="Times New Roman"/>
          <w:sz w:val="24"/>
          <w:szCs w:val="24"/>
          <w:lang w:eastAsia="ru-RU"/>
        </w:rPr>
      </w:pPr>
    </w:p>
    <w:p w:rsidR="00085476" w:rsidRDefault="00085476" w:rsidP="00B537DD">
      <w:pPr>
        <w:spacing w:after="0" w:line="240" w:lineRule="auto"/>
        <w:jc w:val="right"/>
        <w:rPr>
          <w:rFonts w:ascii="Times New Roman" w:eastAsia="Times New Roman" w:hAnsi="Times New Roman" w:cs="Times New Roman"/>
          <w:sz w:val="24"/>
          <w:szCs w:val="24"/>
          <w:lang w:eastAsia="ru-RU"/>
        </w:rPr>
      </w:pPr>
    </w:p>
    <w:p w:rsidR="00085476" w:rsidRDefault="00085476" w:rsidP="00B537DD">
      <w:pPr>
        <w:spacing w:after="0" w:line="240" w:lineRule="auto"/>
        <w:jc w:val="right"/>
        <w:rPr>
          <w:rFonts w:ascii="Times New Roman" w:eastAsia="Times New Roman" w:hAnsi="Times New Roman" w:cs="Times New Roman"/>
          <w:sz w:val="24"/>
          <w:szCs w:val="24"/>
          <w:lang w:eastAsia="ru-RU"/>
        </w:rPr>
      </w:pPr>
    </w:p>
    <w:p w:rsidR="00085476" w:rsidRDefault="00085476" w:rsidP="00B537DD">
      <w:pPr>
        <w:spacing w:after="0" w:line="240" w:lineRule="auto"/>
        <w:jc w:val="right"/>
        <w:rPr>
          <w:rFonts w:ascii="Times New Roman" w:eastAsia="Times New Roman" w:hAnsi="Times New Roman" w:cs="Times New Roman"/>
          <w:sz w:val="24"/>
          <w:szCs w:val="24"/>
          <w:lang w:eastAsia="ru-RU"/>
        </w:rPr>
      </w:pPr>
    </w:p>
    <w:p w:rsidR="00085476" w:rsidRPr="00B537DD" w:rsidRDefault="00085476" w:rsidP="00B537DD">
      <w:pPr>
        <w:spacing w:after="0" w:line="240" w:lineRule="auto"/>
        <w:jc w:val="right"/>
        <w:rPr>
          <w:rFonts w:ascii="Times New Roman" w:eastAsia="Times New Roman" w:hAnsi="Times New Roman" w:cs="Times New Roman"/>
          <w:sz w:val="24"/>
          <w:szCs w:val="24"/>
          <w:lang w:eastAsia="ru-RU"/>
        </w:rPr>
      </w:pPr>
    </w:p>
    <w:p w:rsidR="00B537DD" w:rsidRPr="00B537DD" w:rsidRDefault="00B537DD" w:rsidP="00B537DD">
      <w:pPr>
        <w:spacing w:after="0" w:line="240" w:lineRule="auto"/>
        <w:ind w:right="642"/>
        <w:jc w:val="right"/>
        <w:rPr>
          <w:rFonts w:ascii="Times New Roman" w:eastAsia="Times New Roman" w:hAnsi="Times New Roman" w:cs="Times New Roman"/>
          <w:b/>
          <w:bCs/>
          <w:sz w:val="24"/>
          <w:szCs w:val="24"/>
          <w:lang w:eastAsia="ru-RU"/>
        </w:rPr>
      </w:pPr>
    </w:p>
    <w:p w:rsidR="00B537DD" w:rsidRPr="00B537DD" w:rsidRDefault="00B537DD" w:rsidP="00B537DD"/>
    <w:p w:rsidR="00B537DD" w:rsidRPr="00B537DD" w:rsidRDefault="00B537DD" w:rsidP="00B537DD">
      <w:pPr>
        <w:spacing w:after="0" w:line="240" w:lineRule="auto"/>
        <w:ind w:right="642"/>
        <w:rPr>
          <w:rFonts w:ascii="Times New Roman" w:eastAsia="Times New Roman" w:hAnsi="Times New Roman" w:cs="Times New Roman"/>
          <w:b/>
          <w:bCs/>
          <w:sz w:val="24"/>
          <w:szCs w:val="24"/>
          <w:lang w:eastAsia="ru-RU"/>
        </w:rPr>
      </w:pPr>
      <w:r w:rsidRPr="00B537DD">
        <w:rPr>
          <w:rFonts w:ascii="Times New Roman" w:eastAsia="Times New Roman" w:hAnsi="Times New Roman" w:cs="Times New Roman"/>
          <w:b/>
          <w:bCs/>
          <w:sz w:val="24"/>
          <w:szCs w:val="24"/>
          <w:lang w:eastAsia="ru-RU"/>
        </w:rPr>
        <w:t xml:space="preserve">  </w:t>
      </w:r>
    </w:p>
    <w:p w:rsidR="00B537DD" w:rsidRPr="00B537DD" w:rsidRDefault="00B537DD" w:rsidP="00B537DD">
      <w:pPr>
        <w:spacing w:after="0" w:line="240" w:lineRule="auto"/>
        <w:ind w:right="642"/>
        <w:jc w:val="right"/>
        <w:rPr>
          <w:rFonts w:ascii="Times New Roman" w:eastAsia="Times New Roman" w:hAnsi="Times New Roman" w:cs="Times New Roman"/>
          <w:b/>
          <w:bCs/>
          <w:sz w:val="24"/>
          <w:szCs w:val="24"/>
          <w:lang w:eastAsia="ru-RU"/>
        </w:rPr>
      </w:pPr>
    </w:p>
    <w:p w:rsidR="00B537DD" w:rsidRPr="00B537DD" w:rsidRDefault="00B537DD" w:rsidP="00B537DD">
      <w:pPr>
        <w:spacing w:after="0" w:line="240" w:lineRule="auto"/>
        <w:jc w:val="center"/>
        <w:rPr>
          <w:rFonts w:ascii="Times New Roman" w:eastAsia="Times New Roman" w:hAnsi="Times New Roman" w:cs="Times New Roman"/>
          <w:b/>
          <w:bCs/>
          <w:sz w:val="24"/>
          <w:szCs w:val="24"/>
          <w:lang w:eastAsia="ru-RU"/>
        </w:rPr>
      </w:pPr>
      <w:r w:rsidRPr="00B537DD">
        <w:rPr>
          <w:rFonts w:ascii="Times New Roman" w:eastAsia="Times New Roman" w:hAnsi="Times New Roman" w:cs="Times New Roman"/>
          <w:b/>
          <w:bCs/>
          <w:sz w:val="24"/>
          <w:szCs w:val="24"/>
          <w:lang w:eastAsia="ru-RU"/>
        </w:rPr>
        <w:t>ИЗВЕЩЕНИЕ И ДОКУМЕНТАЦИЯ ПО ПРОВЕДЕНИЮ</w:t>
      </w:r>
    </w:p>
    <w:p w:rsidR="00B537DD" w:rsidRPr="00B537DD" w:rsidRDefault="00B537DD" w:rsidP="00B537DD">
      <w:pPr>
        <w:spacing w:after="0" w:line="240" w:lineRule="auto"/>
        <w:jc w:val="center"/>
        <w:rPr>
          <w:rFonts w:ascii="Times New Roman" w:eastAsia="Times New Roman" w:hAnsi="Times New Roman" w:cs="Times New Roman"/>
          <w:b/>
          <w:bCs/>
          <w:sz w:val="24"/>
          <w:szCs w:val="24"/>
          <w:lang w:eastAsia="ru-RU"/>
        </w:rPr>
      </w:pPr>
      <w:r w:rsidRPr="00B537DD">
        <w:rPr>
          <w:rFonts w:ascii="Times New Roman" w:eastAsia="Times New Roman" w:hAnsi="Times New Roman" w:cs="Times New Roman"/>
          <w:b/>
          <w:bCs/>
          <w:sz w:val="24"/>
          <w:szCs w:val="24"/>
          <w:lang w:eastAsia="ru-RU"/>
        </w:rPr>
        <w:t>ОТКРЫТОГО ЗАПРОСА КОТИРОВОК</w:t>
      </w:r>
    </w:p>
    <w:p w:rsidR="00B537DD" w:rsidRPr="00B537DD" w:rsidRDefault="00B537DD" w:rsidP="00B537DD">
      <w:pPr>
        <w:spacing w:after="0" w:line="360" w:lineRule="auto"/>
        <w:jc w:val="center"/>
        <w:rPr>
          <w:rFonts w:ascii="Times New Roman" w:eastAsia="Times New Roman" w:hAnsi="Times New Roman" w:cs="Times New Roman"/>
          <w:b/>
          <w:bCs/>
          <w:sz w:val="24"/>
          <w:szCs w:val="24"/>
          <w:lang w:eastAsia="ru-RU"/>
        </w:rPr>
      </w:pPr>
      <w:r w:rsidRPr="00B537DD">
        <w:rPr>
          <w:rFonts w:ascii="Times New Roman" w:eastAsia="Times New Roman" w:hAnsi="Times New Roman" w:cs="Times New Roman"/>
          <w:b/>
          <w:bCs/>
          <w:sz w:val="24"/>
          <w:szCs w:val="24"/>
          <w:lang w:eastAsia="ru-RU"/>
        </w:rPr>
        <w:t>в электронной форме</w:t>
      </w:r>
      <w:r w:rsidRPr="00B537DD">
        <w:rPr>
          <w:rFonts w:ascii="Times New Roman" w:eastAsia="Times New Roman" w:hAnsi="Times New Roman" w:cs="Times New Roman"/>
          <w:b/>
          <w:sz w:val="24"/>
          <w:szCs w:val="24"/>
          <w:lang w:eastAsia="ru-RU"/>
        </w:rPr>
        <w:t xml:space="preserve"> на </w:t>
      </w:r>
      <w:r w:rsidRPr="00B537DD">
        <w:rPr>
          <w:rFonts w:ascii="Times New Roman" w:eastAsia="Times New Roman" w:hAnsi="Times New Roman" w:cs="Times New Roman"/>
          <w:b/>
          <w:bCs/>
          <w:sz w:val="24"/>
          <w:szCs w:val="24"/>
          <w:lang w:eastAsia="ru-RU"/>
        </w:rPr>
        <w:t xml:space="preserve">право заключения договора </w:t>
      </w:r>
    </w:p>
    <w:p w:rsidR="00B537DD" w:rsidRPr="00B537DD" w:rsidRDefault="00B537DD" w:rsidP="00B537DD">
      <w:pPr>
        <w:tabs>
          <w:tab w:val="center" w:pos="0"/>
        </w:tabs>
        <w:spacing w:after="0" w:line="240" w:lineRule="auto"/>
        <w:jc w:val="center"/>
        <w:rPr>
          <w:rFonts w:ascii="Times New Roman" w:eastAsia="Times New Roman" w:hAnsi="Times New Roman" w:cs="Times New Roman"/>
          <w:sz w:val="26"/>
          <w:szCs w:val="26"/>
          <w:lang w:eastAsia="ru-RU"/>
        </w:rPr>
      </w:pPr>
      <w:r w:rsidRPr="00B537DD">
        <w:rPr>
          <w:rFonts w:ascii="Times New Roman" w:eastAsia="Times New Roman" w:hAnsi="Times New Roman" w:cs="Times New Roman"/>
          <w:sz w:val="26"/>
          <w:szCs w:val="26"/>
          <w:lang w:eastAsia="ru-RU"/>
        </w:rPr>
        <w:t>на монтаж светодиодных светильников</w:t>
      </w:r>
    </w:p>
    <w:p w:rsidR="00B537DD" w:rsidRPr="00B537DD" w:rsidRDefault="00B537DD" w:rsidP="00B537DD">
      <w:pPr>
        <w:tabs>
          <w:tab w:val="center" w:pos="0"/>
        </w:tabs>
        <w:spacing w:after="0" w:line="240" w:lineRule="auto"/>
        <w:jc w:val="center"/>
        <w:rPr>
          <w:rFonts w:ascii="Times New Roman" w:eastAsia="Times New Roman" w:hAnsi="Times New Roman" w:cs="Times New Roman"/>
          <w:i/>
          <w:sz w:val="26"/>
          <w:szCs w:val="26"/>
          <w:lang w:eastAsia="ru-RU"/>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i/>
          <w:color w:val="000000"/>
          <w:sz w:val="26"/>
          <w:szCs w:val="26"/>
        </w:rPr>
      </w:pPr>
      <w:r w:rsidRPr="00B537DD">
        <w:rPr>
          <w:rFonts w:ascii="Times New Roman"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B537DD" w:rsidRPr="00B537DD" w:rsidRDefault="00B537DD" w:rsidP="00B537DD">
      <w:pPr>
        <w:autoSpaceDE w:val="0"/>
        <w:autoSpaceDN w:val="0"/>
        <w:adjustRightInd w:val="0"/>
        <w:spacing w:after="0" w:line="240" w:lineRule="auto"/>
        <w:ind w:left="3686"/>
        <w:rPr>
          <w:rFonts w:ascii="Times New Roman" w:hAnsi="Times New Roman" w:cs="Times New Roman"/>
          <w:bCs/>
          <w:iCs/>
          <w:color w:val="000000"/>
          <w:sz w:val="24"/>
          <w:szCs w:val="24"/>
        </w:rPr>
      </w:pPr>
      <w:r w:rsidRPr="00B537DD">
        <w:rPr>
          <w:rFonts w:ascii="Times New Roman" w:hAnsi="Times New Roman" w:cs="Times New Roman"/>
          <w:iCs/>
          <w:color w:val="000000"/>
          <w:sz w:val="24"/>
          <w:szCs w:val="24"/>
        </w:rPr>
        <w:t>«</w:t>
      </w:r>
      <w:r w:rsidR="00085476">
        <w:rPr>
          <w:rFonts w:ascii="Times New Roman" w:hAnsi="Times New Roman" w:cs="Times New Roman"/>
          <w:iCs/>
          <w:color w:val="000000"/>
          <w:sz w:val="24"/>
          <w:szCs w:val="24"/>
        </w:rPr>
        <w:t>07</w:t>
      </w:r>
      <w:r w:rsidRPr="00B537DD">
        <w:rPr>
          <w:rFonts w:ascii="Times New Roman" w:hAnsi="Times New Roman" w:cs="Times New Roman"/>
          <w:iCs/>
          <w:color w:val="000000"/>
          <w:sz w:val="24"/>
          <w:szCs w:val="24"/>
        </w:rPr>
        <w:t>» апреля 2017 года</w:t>
      </w:r>
    </w:p>
    <w:p w:rsidR="00B537DD" w:rsidRPr="00B537DD" w:rsidRDefault="00B537DD" w:rsidP="00B537DD">
      <w:pPr>
        <w:autoSpaceDE w:val="0"/>
        <w:autoSpaceDN w:val="0"/>
        <w:adjustRightInd w:val="0"/>
        <w:spacing w:after="0" w:line="240" w:lineRule="auto"/>
        <w:ind w:left="3686"/>
        <w:rPr>
          <w:rFonts w:ascii="Times New Roman" w:hAnsi="Times New Roman" w:cs="Times New Roman"/>
          <w:iCs/>
          <w:color w:val="000000"/>
          <w:sz w:val="24"/>
          <w:szCs w:val="24"/>
        </w:rPr>
      </w:pPr>
    </w:p>
    <w:p w:rsidR="00B537DD" w:rsidRPr="00B537DD" w:rsidRDefault="00B537DD" w:rsidP="00B537DD">
      <w:pPr>
        <w:autoSpaceDE w:val="0"/>
        <w:autoSpaceDN w:val="0"/>
        <w:adjustRightInd w:val="0"/>
        <w:spacing w:after="0" w:line="240" w:lineRule="auto"/>
        <w:ind w:left="3686"/>
        <w:jc w:val="both"/>
        <w:rPr>
          <w:rFonts w:ascii="Times New Roman" w:hAnsi="Times New Roman" w:cs="Times New Roman"/>
          <w:iCs/>
          <w:color w:val="FF0000"/>
          <w:sz w:val="24"/>
          <w:szCs w:val="24"/>
        </w:rPr>
      </w:pPr>
      <w:r w:rsidRPr="00B537DD">
        <w:rPr>
          <w:rFonts w:ascii="Times New Roman" w:hAnsi="Times New Roman" w:cs="Times New Roman"/>
          <w:iCs/>
          <w:color w:val="000000"/>
          <w:sz w:val="24"/>
          <w:szCs w:val="24"/>
        </w:rPr>
        <w:t xml:space="preserve">Сайт Электронной торговой площадки: </w:t>
      </w:r>
      <w:hyperlink r:id="rId10" w:history="1">
        <w:r w:rsidRPr="00B537DD">
          <w:rPr>
            <w:rFonts w:ascii="Times New Roman" w:eastAsia="Times New Roman" w:hAnsi="Times New Roman" w:cs="Times New Roman"/>
            <w:color w:val="0000FF"/>
            <w:sz w:val="24"/>
            <w:szCs w:val="24"/>
            <w:u w:val="single"/>
            <w:lang w:val="en-US" w:eastAsia="ru-RU"/>
          </w:rPr>
          <w:t>http</w:t>
        </w:r>
        <w:r w:rsidRPr="00B537DD">
          <w:rPr>
            <w:rFonts w:ascii="Times New Roman" w:eastAsia="Times New Roman" w:hAnsi="Times New Roman" w:cs="Times New Roman"/>
            <w:color w:val="0000FF"/>
            <w:sz w:val="24"/>
            <w:szCs w:val="24"/>
            <w:u w:val="single"/>
            <w:lang w:eastAsia="ru-RU"/>
          </w:rPr>
          <w:t>://</w:t>
        </w:r>
        <w:r w:rsidRPr="00B537DD">
          <w:rPr>
            <w:rFonts w:ascii="Times New Roman" w:eastAsia="Times New Roman" w:hAnsi="Times New Roman" w:cs="Times New Roman"/>
            <w:color w:val="0000FF"/>
            <w:sz w:val="24"/>
            <w:szCs w:val="24"/>
            <w:u w:val="single"/>
            <w:lang w:val="en-US" w:eastAsia="ru-RU"/>
          </w:rPr>
          <w:t>www</w:t>
        </w:r>
        <w:r w:rsidRPr="00B537DD">
          <w:rPr>
            <w:rFonts w:ascii="Times New Roman" w:eastAsia="Times New Roman" w:hAnsi="Times New Roman" w:cs="Times New Roman"/>
            <w:color w:val="0000FF"/>
            <w:sz w:val="24"/>
            <w:szCs w:val="24"/>
            <w:u w:val="single"/>
            <w:lang w:eastAsia="ru-RU"/>
          </w:rPr>
          <w:t>.</w:t>
        </w:r>
        <w:proofErr w:type="spellStart"/>
        <w:r w:rsidRPr="00B537DD">
          <w:rPr>
            <w:rFonts w:ascii="Times New Roman" w:eastAsia="Times New Roman" w:hAnsi="Times New Roman" w:cs="Times New Roman"/>
            <w:color w:val="0000FF"/>
            <w:sz w:val="24"/>
            <w:szCs w:val="24"/>
            <w:u w:val="single"/>
            <w:lang w:val="en-US" w:eastAsia="ru-RU"/>
          </w:rPr>
          <w:t>setonline</w:t>
        </w:r>
        <w:proofErr w:type="spellEnd"/>
        <w:r w:rsidRPr="00B537DD">
          <w:rPr>
            <w:rFonts w:ascii="Times New Roman" w:eastAsia="Times New Roman" w:hAnsi="Times New Roman" w:cs="Times New Roman"/>
            <w:color w:val="0000FF"/>
            <w:sz w:val="24"/>
            <w:szCs w:val="24"/>
            <w:u w:val="single"/>
            <w:lang w:eastAsia="ru-RU"/>
          </w:rPr>
          <w:t>.</w:t>
        </w:r>
        <w:proofErr w:type="spellStart"/>
        <w:r w:rsidRPr="00B537DD">
          <w:rPr>
            <w:rFonts w:ascii="Times New Roman" w:eastAsia="Times New Roman" w:hAnsi="Times New Roman" w:cs="Times New Roman"/>
            <w:color w:val="0000FF"/>
            <w:sz w:val="24"/>
            <w:szCs w:val="24"/>
            <w:u w:val="single"/>
            <w:lang w:val="en-US" w:eastAsia="ru-RU"/>
          </w:rPr>
          <w:t>ru</w:t>
        </w:r>
        <w:proofErr w:type="spellEnd"/>
      </w:hyperlink>
    </w:p>
    <w:p w:rsidR="00B537DD" w:rsidRPr="00B537DD" w:rsidRDefault="00B537DD" w:rsidP="00B537DD">
      <w:pPr>
        <w:autoSpaceDE w:val="0"/>
        <w:autoSpaceDN w:val="0"/>
        <w:adjustRightInd w:val="0"/>
        <w:spacing w:after="0" w:line="240" w:lineRule="auto"/>
        <w:ind w:left="3686"/>
        <w:rPr>
          <w:rFonts w:ascii="Times New Roman" w:hAnsi="Times New Roman" w:cs="Times New Roman"/>
          <w:iCs/>
          <w:color w:val="000000"/>
          <w:sz w:val="24"/>
          <w:szCs w:val="24"/>
        </w:rPr>
      </w:pPr>
    </w:p>
    <w:p w:rsidR="00B537DD" w:rsidRPr="00B537DD" w:rsidRDefault="00B537DD" w:rsidP="00B537DD">
      <w:pPr>
        <w:autoSpaceDE w:val="0"/>
        <w:autoSpaceDN w:val="0"/>
        <w:adjustRightInd w:val="0"/>
        <w:spacing w:after="0" w:line="240" w:lineRule="auto"/>
        <w:ind w:left="3686"/>
        <w:rPr>
          <w:rFonts w:ascii="Times New Roman" w:hAnsi="Times New Roman" w:cs="Times New Roman"/>
          <w:iCs/>
          <w:color w:val="000000"/>
          <w:sz w:val="24"/>
          <w:szCs w:val="24"/>
        </w:rPr>
      </w:pPr>
      <w:r w:rsidRPr="00B537DD">
        <w:rPr>
          <w:rFonts w:ascii="Times New Roman" w:hAnsi="Times New Roman" w:cs="Times New Roman"/>
          <w:iCs/>
          <w:color w:val="000000"/>
          <w:sz w:val="24"/>
          <w:szCs w:val="24"/>
        </w:rPr>
        <w:t xml:space="preserve">Единая информационная система: </w:t>
      </w:r>
      <w:hyperlink r:id="rId11" w:history="1">
        <w:r w:rsidRPr="00B537DD">
          <w:rPr>
            <w:rFonts w:ascii="Times New Roman" w:hAnsi="Times New Roman" w:cs="Times New Roman"/>
            <w:color w:val="0000FF"/>
            <w:sz w:val="24"/>
            <w:szCs w:val="24"/>
            <w:u w:val="single"/>
          </w:rPr>
          <w:t>www.zakupki.gov.ru</w:t>
        </w:r>
      </w:hyperlink>
    </w:p>
    <w:p w:rsidR="00B537DD" w:rsidRPr="00B537DD" w:rsidRDefault="00B537DD" w:rsidP="00B537DD">
      <w:pPr>
        <w:autoSpaceDE w:val="0"/>
        <w:autoSpaceDN w:val="0"/>
        <w:adjustRightInd w:val="0"/>
        <w:spacing w:after="0" w:line="240" w:lineRule="auto"/>
        <w:ind w:left="3686"/>
        <w:rPr>
          <w:rFonts w:ascii="Times New Roman" w:hAnsi="Times New Roman" w:cs="Times New Roman"/>
          <w:iCs/>
          <w:color w:val="000000"/>
          <w:sz w:val="24"/>
          <w:szCs w:val="24"/>
        </w:rPr>
      </w:pPr>
    </w:p>
    <w:p w:rsidR="00B537DD" w:rsidRPr="00B537DD" w:rsidRDefault="00B537DD" w:rsidP="00B537DD">
      <w:pPr>
        <w:autoSpaceDE w:val="0"/>
        <w:autoSpaceDN w:val="0"/>
        <w:adjustRightInd w:val="0"/>
        <w:spacing w:after="0" w:line="240" w:lineRule="auto"/>
        <w:ind w:left="3686"/>
        <w:rPr>
          <w:rFonts w:ascii="Times New Roman" w:hAnsi="Times New Roman" w:cs="Times New Roman"/>
          <w:iCs/>
          <w:color w:val="000000"/>
          <w:sz w:val="24"/>
          <w:szCs w:val="24"/>
        </w:rPr>
      </w:pPr>
      <w:r w:rsidRPr="00B537DD">
        <w:rPr>
          <w:rFonts w:ascii="Times New Roman" w:hAnsi="Times New Roman" w:cs="Times New Roman"/>
          <w:iCs/>
          <w:color w:val="000000"/>
          <w:sz w:val="24"/>
          <w:szCs w:val="24"/>
        </w:rPr>
        <w:t xml:space="preserve">Официальный сайт ПАО «Башинформсвязь»: </w:t>
      </w:r>
      <w:hyperlink r:id="rId12" w:history="1">
        <w:r w:rsidRPr="00B537DD">
          <w:rPr>
            <w:rFonts w:ascii="Times New Roman" w:hAnsi="Times New Roman" w:cs="Times New Roman"/>
            <w:bCs/>
            <w:iCs/>
            <w:color w:val="0000FF"/>
            <w:sz w:val="24"/>
            <w:szCs w:val="24"/>
            <w:u w:val="single"/>
          </w:rPr>
          <w:t>www.</w:t>
        </w:r>
        <w:r w:rsidRPr="00B537DD">
          <w:rPr>
            <w:rFonts w:ascii="Times New Roman" w:hAnsi="Times New Roman" w:cs="Times New Roman"/>
            <w:bCs/>
            <w:iCs/>
            <w:color w:val="0000FF"/>
            <w:sz w:val="24"/>
            <w:szCs w:val="24"/>
            <w:u w:val="single"/>
            <w:lang w:val="en-US"/>
          </w:rPr>
          <w:t>bashtel</w:t>
        </w:r>
        <w:r w:rsidRPr="00B537DD">
          <w:rPr>
            <w:rFonts w:ascii="Times New Roman" w:hAnsi="Times New Roman" w:cs="Times New Roman"/>
            <w:bCs/>
            <w:iCs/>
            <w:color w:val="0000FF"/>
            <w:sz w:val="24"/>
            <w:szCs w:val="24"/>
            <w:u w:val="single"/>
          </w:rPr>
          <w:t>.</w:t>
        </w:r>
        <w:proofErr w:type="spellStart"/>
        <w:r w:rsidRPr="00B537DD">
          <w:rPr>
            <w:rFonts w:ascii="Times New Roman" w:hAnsi="Times New Roman" w:cs="Times New Roman"/>
            <w:bCs/>
            <w:iCs/>
            <w:color w:val="0000FF"/>
            <w:sz w:val="24"/>
            <w:szCs w:val="24"/>
            <w:u w:val="single"/>
          </w:rPr>
          <w:t>ru</w:t>
        </w:r>
        <w:proofErr w:type="spellEnd"/>
      </w:hyperlink>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jc w:val="center"/>
        <w:rPr>
          <w:rFonts w:ascii="Times New Roman" w:eastAsia="Times New Roman" w:hAnsi="Times New Roman" w:cs="Times New Roman"/>
          <w:b/>
          <w:sz w:val="24"/>
          <w:szCs w:val="24"/>
          <w:lang w:eastAsia="ru-RU"/>
        </w:rPr>
      </w:pPr>
    </w:p>
    <w:p w:rsidR="00B537DD" w:rsidRPr="00B537DD" w:rsidRDefault="00B537DD" w:rsidP="00B537DD">
      <w:pPr>
        <w:spacing w:after="0" w:line="240" w:lineRule="auto"/>
        <w:jc w:val="center"/>
        <w:rPr>
          <w:rFonts w:ascii="Times New Roman" w:eastAsia="Times New Roman" w:hAnsi="Times New Roman" w:cs="Times New Roman"/>
          <w:b/>
          <w:sz w:val="24"/>
          <w:szCs w:val="24"/>
          <w:lang w:eastAsia="ru-RU"/>
        </w:rPr>
      </w:pPr>
    </w:p>
    <w:p w:rsidR="00B537DD" w:rsidRPr="00B537DD" w:rsidRDefault="00B537DD" w:rsidP="00B537DD">
      <w:pPr>
        <w:spacing w:after="0" w:line="240" w:lineRule="auto"/>
        <w:jc w:val="center"/>
        <w:rPr>
          <w:rFonts w:ascii="Times New Roman" w:eastAsia="Times New Roman" w:hAnsi="Times New Roman" w:cs="Times New Roman"/>
          <w:b/>
          <w:sz w:val="24"/>
          <w:szCs w:val="24"/>
          <w:lang w:eastAsia="ru-RU"/>
        </w:rPr>
      </w:pPr>
    </w:p>
    <w:p w:rsidR="00B537DD" w:rsidRPr="00B537DD" w:rsidRDefault="00B537DD" w:rsidP="00B537DD">
      <w:pPr>
        <w:spacing w:after="0" w:line="240" w:lineRule="auto"/>
        <w:jc w:val="center"/>
        <w:rPr>
          <w:rFonts w:ascii="Times New Roman" w:eastAsia="Times New Roman" w:hAnsi="Times New Roman" w:cs="Times New Roman"/>
          <w:b/>
          <w:sz w:val="24"/>
          <w:szCs w:val="24"/>
          <w:lang w:eastAsia="ru-RU"/>
        </w:rPr>
      </w:pPr>
    </w:p>
    <w:p w:rsidR="00B537DD" w:rsidRDefault="00B537DD" w:rsidP="00B537DD">
      <w:pPr>
        <w:spacing w:after="0" w:line="240" w:lineRule="auto"/>
        <w:jc w:val="center"/>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2017</w:t>
      </w:r>
    </w:p>
    <w:p w:rsidR="00B537DD" w:rsidRDefault="00B537DD" w:rsidP="00B537DD">
      <w:pPr>
        <w:spacing w:after="0" w:line="240" w:lineRule="auto"/>
        <w:jc w:val="center"/>
        <w:rPr>
          <w:rFonts w:ascii="Times New Roman" w:eastAsia="Times New Roman" w:hAnsi="Times New Roman" w:cs="Times New Roman"/>
          <w:b/>
          <w:sz w:val="24"/>
          <w:szCs w:val="24"/>
          <w:lang w:eastAsia="ru-RU"/>
        </w:rPr>
      </w:pPr>
    </w:p>
    <w:p w:rsidR="00B537DD" w:rsidRDefault="00B537DD" w:rsidP="00B537DD">
      <w:pPr>
        <w:spacing w:after="0" w:line="240" w:lineRule="auto"/>
        <w:jc w:val="center"/>
        <w:rPr>
          <w:rFonts w:ascii="Times New Roman" w:eastAsia="Times New Roman" w:hAnsi="Times New Roman" w:cs="Times New Roman"/>
          <w:b/>
          <w:sz w:val="24"/>
          <w:szCs w:val="24"/>
          <w:lang w:eastAsia="ru-RU"/>
        </w:rPr>
      </w:pPr>
    </w:p>
    <w:p w:rsidR="00B537DD" w:rsidRPr="00B537DD" w:rsidRDefault="00B537DD" w:rsidP="00B537DD">
      <w:pPr>
        <w:keepNext/>
        <w:tabs>
          <w:tab w:val="left" w:pos="6424"/>
        </w:tabs>
        <w:spacing w:after="0" w:line="240" w:lineRule="auto"/>
        <w:jc w:val="center"/>
        <w:outlineLvl w:val="0"/>
        <w:rPr>
          <w:rFonts w:ascii="Times New Roman" w:eastAsia="MS Mincho" w:hAnsi="Times New Roman" w:cs="Times New Roman"/>
          <w:b/>
          <w:bCs/>
          <w:color w:val="17365D"/>
          <w:kern w:val="32"/>
          <w:sz w:val="28"/>
          <w:szCs w:val="24"/>
          <w:lang w:eastAsia="x-none"/>
        </w:rPr>
      </w:pPr>
      <w:bookmarkStart w:id="0" w:name="_Toc438136409"/>
      <w:bookmarkStart w:id="1" w:name="_Toc438136410"/>
      <w:r w:rsidRPr="00B537D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B537DD" w:rsidRPr="00B537DD" w:rsidRDefault="00B537DD" w:rsidP="00B537DD">
      <w:pPr>
        <w:spacing w:after="0" w:line="240" w:lineRule="auto"/>
        <w:rPr>
          <w:rFonts w:ascii="Times New Roman" w:eastAsia="MS Mincho" w:hAnsi="Times New Roman" w:cs="Times New Roman"/>
          <w:sz w:val="10"/>
          <w:szCs w:val="10"/>
          <w:lang w:eastAsia="x-none"/>
        </w:rPr>
      </w:pP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B537DD">
        <w:rPr>
          <w:rFonts w:ascii="Times New Roman" w:eastAsia="Times New Roman" w:hAnsi="Times New Roman" w:cs="Times New Roman"/>
          <w:sz w:val="24"/>
          <w:szCs w:val="24"/>
          <w:lang w:eastAsia="ru-RU"/>
        </w:rPr>
        <w:t>, Заказчик) объявляет о проведении закупки способом - Открытый запрос котировок в электронной форме на право заключения договора на монтаж светодиодных светильников (далее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B537DD" w:rsidRPr="00B537DD" w:rsidTr="00B537DD">
        <w:trPr>
          <w:trHeight w:val="897"/>
        </w:trPr>
        <w:tc>
          <w:tcPr>
            <w:tcW w:w="2694" w:type="dxa"/>
            <w:tcBorders>
              <w:bottom w:val="single" w:sz="4" w:space="0" w:color="auto"/>
            </w:tcBorders>
            <w:shd w:val="clear" w:color="auto" w:fill="F2F2F2"/>
            <w:vAlign w:val="center"/>
          </w:tcPr>
          <w:p w:rsidR="00B537DD" w:rsidRPr="00B537DD" w:rsidRDefault="00B537DD" w:rsidP="00B537DD">
            <w:pPr>
              <w:autoSpaceDE w:val="0"/>
              <w:autoSpaceDN w:val="0"/>
              <w:adjustRightInd w:val="0"/>
              <w:spacing w:after="0" w:line="240" w:lineRule="auto"/>
              <w:rPr>
                <w:rFonts w:ascii="Times New Roman" w:hAnsi="Times New Roman" w:cs="Times New Roman"/>
                <w:b/>
                <w:iCs/>
                <w:color w:val="000000"/>
                <w:sz w:val="24"/>
                <w:szCs w:val="24"/>
              </w:rPr>
            </w:pPr>
            <w:r w:rsidRPr="00B537DD">
              <w:rPr>
                <w:rFonts w:ascii="Times New Roman"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8080" w:type="dxa"/>
            <w:tcBorders>
              <w:bottom w:val="single" w:sz="4" w:space="0" w:color="auto"/>
            </w:tcBorders>
            <w:shd w:val="clear" w:color="auto" w:fill="auto"/>
            <w:vAlign w:val="center"/>
          </w:tcPr>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10"/>
                <w:szCs w:val="10"/>
              </w:rPr>
            </w:pPr>
            <w:r w:rsidRPr="00B537DD">
              <w:rPr>
                <w:rFonts w:ascii="Times New Roman" w:hAnsi="Times New Roman" w:cs="Times New Roman"/>
                <w:bCs/>
                <w:color w:val="000000"/>
                <w:sz w:val="24"/>
                <w:szCs w:val="24"/>
              </w:rPr>
              <w:t xml:space="preserve">Публичное акционерное общество «Башинформсвязь» (ПАО «Башинформсвязь»), </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Место нахождения: 450077, Республика Башкортостан, г. Уфа, ул. Ленина, д. 30</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Почтовый адрес: 450077, Республика Башкортостан, г. Уфа, ул. Ленина, д. 30</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8"/>
                <w:szCs w:val="8"/>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 xml:space="preserve">Ответственное лицо Заказчика по организационным вопросам проведения </w:t>
            </w:r>
            <w:r w:rsidRPr="00B537DD">
              <w:rPr>
                <w:rFonts w:ascii="Times New Roman" w:hAnsi="Times New Roman" w:cs="Times New Roman"/>
                <w:color w:val="000000"/>
                <w:sz w:val="24"/>
                <w:szCs w:val="24"/>
              </w:rPr>
              <w:t>Открытого запроса котировок</w:t>
            </w:r>
            <w:r w:rsidRPr="00B537DD">
              <w:rPr>
                <w:rFonts w:ascii="Times New Roman" w:hAnsi="Times New Roman" w:cs="Times New Roman"/>
                <w:bCs/>
                <w:color w:val="000000"/>
                <w:sz w:val="24"/>
                <w:szCs w:val="24"/>
              </w:rPr>
              <w:t>:</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10"/>
                <w:szCs w:val="10"/>
              </w:rPr>
            </w:pPr>
          </w:p>
          <w:p w:rsidR="00B537DD" w:rsidRPr="00B537DD" w:rsidRDefault="00B537DD" w:rsidP="00B537DD">
            <w:pPr>
              <w:autoSpaceDE w:val="0"/>
              <w:autoSpaceDN w:val="0"/>
              <w:adjustRightInd w:val="0"/>
              <w:spacing w:after="0" w:line="240" w:lineRule="auto"/>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ФИО Фаррахова Эльвера Римовна</w:t>
            </w:r>
          </w:p>
          <w:p w:rsidR="00B537DD" w:rsidRPr="00B537DD" w:rsidRDefault="00B537DD" w:rsidP="00B537DD">
            <w:pPr>
              <w:autoSpaceDE w:val="0"/>
              <w:autoSpaceDN w:val="0"/>
              <w:adjustRightInd w:val="0"/>
              <w:spacing w:after="0" w:line="240" w:lineRule="auto"/>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 xml:space="preserve">тел. + 7 (347) 221-55-40, </w:t>
            </w:r>
            <w:r w:rsidRPr="00B537DD">
              <w:rPr>
                <w:rFonts w:ascii="Times New Roman" w:hAnsi="Times New Roman" w:cs="Times New Roman"/>
                <w:bCs/>
                <w:color w:val="000000"/>
                <w:sz w:val="24"/>
                <w:szCs w:val="24"/>
                <w:lang w:val="en-US"/>
              </w:rPr>
              <w:t>e</w:t>
            </w:r>
            <w:r w:rsidRPr="00B537DD">
              <w:rPr>
                <w:rFonts w:ascii="Times New Roman" w:hAnsi="Times New Roman" w:cs="Times New Roman"/>
                <w:bCs/>
                <w:color w:val="000000"/>
                <w:sz w:val="24"/>
                <w:szCs w:val="24"/>
              </w:rPr>
              <w:t>-</w:t>
            </w:r>
            <w:r w:rsidRPr="00B537DD">
              <w:rPr>
                <w:rFonts w:ascii="Times New Roman" w:hAnsi="Times New Roman" w:cs="Times New Roman"/>
                <w:bCs/>
                <w:color w:val="000000"/>
                <w:sz w:val="24"/>
                <w:szCs w:val="24"/>
                <w:lang w:val="en-US"/>
              </w:rPr>
              <w:t>mail</w:t>
            </w:r>
            <w:r w:rsidRPr="00B537DD">
              <w:rPr>
                <w:rFonts w:ascii="Times New Roman" w:hAnsi="Times New Roman" w:cs="Times New Roman"/>
                <w:bCs/>
                <w:color w:val="000000"/>
                <w:sz w:val="24"/>
                <w:szCs w:val="24"/>
              </w:rPr>
              <w:t>:</w:t>
            </w:r>
            <w:r w:rsidRPr="00B537DD">
              <w:rPr>
                <w:rFonts w:ascii="Times New Roman" w:eastAsia="Times New Roman" w:hAnsi="Times New Roman" w:cs="Times New Roman"/>
                <w:color w:val="777777"/>
                <w:sz w:val="24"/>
                <w:szCs w:val="24"/>
                <w:lang w:eastAsia="ru-RU"/>
              </w:rPr>
              <w:t xml:space="preserve"> </w:t>
            </w:r>
            <w:hyperlink r:id="rId13" w:history="1">
              <w:r w:rsidRPr="00B537DD">
                <w:rPr>
                  <w:rFonts w:ascii="Times New Roman" w:hAnsi="Times New Roman" w:cs="Times New Roman"/>
                  <w:color w:val="0000FF"/>
                  <w:sz w:val="24"/>
                  <w:szCs w:val="24"/>
                  <w:u w:val="single"/>
                  <w:lang w:val="en-US"/>
                </w:rPr>
                <w:t>e</w:t>
              </w:r>
              <w:r w:rsidRPr="00B537DD">
                <w:rPr>
                  <w:rFonts w:ascii="Times New Roman" w:hAnsi="Times New Roman" w:cs="Times New Roman"/>
                  <w:color w:val="0000FF"/>
                  <w:sz w:val="24"/>
                  <w:szCs w:val="24"/>
                  <w:u w:val="single"/>
                </w:rPr>
                <w:t>.</w:t>
              </w:r>
              <w:r w:rsidRPr="00B537DD">
                <w:rPr>
                  <w:rFonts w:ascii="Times New Roman" w:hAnsi="Times New Roman" w:cs="Times New Roman"/>
                  <w:color w:val="0000FF"/>
                  <w:sz w:val="24"/>
                  <w:szCs w:val="24"/>
                  <w:u w:val="single"/>
                  <w:lang w:val="en-US"/>
                </w:rPr>
                <w:t>farrahova</w:t>
              </w:r>
              <w:r w:rsidRPr="00B537DD">
                <w:rPr>
                  <w:rFonts w:ascii="Times New Roman" w:hAnsi="Times New Roman" w:cs="Times New Roman"/>
                  <w:color w:val="0000FF"/>
                  <w:sz w:val="24"/>
                  <w:szCs w:val="24"/>
                  <w:u w:val="single"/>
                </w:rPr>
                <w:t>@</w:t>
              </w:r>
              <w:r w:rsidRPr="00B537DD">
                <w:rPr>
                  <w:rFonts w:ascii="Times New Roman" w:hAnsi="Times New Roman" w:cs="Times New Roman"/>
                  <w:color w:val="0000FF"/>
                  <w:sz w:val="24"/>
                  <w:szCs w:val="24"/>
                  <w:u w:val="single"/>
                  <w:lang w:val="en-US"/>
                </w:rPr>
                <w:t>bashtel</w:t>
              </w:r>
              <w:r w:rsidRPr="00B537DD">
                <w:rPr>
                  <w:rFonts w:ascii="Times New Roman" w:hAnsi="Times New Roman" w:cs="Times New Roman"/>
                  <w:color w:val="0000FF"/>
                  <w:sz w:val="24"/>
                  <w:szCs w:val="24"/>
                  <w:u w:val="single"/>
                </w:rPr>
                <w:t>.</w:t>
              </w:r>
              <w:proofErr w:type="spellStart"/>
              <w:r w:rsidRPr="00B537DD">
                <w:rPr>
                  <w:rFonts w:ascii="Times New Roman" w:hAnsi="Times New Roman" w:cs="Times New Roman"/>
                  <w:color w:val="0000FF"/>
                  <w:sz w:val="24"/>
                  <w:szCs w:val="24"/>
                  <w:u w:val="single"/>
                  <w:lang w:val="en-US"/>
                </w:rPr>
                <w:t>ru</w:t>
              </w:r>
              <w:proofErr w:type="spellEnd"/>
            </w:hyperlink>
          </w:p>
          <w:p w:rsidR="00B537DD" w:rsidRPr="00B537DD" w:rsidRDefault="00B537DD" w:rsidP="00B537DD">
            <w:pPr>
              <w:autoSpaceDE w:val="0"/>
              <w:autoSpaceDN w:val="0"/>
              <w:adjustRightInd w:val="0"/>
              <w:spacing w:after="0" w:line="240" w:lineRule="auto"/>
              <w:rPr>
                <w:rFonts w:ascii="Times New Roman" w:hAnsi="Times New Roman" w:cs="Times New Roman"/>
                <w:bCs/>
                <w:color w:val="000000"/>
                <w:sz w:val="10"/>
                <w:szCs w:val="10"/>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 xml:space="preserve">Ответственное лицо Заказчика по техническим вопросам проведения </w:t>
            </w:r>
            <w:r w:rsidRPr="00B537DD">
              <w:rPr>
                <w:rFonts w:ascii="Times New Roman" w:hAnsi="Times New Roman" w:cs="Times New Roman"/>
                <w:color w:val="000000"/>
                <w:sz w:val="24"/>
                <w:szCs w:val="24"/>
              </w:rPr>
              <w:t>Открытого запроса котировок</w:t>
            </w:r>
            <w:r w:rsidRPr="00B537DD">
              <w:rPr>
                <w:rFonts w:ascii="Times New Roman" w:hAnsi="Times New Roman" w:cs="Times New Roman"/>
                <w:bCs/>
                <w:color w:val="000000"/>
                <w:sz w:val="24"/>
                <w:szCs w:val="24"/>
              </w:rPr>
              <w:t>:</w:t>
            </w:r>
          </w:p>
          <w:p w:rsidR="00B537DD" w:rsidRPr="00B537DD" w:rsidRDefault="00B537DD" w:rsidP="00B537DD">
            <w:pPr>
              <w:autoSpaceDE w:val="0"/>
              <w:autoSpaceDN w:val="0"/>
              <w:adjustRightInd w:val="0"/>
              <w:spacing w:after="0" w:line="240" w:lineRule="auto"/>
              <w:rPr>
                <w:rFonts w:ascii="Times New Roman" w:hAnsi="Times New Roman" w:cs="Times New Roman"/>
                <w:iCs/>
                <w:color w:val="000000"/>
                <w:sz w:val="24"/>
                <w:szCs w:val="24"/>
                <w:lang w:eastAsia="ru-RU"/>
              </w:rPr>
            </w:pPr>
            <w:r w:rsidRPr="00B537DD">
              <w:rPr>
                <w:rFonts w:ascii="Times New Roman" w:eastAsia="Times New Roman" w:hAnsi="Times New Roman" w:cs="Times New Roman"/>
                <w:iCs/>
                <w:sz w:val="24"/>
                <w:szCs w:val="24"/>
                <w:lang w:eastAsia="ru-RU"/>
              </w:rPr>
              <w:t>ФИО Кощеев Сергей Анатольевич</w:t>
            </w:r>
          </w:p>
          <w:p w:rsidR="00B537DD" w:rsidRPr="00B537DD" w:rsidRDefault="00B537DD" w:rsidP="00B537DD">
            <w:pPr>
              <w:autoSpaceDE w:val="0"/>
              <w:autoSpaceDN w:val="0"/>
              <w:adjustRightInd w:val="0"/>
              <w:spacing w:after="0" w:line="240" w:lineRule="auto"/>
              <w:jc w:val="both"/>
              <w:rPr>
                <w:rFonts w:ascii="Times New Roman" w:hAnsi="Times New Roman" w:cs="Times New Roman"/>
                <w:iCs/>
                <w:color w:val="000000"/>
                <w:sz w:val="24"/>
                <w:szCs w:val="24"/>
              </w:rPr>
            </w:pPr>
            <w:r w:rsidRPr="00B537DD">
              <w:rPr>
                <w:rFonts w:ascii="Times New Roman" w:hAnsi="Times New Roman" w:cs="Times New Roman"/>
                <w:bCs/>
                <w:color w:val="000000"/>
                <w:sz w:val="24"/>
                <w:szCs w:val="24"/>
              </w:rPr>
              <w:t xml:space="preserve">тел. + 7 (347) 221-54-18, </w:t>
            </w:r>
            <w:r w:rsidRPr="00B537DD">
              <w:rPr>
                <w:rFonts w:ascii="Times New Roman" w:hAnsi="Times New Roman" w:cs="Times New Roman"/>
                <w:bCs/>
                <w:color w:val="000000"/>
                <w:sz w:val="24"/>
                <w:szCs w:val="24"/>
                <w:lang w:val="en-US"/>
              </w:rPr>
              <w:t>e</w:t>
            </w:r>
            <w:r w:rsidRPr="00B537DD">
              <w:rPr>
                <w:rFonts w:ascii="Times New Roman" w:hAnsi="Times New Roman" w:cs="Times New Roman"/>
                <w:bCs/>
                <w:color w:val="000000"/>
                <w:sz w:val="24"/>
                <w:szCs w:val="24"/>
              </w:rPr>
              <w:t>-</w:t>
            </w:r>
            <w:r w:rsidRPr="00B537DD">
              <w:rPr>
                <w:rFonts w:ascii="Times New Roman" w:hAnsi="Times New Roman" w:cs="Times New Roman"/>
                <w:bCs/>
                <w:color w:val="000000"/>
                <w:sz w:val="24"/>
                <w:szCs w:val="24"/>
                <w:lang w:val="en-US"/>
              </w:rPr>
              <w:t>mail</w:t>
            </w:r>
            <w:r w:rsidRPr="00B537DD">
              <w:rPr>
                <w:rFonts w:ascii="Times New Roman" w:hAnsi="Times New Roman" w:cs="Times New Roman"/>
                <w:bCs/>
                <w:color w:val="000000"/>
                <w:sz w:val="24"/>
                <w:szCs w:val="24"/>
              </w:rPr>
              <w:t>:</w:t>
            </w:r>
            <w:r w:rsidRPr="00B537DD">
              <w:rPr>
                <w:rFonts w:ascii="Times New Roman" w:eastAsia="Times New Roman" w:hAnsi="Times New Roman" w:cs="Times New Roman"/>
                <w:color w:val="777777"/>
                <w:sz w:val="24"/>
                <w:szCs w:val="24"/>
                <w:lang w:eastAsia="ru-RU"/>
              </w:rPr>
              <w:t xml:space="preserve"> </w:t>
            </w:r>
            <w:hyperlink r:id="rId14" w:history="1">
              <w:r w:rsidRPr="00B537DD">
                <w:rPr>
                  <w:rFonts w:ascii="Times New Roman" w:hAnsi="Times New Roman" w:cs="Times New Roman"/>
                  <w:color w:val="0000FF"/>
                  <w:sz w:val="24"/>
                  <w:szCs w:val="24"/>
                  <w:u w:val="single"/>
                  <w:lang w:val="en-US"/>
                </w:rPr>
                <w:t>Koshcheev</w:t>
              </w:r>
              <w:r w:rsidRPr="00B537DD">
                <w:rPr>
                  <w:rFonts w:ascii="Times New Roman" w:hAnsi="Times New Roman" w:cs="Times New Roman"/>
                  <w:color w:val="0000FF"/>
                  <w:sz w:val="24"/>
                  <w:szCs w:val="24"/>
                  <w:u w:val="single"/>
                </w:rPr>
                <w:t>@</w:t>
              </w:r>
              <w:r w:rsidRPr="00B537DD">
                <w:rPr>
                  <w:rFonts w:ascii="Times New Roman" w:hAnsi="Times New Roman" w:cs="Times New Roman"/>
                  <w:color w:val="0000FF"/>
                  <w:sz w:val="24"/>
                  <w:szCs w:val="24"/>
                  <w:u w:val="single"/>
                  <w:lang w:val="en-US"/>
                </w:rPr>
                <w:t>bashtel</w:t>
              </w:r>
              <w:r w:rsidRPr="00B537DD">
                <w:rPr>
                  <w:rFonts w:ascii="Times New Roman" w:hAnsi="Times New Roman" w:cs="Times New Roman"/>
                  <w:color w:val="0000FF"/>
                  <w:sz w:val="24"/>
                  <w:szCs w:val="24"/>
                  <w:u w:val="single"/>
                </w:rPr>
                <w:t>.</w:t>
              </w:r>
              <w:proofErr w:type="spellStart"/>
              <w:r w:rsidRPr="00B537DD">
                <w:rPr>
                  <w:rFonts w:ascii="Times New Roman" w:hAnsi="Times New Roman" w:cs="Times New Roman"/>
                  <w:color w:val="0000FF"/>
                  <w:sz w:val="24"/>
                  <w:szCs w:val="24"/>
                  <w:u w:val="single"/>
                  <w:lang w:val="en-US"/>
                </w:rPr>
                <w:t>ru</w:t>
              </w:r>
              <w:proofErr w:type="spellEnd"/>
            </w:hyperlink>
          </w:p>
        </w:tc>
      </w:tr>
      <w:tr w:rsidR="00B537DD" w:rsidRPr="00B537DD" w:rsidTr="00B537DD">
        <w:trPr>
          <w:trHeight w:val="897"/>
        </w:trPr>
        <w:tc>
          <w:tcPr>
            <w:tcW w:w="2694" w:type="dxa"/>
            <w:tcBorders>
              <w:bottom w:val="single" w:sz="4" w:space="0" w:color="auto"/>
            </w:tcBorders>
            <w:shd w:val="clear" w:color="auto" w:fill="F2F2F2"/>
            <w:vAlign w:val="center"/>
          </w:tcPr>
          <w:p w:rsidR="00B537DD" w:rsidRPr="00B537DD" w:rsidRDefault="00B537DD" w:rsidP="00B537DD">
            <w:pPr>
              <w:autoSpaceDE w:val="0"/>
              <w:autoSpaceDN w:val="0"/>
              <w:adjustRightInd w:val="0"/>
              <w:spacing w:after="0" w:line="240" w:lineRule="auto"/>
              <w:rPr>
                <w:rFonts w:ascii="Times New Roman" w:hAnsi="Times New Roman" w:cs="Times New Roman"/>
                <w:b/>
                <w:bCs/>
                <w:color w:val="000000"/>
                <w:sz w:val="24"/>
                <w:szCs w:val="24"/>
              </w:rPr>
            </w:pPr>
            <w:r w:rsidRPr="00B537DD">
              <w:rPr>
                <w:rFonts w:ascii="Times New Roman"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 xml:space="preserve">Участниками закупки могут быть только субъекты малого и среднего предпринимательства </w:t>
            </w:r>
          </w:p>
        </w:tc>
      </w:tr>
      <w:tr w:rsidR="00B537DD" w:rsidRPr="00B537DD" w:rsidTr="00B537DD">
        <w:trPr>
          <w:trHeight w:val="2028"/>
        </w:trPr>
        <w:tc>
          <w:tcPr>
            <w:tcW w:w="2694" w:type="dxa"/>
            <w:tcBorders>
              <w:bottom w:val="single" w:sz="4" w:space="0" w:color="auto"/>
            </w:tcBorders>
            <w:shd w:val="clear" w:color="auto" w:fill="F2F2F2"/>
            <w:vAlign w:val="center"/>
          </w:tcPr>
          <w:p w:rsidR="00B537DD" w:rsidRPr="00B537DD" w:rsidRDefault="00B537DD" w:rsidP="00B537DD">
            <w:pPr>
              <w:autoSpaceDE w:val="0"/>
              <w:autoSpaceDN w:val="0"/>
              <w:adjustRightInd w:val="0"/>
              <w:spacing w:after="0" w:line="240" w:lineRule="auto"/>
              <w:rPr>
                <w:rFonts w:ascii="Times New Roman" w:hAnsi="Times New Roman" w:cs="Times New Roman"/>
                <w:b/>
                <w:iCs/>
                <w:color w:val="000000"/>
                <w:sz w:val="24"/>
                <w:szCs w:val="24"/>
              </w:rPr>
            </w:pPr>
            <w:r w:rsidRPr="00B537DD">
              <w:rPr>
                <w:rFonts w:ascii="Times New Roman" w:hAnsi="Times New Roman" w:cs="Times New Roman"/>
                <w:b/>
                <w:iCs/>
                <w:color w:val="000000"/>
                <w:sz w:val="24"/>
                <w:szCs w:val="24"/>
              </w:rPr>
              <w:t>Предмет закупки, Предмет договора,</w:t>
            </w:r>
            <w:r w:rsidRPr="00B537DD">
              <w:rPr>
                <w:rFonts w:ascii="Times New Roman" w:eastAsia="Times New Roman" w:hAnsi="Times New Roman" w:cs="Times New Roman"/>
                <w:sz w:val="24"/>
                <w:szCs w:val="24"/>
                <w:lang w:eastAsia="ru-RU"/>
              </w:rPr>
              <w:t xml:space="preserve"> </w:t>
            </w:r>
            <w:r w:rsidRPr="00B537DD">
              <w:rPr>
                <w:rFonts w:ascii="Times New Roman"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B537DD" w:rsidRPr="00B537DD" w:rsidRDefault="00B537DD" w:rsidP="00B537DD">
            <w:pPr>
              <w:autoSpaceDE w:val="0"/>
              <w:autoSpaceDN w:val="0"/>
              <w:adjustRightInd w:val="0"/>
              <w:spacing w:after="0" w:line="240" w:lineRule="auto"/>
              <w:jc w:val="both"/>
              <w:rPr>
                <w:rFonts w:ascii="Times New Roman" w:hAnsi="Times New Roman" w:cs="Times New Roman"/>
                <w:b/>
                <w:iCs/>
                <w:color w:val="000000"/>
                <w:sz w:val="24"/>
                <w:szCs w:val="24"/>
              </w:rPr>
            </w:pPr>
            <w:r w:rsidRPr="00B537DD">
              <w:rPr>
                <w:rFonts w:ascii="Times New Roman" w:hAnsi="Times New Roman" w:cs="Times New Roman"/>
                <w:b/>
                <w:iCs/>
                <w:color w:val="000000"/>
                <w:sz w:val="24"/>
                <w:szCs w:val="24"/>
              </w:rPr>
              <w:t>Лот № 1</w:t>
            </w:r>
          </w:p>
          <w:p w:rsidR="00B537DD" w:rsidRPr="00B537DD" w:rsidRDefault="00B537DD" w:rsidP="00B537DD">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B537DD">
              <w:rPr>
                <w:rFonts w:ascii="Times New Roman" w:hAnsi="Times New Roman" w:cs="Times New Roman"/>
                <w:iCs/>
                <w:color w:val="000000"/>
                <w:sz w:val="24"/>
                <w:szCs w:val="24"/>
              </w:rPr>
              <w:t xml:space="preserve">Право на заключение договора </w:t>
            </w:r>
            <w:r w:rsidRPr="00B537DD">
              <w:rPr>
                <w:rFonts w:ascii="Times New Roman" w:hAnsi="Times New Roman" w:cs="Times New Roman"/>
                <w:color w:val="000000"/>
                <w:sz w:val="24"/>
                <w:szCs w:val="24"/>
              </w:rPr>
              <w:t>на монтаж светодиодных светильников.</w:t>
            </w:r>
          </w:p>
          <w:p w:rsidR="00B537DD" w:rsidRPr="00B537DD" w:rsidRDefault="00B537DD" w:rsidP="00B537DD">
            <w:pPr>
              <w:autoSpaceDE w:val="0"/>
              <w:autoSpaceDN w:val="0"/>
              <w:adjustRightInd w:val="0"/>
              <w:spacing w:after="0" w:line="240" w:lineRule="auto"/>
              <w:jc w:val="both"/>
              <w:rPr>
                <w:rFonts w:ascii="Times New Roman" w:hAnsi="Times New Roman" w:cs="Times New Roman"/>
                <w:iCs/>
                <w:color w:val="000000"/>
                <w:sz w:val="24"/>
                <w:szCs w:val="24"/>
              </w:rPr>
            </w:pPr>
          </w:p>
          <w:p w:rsidR="000440B7" w:rsidRPr="00B537DD" w:rsidRDefault="000440B7" w:rsidP="000440B7">
            <w:pPr>
              <w:autoSpaceDE w:val="0"/>
              <w:autoSpaceDN w:val="0"/>
              <w:adjustRightInd w:val="0"/>
              <w:spacing w:after="0" w:line="240" w:lineRule="auto"/>
              <w:jc w:val="both"/>
              <w:rPr>
                <w:rFonts w:ascii="Times New Roman" w:hAnsi="Times New Roman" w:cs="Times New Roman"/>
                <w:sz w:val="24"/>
                <w:szCs w:val="24"/>
                <w:lang w:eastAsia="ru-RU"/>
              </w:rPr>
            </w:pPr>
            <w:r w:rsidRPr="00B537DD">
              <w:rPr>
                <w:rFonts w:ascii="Times New Roman" w:hAnsi="Times New Roman" w:cs="Times New Roman"/>
                <w:sz w:val="24"/>
                <w:szCs w:val="24"/>
                <w:lang w:eastAsia="ru-RU"/>
              </w:rPr>
              <w:t xml:space="preserve">Состав и объем </w:t>
            </w:r>
            <w:r>
              <w:rPr>
                <w:rFonts w:ascii="Times New Roman" w:hAnsi="Times New Roman" w:cs="Times New Roman"/>
                <w:sz w:val="24"/>
                <w:szCs w:val="24"/>
                <w:lang w:eastAsia="ru-RU"/>
              </w:rPr>
              <w:t>выполняемых работ</w:t>
            </w:r>
            <w:r w:rsidRPr="00B537DD">
              <w:rPr>
                <w:rFonts w:ascii="Times New Roman" w:hAnsi="Times New Roman" w:cs="Times New Roman"/>
                <w:sz w:val="24"/>
                <w:szCs w:val="24"/>
                <w:lang w:eastAsia="ru-RU"/>
              </w:rPr>
              <w:t xml:space="preserve"> определяется условиями Договора (</w:t>
            </w:r>
            <w:hyperlink w:anchor="_РАЗДЕЛ_V._Проект" w:history="1">
              <w:r w:rsidRPr="00B537DD">
                <w:rPr>
                  <w:rFonts w:ascii="Times New Roman" w:eastAsia="Times New Roman" w:hAnsi="Times New Roman" w:cs="Times New Roman"/>
                  <w:iCs/>
                  <w:color w:val="0000FF"/>
                  <w:sz w:val="24"/>
                  <w:szCs w:val="24"/>
                  <w:u w:val="single"/>
                  <w:lang w:eastAsia="ru-RU"/>
                </w:rPr>
                <w:t xml:space="preserve">в разделе </w:t>
              </w:r>
              <w:r w:rsidRPr="00B537DD">
                <w:rPr>
                  <w:rFonts w:ascii="Times New Roman" w:eastAsia="Times New Roman" w:hAnsi="Times New Roman" w:cs="Times New Roman"/>
                  <w:iCs/>
                  <w:color w:val="0000FF"/>
                  <w:sz w:val="24"/>
                  <w:szCs w:val="24"/>
                  <w:u w:val="single"/>
                  <w:lang w:val="en-US" w:eastAsia="ru-RU"/>
                </w:rPr>
                <w:t>V</w:t>
              </w:r>
              <w:r w:rsidRPr="00B537DD">
                <w:rPr>
                  <w:rFonts w:ascii="Times New Roman" w:eastAsia="Times New Roman" w:hAnsi="Times New Roman" w:cs="Times New Roman"/>
                  <w:iCs/>
                  <w:color w:val="0000FF"/>
                  <w:sz w:val="24"/>
                  <w:szCs w:val="24"/>
                  <w:u w:val="single"/>
                  <w:lang w:eastAsia="ru-RU"/>
                </w:rPr>
                <w:t xml:space="preserve"> «Проект договора»</w:t>
              </w:r>
            </w:hyperlink>
            <w:r w:rsidRPr="00B537DD">
              <w:rPr>
                <w:rFonts w:ascii="Times New Roman" w:hAnsi="Times New Roman" w:cs="Times New Roman"/>
                <w:sz w:val="24"/>
                <w:szCs w:val="24"/>
                <w:lang w:eastAsia="ru-RU"/>
              </w:rPr>
              <w:t xml:space="preserve">) </w:t>
            </w:r>
            <w:r w:rsidRPr="00B537DD">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B537DD">
                <w:rPr>
                  <w:rFonts w:ascii="Times New Roman" w:eastAsia="Times New Roman" w:hAnsi="Times New Roman" w:cs="Times New Roman"/>
                  <w:iCs/>
                  <w:color w:val="0000FF"/>
                  <w:sz w:val="24"/>
                  <w:szCs w:val="24"/>
                  <w:u w:val="single"/>
                  <w:lang w:eastAsia="ru-RU"/>
                </w:rPr>
                <w:t>разделе IV «Техническое задание»</w:t>
              </w:r>
            </w:hyperlink>
            <w:r w:rsidRPr="00B537DD">
              <w:rPr>
                <w:rFonts w:ascii="Times New Roman" w:eastAsia="Times New Roman" w:hAnsi="Times New Roman" w:cs="Times New Roman"/>
                <w:iCs/>
                <w:sz w:val="24"/>
                <w:szCs w:val="24"/>
                <w:lang w:eastAsia="ru-RU"/>
              </w:rPr>
              <w:t>) Документации о закупке.</w:t>
            </w:r>
            <w:r w:rsidRPr="00B537DD">
              <w:rPr>
                <w:rFonts w:ascii="Times New Roman" w:hAnsi="Times New Roman" w:cs="Times New Roman"/>
                <w:sz w:val="24"/>
                <w:szCs w:val="24"/>
                <w:lang w:eastAsia="ru-RU"/>
              </w:rPr>
              <w:t xml:space="preserve"> </w:t>
            </w:r>
          </w:p>
          <w:p w:rsidR="00B537DD" w:rsidRPr="00B537DD" w:rsidRDefault="00B537DD" w:rsidP="00B537D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B537DD" w:rsidRPr="00B537DD" w:rsidTr="00B537DD">
        <w:trPr>
          <w:trHeight w:val="282"/>
        </w:trPr>
        <w:tc>
          <w:tcPr>
            <w:tcW w:w="2694" w:type="dxa"/>
            <w:tcBorders>
              <w:top w:val="single" w:sz="4" w:space="0" w:color="auto"/>
              <w:bottom w:val="single" w:sz="4" w:space="0" w:color="auto"/>
            </w:tcBorders>
            <w:shd w:val="clear" w:color="auto" w:fill="F2F2F2"/>
            <w:vAlign w:val="center"/>
          </w:tcPr>
          <w:p w:rsidR="00B537DD" w:rsidRPr="00B537DD" w:rsidRDefault="00B537DD" w:rsidP="00B537DD">
            <w:pPr>
              <w:autoSpaceDE w:val="0"/>
              <w:autoSpaceDN w:val="0"/>
              <w:adjustRightInd w:val="0"/>
              <w:spacing w:after="0" w:line="240" w:lineRule="auto"/>
              <w:rPr>
                <w:rFonts w:ascii="Times New Roman" w:hAnsi="Times New Roman" w:cs="Times New Roman"/>
                <w:b/>
                <w:iCs/>
                <w:color w:val="000000"/>
                <w:sz w:val="24"/>
                <w:szCs w:val="24"/>
              </w:rPr>
            </w:pPr>
            <w:r w:rsidRPr="00B537DD">
              <w:rPr>
                <w:rFonts w:ascii="Times New Roman"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B537DD" w:rsidRPr="00B537DD" w:rsidRDefault="00B537DD" w:rsidP="00B537DD">
            <w:pPr>
              <w:autoSpaceDE w:val="0"/>
              <w:autoSpaceDN w:val="0"/>
              <w:adjustRightInd w:val="0"/>
              <w:spacing w:after="0" w:line="240" w:lineRule="auto"/>
              <w:jc w:val="both"/>
              <w:rPr>
                <w:rFonts w:ascii="Times New Roman" w:hAnsi="Times New Roman" w:cs="Times New Roman"/>
                <w:iCs/>
                <w:color w:val="000000"/>
                <w:sz w:val="24"/>
                <w:szCs w:val="24"/>
              </w:rPr>
            </w:pPr>
            <w:r w:rsidRPr="00B537DD">
              <w:rPr>
                <w:rFonts w:ascii="Times New Roman"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B537DD">
              <w:rPr>
                <w:rFonts w:ascii="Times New Roman" w:hAnsi="Times New Roman" w:cs="Times New Roman"/>
                <w:iCs/>
                <w:color w:val="000000"/>
                <w:sz w:val="24"/>
                <w:szCs w:val="24"/>
              </w:rPr>
              <w:t xml:space="preserve">   (</w:t>
            </w:r>
            <w:proofErr w:type="gramEnd"/>
            <w:r w:rsidRPr="00B537DD">
              <w:rPr>
                <w:rFonts w:ascii="Times New Roman" w:hAnsi="Times New Roman" w:cs="Times New Roman"/>
                <w:color w:val="000000"/>
                <w:sz w:val="24"/>
                <w:szCs w:val="24"/>
              </w:rPr>
              <w:fldChar w:fldCharType="begin"/>
            </w:r>
            <w:r w:rsidRPr="00B537DD">
              <w:rPr>
                <w:rFonts w:ascii="Times New Roman" w:hAnsi="Times New Roman" w:cs="Times New Roman"/>
                <w:color w:val="000000"/>
                <w:sz w:val="24"/>
                <w:szCs w:val="24"/>
              </w:rPr>
              <w:instrText xml:space="preserve"> HYPERLINK \l "_РАЗДЕЛ_V._Проект" </w:instrText>
            </w:r>
            <w:r w:rsidRPr="00B537DD">
              <w:rPr>
                <w:rFonts w:ascii="Times New Roman" w:hAnsi="Times New Roman" w:cs="Times New Roman"/>
                <w:color w:val="000000"/>
                <w:sz w:val="24"/>
                <w:szCs w:val="24"/>
              </w:rPr>
              <w:fldChar w:fldCharType="separate"/>
            </w:r>
            <w:r w:rsidRPr="00B537DD">
              <w:rPr>
                <w:rFonts w:ascii="Times New Roman" w:hAnsi="Times New Roman" w:cs="Times New Roman"/>
                <w:iCs/>
                <w:color w:val="0000FF"/>
                <w:sz w:val="24"/>
                <w:szCs w:val="24"/>
                <w:u w:val="single"/>
              </w:rPr>
              <w:t xml:space="preserve">в разделе </w:t>
            </w:r>
            <w:r w:rsidRPr="00B537DD">
              <w:rPr>
                <w:rFonts w:ascii="Times New Roman" w:hAnsi="Times New Roman" w:cs="Times New Roman"/>
                <w:iCs/>
                <w:color w:val="0000FF"/>
                <w:sz w:val="24"/>
                <w:szCs w:val="24"/>
                <w:u w:val="single"/>
                <w:lang w:val="en-US"/>
              </w:rPr>
              <w:t>V</w:t>
            </w:r>
            <w:r w:rsidRPr="00B537DD">
              <w:rPr>
                <w:rFonts w:ascii="Times New Roman" w:hAnsi="Times New Roman" w:cs="Times New Roman"/>
                <w:iCs/>
                <w:color w:val="0000FF"/>
                <w:sz w:val="24"/>
                <w:szCs w:val="24"/>
                <w:u w:val="single"/>
              </w:rPr>
              <w:t xml:space="preserve"> «Проект договора»</w:t>
            </w:r>
            <w:r w:rsidRPr="00B537DD">
              <w:rPr>
                <w:rFonts w:ascii="Times New Roman" w:hAnsi="Times New Roman" w:cs="Times New Roman"/>
                <w:iCs/>
                <w:color w:val="0000FF"/>
                <w:sz w:val="24"/>
                <w:szCs w:val="24"/>
                <w:u w:val="single"/>
              </w:rPr>
              <w:fldChar w:fldCharType="end"/>
            </w:r>
            <w:r w:rsidRPr="00B537DD">
              <w:rPr>
                <w:rFonts w:ascii="Times New Roman" w:hAnsi="Times New Roman" w:cs="Times New Roman"/>
                <w:iCs/>
                <w:color w:val="000000"/>
                <w:sz w:val="24"/>
                <w:szCs w:val="24"/>
              </w:rPr>
              <w:t xml:space="preserve">) и Техническим заданием                                         (в </w:t>
            </w:r>
            <w:hyperlink w:anchor="_РАЗДЕЛ_IV._Техническое_1" w:history="1">
              <w:r w:rsidRPr="00B537DD">
                <w:rPr>
                  <w:rFonts w:ascii="Times New Roman" w:hAnsi="Times New Roman" w:cs="Times New Roman"/>
                  <w:iCs/>
                  <w:color w:val="0000FF"/>
                  <w:sz w:val="24"/>
                  <w:szCs w:val="24"/>
                  <w:u w:val="single"/>
                </w:rPr>
                <w:t>разделе IV «Техническое задание»</w:t>
              </w:r>
            </w:hyperlink>
            <w:r w:rsidRPr="00B537DD">
              <w:rPr>
                <w:rFonts w:ascii="Times New Roman" w:hAnsi="Times New Roman" w:cs="Times New Roman"/>
                <w:iCs/>
                <w:sz w:val="24"/>
                <w:szCs w:val="24"/>
              </w:rPr>
              <w:t xml:space="preserve">) </w:t>
            </w:r>
            <w:r w:rsidRPr="00B537DD">
              <w:rPr>
                <w:rFonts w:ascii="Times New Roman" w:hAnsi="Times New Roman" w:cs="Times New Roman"/>
                <w:iCs/>
                <w:color w:val="000000"/>
                <w:sz w:val="24"/>
                <w:szCs w:val="24"/>
              </w:rPr>
              <w:t>Документации о закупке.</w:t>
            </w:r>
          </w:p>
          <w:p w:rsidR="00B537DD" w:rsidRPr="00B537DD" w:rsidRDefault="00B537DD" w:rsidP="00B537DD">
            <w:pPr>
              <w:autoSpaceDE w:val="0"/>
              <w:autoSpaceDN w:val="0"/>
              <w:adjustRightInd w:val="0"/>
              <w:spacing w:after="0" w:line="240" w:lineRule="auto"/>
              <w:jc w:val="both"/>
              <w:rPr>
                <w:rFonts w:ascii="Times New Roman" w:hAnsi="Times New Roman" w:cs="Times New Roman"/>
                <w:iCs/>
                <w:color w:val="000000"/>
                <w:sz w:val="24"/>
                <w:szCs w:val="24"/>
              </w:rPr>
            </w:pPr>
          </w:p>
        </w:tc>
      </w:tr>
      <w:tr w:rsidR="00B537DD" w:rsidRPr="00B537DD" w:rsidTr="00B537D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B537DD" w:rsidRPr="00B537DD" w:rsidRDefault="00B537DD" w:rsidP="00B537DD">
            <w:pPr>
              <w:autoSpaceDE w:val="0"/>
              <w:autoSpaceDN w:val="0"/>
              <w:adjustRightInd w:val="0"/>
              <w:spacing w:after="0" w:line="240" w:lineRule="auto"/>
              <w:rPr>
                <w:rFonts w:ascii="Times New Roman" w:hAnsi="Times New Roman" w:cs="Times New Roman"/>
                <w:b/>
                <w:bCs/>
                <w:color w:val="000000"/>
                <w:sz w:val="24"/>
                <w:szCs w:val="24"/>
              </w:rPr>
            </w:pPr>
            <w:r w:rsidRPr="00B537DD">
              <w:rPr>
                <w:rFonts w:ascii="Times New Roman"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537DD" w:rsidRPr="00B537DD" w:rsidRDefault="00B537DD" w:rsidP="00B537D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537DD">
              <w:rPr>
                <w:rFonts w:ascii="Times New Roman" w:hAnsi="Times New Roman" w:cs="Times New Roman"/>
                <w:iCs/>
                <w:color w:val="000000"/>
                <w:sz w:val="24"/>
                <w:szCs w:val="24"/>
                <w:lang w:eastAsia="ru-RU"/>
              </w:rPr>
              <w:t>Начальная (максимальная) цена договора</w:t>
            </w:r>
            <w:r w:rsidRPr="00B537DD">
              <w:rPr>
                <w:rFonts w:ascii="Times New Roman" w:eastAsia="Times New Roman" w:hAnsi="Times New Roman" w:cs="Times New Roman"/>
                <w:iCs/>
                <w:sz w:val="24"/>
                <w:szCs w:val="24"/>
                <w:lang w:eastAsia="ru-RU"/>
              </w:rPr>
              <w:t xml:space="preserve"> составляет </w:t>
            </w:r>
            <w:r w:rsidR="0067492B" w:rsidRPr="0067492B">
              <w:rPr>
                <w:rFonts w:ascii="Times New Roman" w:eastAsia="Times New Roman" w:hAnsi="Times New Roman" w:cs="Times New Roman"/>
                <w:iCs/>
                <w:sz w:val="24"/>
                <w:szCs w:val="24"/>
                <w:lang w:eastAsia="ru-RU"/>
              </w:rPr>
              <w:t>1 033 680</w:t>
            </w:r>
            <w:r w:rsidRPr="00B537DD">
              <w:rPr>
                <w:rFonts w:ascii="Times New Roman" w:eastAsia="Times New Roman" w:hAnsi="Times New Roman" w:cs="Times New Roman"/>
                <w:iCs/>
                <w:sz w:val="24"/>
                <w:szCs w:val="24"/>
                <w:lang w:eastAsia="ru-RU"/>
              </w:rPr>
              <w:t>,0</w:t>
            </w:r>
            <w:r w:rsidR="0067492B">
              <w:rPr>
                <w:rFonts w:ascii="Times New Roman" w:eastAsia="Times New Roman" w:hAnsi="Times New Roman" w:cs="Times New Roman"/>
                <w:iCs/>
                <w:sz w:val="24"/>
                <w:szCs w:val="24"/>
                <w:lang w:eastAsia="ru-RU"/>
              </w:rPr>
              <w:t>0</w:t>
            </w:r>
            <w:r w:rsidRPr="00B537DD">
              <w:rPr>
                <w:rFonts w:ascii="Times New Roman" w:eastAsia="Times New Roman" w:hAnsi="Times New Roman" w:cs="Times New Roman"/>
                <w:iCs/>
                <w:sz w:val="24"/>
                <w:szCs w:val="24"/>
                <w:lang w:eastAsia="ru-RU"/>
              </w:rPr>
              <w:t xml:space="preserve"> (один миллион </w:t>
            </w:r>
            <w:r w:rsidR="0067492B">
              <w:rPr>
                <w:rFonts w:ascii="Times New Roman" w:eastAsia="Times New Roman" w:hAnsi="Times New Roman" w:cs="Times New Roman"/>
                <w:iCs/>
                <w:sz w:val="24"/>
                <w:szCs w:val="24"/>
                <w:lang w:eastAsia="ru-RU"/>
              </w:rPr>
              <w:t>тридцать три</w:t>
            </w:r>
            <w:r w:rsidRPr="00B537DD">
              <w:rPr>
                <w:rFonts w:ascii="Times New Roman" w:eastAsia="Times New Roman" w:hAnsi="Times New Roman" w:cs="Times New Roman"/>
                <w:iCs/>
                <w:sz w:val="24"/>
                <w:szCs w:val="24"/>
                <w:lang w:eastAsia="ru-RU"/>
              </w:rPr>
              <w:t xml:space="preserve"> тысяч</w:t>
            </w:r>
            <w:r w:rsidR="0067492B">
              <w:rPr>
                <w:rFonts w:ascii="Times New Roman" w:eastAsia="Times New Roman" w:hAnsi="Times New Roman" w:cs="Times New Roman"/>
                <w:iCs/>
                <w:sz w:val="24"/>
                <w:szCs w:val="24"/>
                <w:lang w:eastAsia="ru-RU"/>
              </w:rPr>
              <w:t>и</w:t>
            </w:r>
            <w:r w:rsidRPr="00B537DD">
              <w:rPr>
                <w:rFonts w:ascii="Times New Roman" w:eastAsia="Times New Roman" w:hAnsi="Times New Roman" w:cs="Times New Roman"/>
                <w:iCs/>
                <w:sz w:val="24"/>
                <w:szCs w:val="24"/>
                <w:lang w:eastAsia="ru-RU"/>
              </w:rPr>
              <w:t xml:space="preserve"> шестьсот </w:t>
            </w:r>
            <w:r w:rsidR="0067492B">
              <w:rPr>
                <w:rFonts w:ascii="Times New Roman" w:eastAsia="Times New Roman" w:hAnsi="Times New Roman" w:cs="Times New Roman"/>
                <w:iCs/>
                <w:sz w:val="24"/>
                <w:szCs w:val="24"/>
                <w:lang w:eastAsia="ru-RU"/>
              </w:rPr>
              <w:t>восемьдесят)</w:t>
            </w:r>
            <w:r w:rsidRPr="00B537DD">
              <w:rPr>
                <w:rFonts w:ascii="Times New Roman" w:eastAsia="Times New Roman" w:hAnsi="Times New Roman" w:cs="Times New Roman"/>
                <w:iCs/>
                <w:sz w:val="24"/>
                <w:szCs w:val="24"/>
                <w:lang w:eastAsia="ru-RU"/>
              </w:rPr>
              <w:t xml:space="preserve"> рубл</w:t>
            </w:r>
            <w:r w:rsidR="0067492B">
              <w:rPr>
                <w:rFonts w:ascii="Times New Roman" w:eastAsia="Times New Roman" w:hAnsi="Times New Roman" w:cs="Times New Roman"/>
                <w:iCs/>
                <w:sz w:val="24"/>
                <w:szCs w:val="24"/>
                <w:lang w:eastAsia="ru-RU"/>
              </w:rPr>
              <w:t>ей</w:t>
            </w:r>
            <w:r w:rsidRPr="00B537DD">
              <w:rPr>
                <w:rFonts w:ascii="Times New Roman" w:eastAsia="Times New Roman" w:hAnsi="Times New Roman" w:cs="Times New Roman"/>
                <w:iCs/>
                <w:sz w:val="24"/>
                <w:szCs w:val="24"/>
                <w:lang w:eastAsia="ru-RU"/>
              </w:rPr>
              <w:t xml:space="preserve"> 0</w:t>
            </w:r>
            <w:r w:rsidR="0067492B">
              <w:rPr>
                <w:rFonts w:ascii="Times New Roman" w:eastAsia="Times New Roman" w:hAnsi="Times New Roman" w:cs="Times New Roman"/>
                <w:iCs/>
                <w:sz w:val="24"/>
                <w:szCs w:val="24"/>
                <w:lang w:eastAsia="ru-RU"/>
              </w:rPr>
              <w:t>0</w:t>
            </w:r>
            <w:r w:rsidRPr="00B537DD">
              <w:rPr>
                <w:rFonts w:ascii="Times New Roman" w:eastAsia="Times New Roman" w:hAnsi="Times New Roman" w:cs="Times New Roman"/>
                <w:iCs/>
                <w:sz w:val="24"/>
                <w:szCs w:val="24"/>
                <w:lang w:eastAsia="ru-RU"/>
              </w:rPr>
              <w:t xml:space="preserve"> </w:t>
            </w:r>
            <w:proofErr w:type="gramStart"/>
            <w:r w:rsidRPr="00B537DD">
              <w:rPr>
                <w:rFonts w:ascii="Times New Roman" w:eastAsia="Times New Roman" w:hAnsi="Times New Roman" w:cs="Times New Roman"/>
                <w:iCs/>
                <w:sz w:val="24"/>
                <w:szCs w:val="24"/>
                <w:lang w:eastAsia="ru-RU"/>
              </w:rPr>
              <w:t>коп.,</w:t>
            </w:r>
            <w:proofErr w:type="gramEnd"/>
            <w:r w:rsidRPr="00B537DD">
              <w:rPr>
                <w:rFonts w:ascii="Times New Roman" w:eastAsia="Times New Roman" w:hAnsi="Times New Roman" w:cs="Times New Roman"/>
                <w:iCs/>
                <w:sz w:val="24"/>
                <w:szCs w:val="24"/>
                <w:lang w:eastAsia="ru-RU"/>
              </w:rPr>
              <w:t xml:space="preserve"> в том числе сумма НДС (18%) </w:t>
            </w:r>
            <w:r w:rsidR="0067492B">
              <w:rPr>
                <w:rFonts w:ascii="Times New Roman" w:eastAsia="Times New Roman" w:hAnsi="Times New Roman" w:cs="Times New Roman"/>
                <w:iCs/>
                <w:sz w:val="24"/>
                <w:szCs w:val="24"/>
                <w:lang w:eastAsia="ru-RU"/>
              </w:rPr>
              <w:t>157 680</w:t>
            </w:r>
            <w:r w:rsidRPr="00B537DD">
              <w:rPr>
                <w:rFonts w:ascii="Times New Roman" w:eastAsia="Times New Roman" w:hAnsi="Times New Roman" w:cs="Times New Roman"/>
                <w:iCs/>
                <w:sz w:val="24"/>
                <w:szCs w:val="24"/>
                <w:lang w:eastAsia="ru-RU"/>
              </w:rPr>
              <w:t>,</w:t>
            </w:r>
            <w:r w:rsidR="0067492B">
              <w:rPr>
                <w:rFonts w:ascii="Times New Roman" w:eastAsia="Times New Roman" w:hAnsi="Times New Roman" w:cs="Times New Roman"/>
                <w:iCs/>
                <w:sz w:val="24"/>
                <w:szCs w:val="24"/>
                <w:lang w:eastAsia="ru-RU"/>
              </w:rPr>
              <w:t>00</w:t>
            </w:r>
            <w:r w:rsidRPr="00B537DD">
              <w:rPr>
                <w:rFonts w:ascii="Times New Roman" w:eastAsia="Times New Roman" w:hAnsi="Times New Roman" w:cs="Times New Roman"/>
                <w:iCs/>
                <w:sz w:val="24"/>
                <w:szCs w:val="24"/>
                <w:lang w:eastAsia="ru-RU"/>
              </w:rPr>
              <w:t xml:space="preserve">  рублей.</w:t>
            </w:r>
          </w:p>
          <w:p w:rsidR="00B537DD" w:rsidRPr="00B537DD" w:rsidRDefault="00B537DD" w:rsidP="0067492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537DD">
              <w:rPr>
                <w:rFonts w:ascii="Times New Roman" w:hAnsi="Times New Roman" w:cs="Times New Roman"/>
                <w:iCs/>
                <w:color w:val="000000"/>
                <w:sz w:val="24"/>
                <w:szCs w:val="24"/>
                <w:lang w:eastAsia="ru-RU"/>
              </w:rPr>
              <w:t>Начальная (максимальная) цена договора</w:t>
            </w:r>
            <w:r w:rsidRPr="00B537DD">
              <w:rPr>
                <w:rFonts w:ascii="Times New Roman" w:eastAsia="Times New Roman" w:hAnsi="Times New Roman" w:cs="Times New Roman"/>
                <w:iCs/>
                <w:sz w:val="24"/>
                <w:szCs w:val="24"/>
                <w:lang w:eastAsia="ru-RU"/>
              </w:rPr>
              <w:t xml:space="preserve"> составляет </w:t>
            </w:r>
            <w:r w:rsidR="0067492B">
              <w:rPr>
                <w:rFonts w:ascii="Times New Roman" w:eastAsia="Times New Roman" w:hAnsi="Times New Roman" w:cs="Times New Roman"/>
                <w:iCs/>
                <w:sz w:val="24"/>
                <w:szCs w:val="24"/>
                <w:lang w:eastAsia="ru-RU"/>
              </w:rPr>
              <w:t>876 000</w:t>
            </w:r>
            <w:r w:rsidRPr="00B537DD">
              <w:rPr>
                <w:rFonts w:ascii="Times New Roman" w:eastAsia="Times New Roman" w:hAnsi="Times New Roman" w:cs="Times New Roman"/>
                <w:iCs/>
                <w:sz w:val="24"/>
                <w:szCs w:val="24"/>
                <w:lang w:eastAsia="ru-RU"/>
              </w:rPr>
              <w:t>,</w:t>
            </w:r>
            <w:r w:rsidR="0067492B">
              <w:rPr>
                <w:rFonts w:ascii="Times New Roman" w:eastAsia="Times New Roman" w:hAnsi="Times New Roman" w:cs="Times New Roman"/>
                <w:iCs/>
                <w:sz w:val="24"/>
                <w:szCs w:val="24"/>
                <w:lang w:eastAsia="ru-RU"/>
              </w:rPr>
              <w:t>00</w:t>
            </w:r>
            <w:r w:rsidRPr="00B537DD">
              <w:rPr>
                <w:rFonts w:ascii="Times New Roman" w:eastAsia="Times New Roman" w:hAnsi="Times New Roman" w:cs="Times New Roman"/>
                <w:iCs/>
                <w:sz w:val="24"/>
                <w:szCs w:val="24"/>
                <w:lang w:eastAsia="ru-RU"/>
              </w:rPr>
              <w:t xml:space="preserve"> (</w:t>
            </w:r>
            <w:r w:rsidR="0067492B">
              <w:rPr>
                <w:rFonts w:ascii="Times New Roman" w:eastAsia="Times New Roman" w:hAnsi="Times New Roman" w:cs="Times New Roman"/>
                <w:iCs/>
                <w:sz w:val="24"/>
                <w:szCs w:val="24"/>
                <w:lang w:eastAsia="ru-RU"/>
              </w:rPr>
              <w:t xml:space="preserve">восемьсот семьдесят шесть </w:t>
            </w:r>
            <w:r w:rsidRPr="00B537DD">
              <w:rPr>
                <w:rFonts w:ascii="Times New Roman" w:eastAsia="Times New Roman" w:hAnsi="Times New Roman" w:cs="Times New Roman"/>
                <w:iCs/>
                <w:sz w:val="24"/>
                <w:szCs w:val="24"/>
                <w:lang w:eastAsia="ru-RU"/>
              </w:rPr>
              <w:t>тысяч</w:t>
            </w:r>
            <w:r w:rsidR="0067492B">
              <w:rPr>
                <w:rFonts w:ascii="Times New Roman" w:eastAsia="Times New Roman" w:hAnsi="Times New Roman" w:cs="Times New Roman"/>
                <w:iCs/>
                <w:sz w:val="24"/>
                <w:szCs w:val="24"/>
                <w:lang w:eastAsia="ru-RU"/>
              </w:rPr>
              <w:t xml:space="preserve">) </w:t>
            </w:r>
            <w:r w:rsidRPr="00B537DD">
              <w:rPr>
                <w:rFonts w:ascii="Times New Roman" w:eastAsia="Times New Roman" w:hAnsi="Times New Roman" w:cs="Times New Roman"/>
                <w:iCs/>
                <w:sz w:val="24"/>
                <w:szCs w:val="24"/>
                <w:lang w:eastAsia="ru-RU"/>
              </w:rPr>
              <w:t xml:space="preserve">рублей </w:t>
            </w:r>
            <w:r w:rsidR="0067492B">
              <w:rPr>
                <w:rFonts w:ascii="Times New Roman" w:eastAsia="Times New Roman" w:hAnsi="Times New Roman" w:cs="Times New Roman"/>
                <w:iCs/>
                <w:sz w:val="24"/>
                <w:szCs w:val="24"/>
                <w:lang w:eastAsia="ru-RU"/>
              </w:rPr>
              <w:t>00</w:t>
            </w:r>
            <w:r w:rsidRPr="00B537DD">
              <w:rPr>
                <w:rFonts w:ascii="Times New Roman" w:eastAsia="Times New Roman" w:hAnsi="Times New Roman" w:cs="Times New Roman"/>
                <w:iCs/>
                <w:sz w:val="24"/>
                <w:szCs w:val="24"/>
                <w:lang w:eastAsia="ru-RU"/>
              </w:rPr>
              <w:t xml:space="preserve"> коп. без НДС.</w:t>
            </w:r>
          </w:p>
        </w:tc>
      </w:tr>
      <w:tr w:rsidR="00B537DD" w:rsidRPr="00B537DD" w:rsidTr="00B537DD">
        <w:tc>
          <w:tcPr>
            <w:tcW w:w="2694" w:type="dxa"/>
            <w:tcBorders>
              <w:top w:val="single" w:sz="4" w:space="0" w:color="auto"/>
            </w:tcBorders>
            <w:shd w:val="clear" w:color="auto" w:fill="F2F2F2"/>
          </w:tcPr>
          <w:p w:rsidR="00B537DD" w:rsidRPr="00B537DD" w:rsidRDefault="00B537DD" w:rsidP="00B537DD">
            <w:pPr>
              <w:autoSpaceDE w:val="0"/>
              <w:autoSpaceDN w:val="0"/>
              <w:adjustRightInd w:val="0"/>
              <w:spacing w:after="0" w:line="240" w:lineRule="auto"/>
              <w:rPr>
                <w:rFonts w:ascii="Times New Roman" w:hAnsi="Times New Roman" w:cs="Times New Roman"/>
                <w:b/>
                <w:iCs/>
                <w:color w:val="000000"/>
                <w:sz w:val="24"/>
                <w:szCs w:val="24"/>
              </w:rPr>
            </w:pPr>
            <w:r w:rsidRPr="00B537DD">
              <w:rPr>
                <w:rFonts w:ascii="Times New Roman" w:hAnsi="Times New Roman" w:cs="Times New Roman"/>
                <w:b/>
                <w:bCs/>
                <w:color w:val="000000"/>
                <w:sz w:val="24"/>
                <w:szCs w:val="24"/>
              </w:rPr>
              <w:t xml:space="preserve">Место, дата и время начала и окончания </w:t>
            </w:r>
            <w:r w:rsidRPr="00B537DD">
              <w:rPr>
                <w:rFonts w:ascii="Times New Roman" w:hAnsi="Times New Roman" w:cs="Times New Roman"/>
                <w:b/>
                <w:bCs/>
                <w:color w:val="000000"/>
                <w:sz w:val="24"/>
                <w:szCs w:val="24"/>
              </w:rPr>
              <w:lastRenderedPageBreak/>
              <w:t>срока подачи Заявок на участие в закупке</w:t>
            </w:r>
          </w:p>
        </w:tc>
        <w:tc>
          <w:tcPr>
            <w:tcW w:w="8080" w:type="dxa"/>
            <w:tcBorders>
              <w:top w:val="single" w:sz="4" w:space="0" w:color="auto"/>
            </w:tcBorders>
            <w:shd w:val="clear" w:color="auto" w:fill="auto"/>
          </w:tcPr>
          <w:p w:rsidR="00B537DD" w:rsidRPr="00B537DD" w:rsidRDefault="00B537DD" w:rsidP="00B537DD">
            <w:pPr>
              <w:autoSpaceDE w:val="0"/>
              <w:autoSpaceDN w:val="0"/>
              <w:adjustRightInd w:val="0"/>
              <w:spacing w:after="0" w:line="240" w:lineRule="auto"/>
              <w:jc w:val="both"/>
              <w:rPr>
                <w:rFonts w:ascii="Times New Roman" w:hAnsi="Times New Roman" w:cs="Times New Roman"/>
                <w:iCs/>
                <w:sz w:val="24"/>
                <w:szCs w:val="24"/>
              </w:rPr>
            </w:pPr>
            <w:r w:rsidRPr="00B537DD">
              <w:rPr>
                <w:rFonts w:ascii="Times New Roman" w:hAnsi="Times New Roman" w:cs="Times New Roman"/>
                <w:iCs/>
                <w:color w:val="000000"/>
                <w:sz w:val="24"/>
                <w:szCs w:val="24"/>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B537DD">
              <w:rPr>
                <w:rFonts w:ascii="Times New Roman" w:hAnsi="Times New Roman" w:cs="Times New Roman"/>
                <w:iCs/>
                <w:color w:val="000000"/>
                <w:sz w:val="24"/>
                <w:szCs w:val="24"/>
              </w:rPr>
              <w:t xml:space="preserve">площадки:   </w:t>
            </w:r>
            <w:proofErr w:type="gramEnd"/>
            <w:r w:rsidRPr="00B537DD">
              <w:rPr>
                <w:rFonts w:ascii="Times New Roman" w:hAnsi="Times New Roman" w:cs="Times New Roman"/>
                <w:iCs/>
                <w:color w:val="000000"/>
                <w:sz w:val="24"/>
                <w:szCs w:val="24"/>
              </w:rPr>
              <w:t xml:space="preserve">                    </w:t>
            </w:r>
            <w:proofErr w:type="spellStart"/>
            <w:r w:rsidRPr="00B537DD">
              <w:rPr>
                <w:rFonts w:ascii="Times New Roman" w:hAnsi="Times New Roman" w:cs="Times New Roman"/>
                <w:color w:val="000000"/>
                <w:sz w:val="24"/>
                <w:szCs w:val="24"/>
                <w:shd w:val="clear" w:color="auto" w:fill="F6F5F3"/>
              </w:rPr>
              <w:t>SETonline</w:t>
            </w:r>
            <w:proofErr w:type="spellEnd"/>
            <w:r w:rsidRPr="00B537DD">
              <w:rPr>
                <w:rFonts w:ascii="Times New Roman" w:hAnsi="Times New Roman" w:cs="Times New Roman"/>
                <w:iCs/>
                <w:sz w:val="24"/>
                <w:szCs w:val="24"/>
              </w:rPr>
              <w:t>.</w:t>
            </w:r>
          </w:p>
          <w:p w:rsidR="00B537DD" w:rsidRPr="00B537DD" w:rsidRDefault="00B537DD" w:rsidP="00B537DD">
            <w:pPr>
              <w:autoSpaceDE w:val="0"/>
              <w:autoSpaceDN w:val="0"/>
              <w:adjustRightInd w:val="0"/>
              <w:spacing w:after="0" w:line="240" w:lineRule="auto"/>
              <w:jc w:val="both"/>
              <w:rPr>
                <w:rFonts w:ascii="Times New Roman" w:hAnsi="Times New Roman" w:cs="Times New Roman"/>
                <w:iCs/>
                <w:color w:val="000000"/>
                <w:sz w:val="10"/>
                <w:szCs w:val="10"/>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iCs/>
                <w:color w:val="000000"/>
                <w:sz w:val="10"/>
                <w:szCs w:val="10"/>
              </w:rPr>
            </w:pPr>
            <w:r w:rsidRPr="00B537DD">
              <w:rPr>
                <w:rFonts w:ascii="Times New Roman" w:hAnsi="Times New Roman" w:cs="Times New Roman"/>
                <w:iCs/>
                <w:color w:val="000000"/>
                <w:sz w:val="24"/>
                <w:szCs w:val="24"/>
              </w:rPr>
              <w:lastRenderedPageBreak/>
              <w:t xml:space="preserve">Сайт Электронной торговой площадки: </w:t>
            </w:r>
            <w:hyperlink r:id="rId15" w:history="1">
              <w:r w:rsidRPr="00B537DD">
                <w:rPr>
                  <w:rFonts w:ascii="Times New Roman" w:eastAsia="Times New Roman" w:hAnsi="Times New Roman" w:cs="Times New Roman"/>
                  <w:color w:val="0000FF"/>
                  <w:sz w:val="24"/>
                  <w:szCs w:val="24"/>
                  <w:u w:val="single"/>
                  <w:lang w:val="en-US" w:eastAsia="ru-RU"/>
                </w:rPr>
                <w:t>http</w:t>
              </w:r>
              <w:r w:rsidRPr="00B537DD">
                <w:rPr>
                  <w:rFonts w:ascii="Times New Roman" w:eastAsia="Times New Roman" w:hAnsi="Times New Roman" w:cs="Times New Roman"/>
                  <w:color w:val="0000FF"/>
                  <w:sz w:val="24"/>
                  <w:szCs w:val="24"/>
                  <w:u w:val="single"/>
                  <w:lang w:eastAsia="ru-RU"/>
                </w:rPr>
                <w:t>://</w:t>
              </w:r>
              <w:r w:rsidRPr="00B537DD">
                <w:rPr>
                  <w:rFonts w:ascii="Times New Roman" w:eastAsia="Times New Roman" w:hAnsi="Times New Roman" w:cs="Times New Roman"/>
                  <w:color w:val="0000FF"/>
                  <w:sz w:val="24"/>
                  <w:szCs w:val="24"/>
                  <w:u w:val="single"/>
                  <w:lang w:val="en-US" w:eastAsia="ru-RU"/>
                </w:rPr>
                <w:t>www</w:t>
              </w:r>
              <w:r w:rsidRPr="00B537DD">
                <w:rPr>
                  <w:rFonts w:ascii="Times New Roman" w:eastAsia="Times New Roman" w:hAnsi="Times New Roman" w:cs="Times New Roman"/>
                  <w:color w:val="0000FF"/>
                  <w:sz w:val="24"/>
                  <w:szCs w:val="24"/>
                  <w:u w:val="single"/>
                  <w:lang w:eastAsia="ru-RU"/>
                </w:rPr>
                <w:t>.</w:t>
              </w:r>
              <w:proofErr w:type="spellStart"/>
              <w:r w:rsidRPr="00B537DD">
                <w:rPr>
                  <w:rFonts w:ascii="Times New Roman" w:eastAsia="Times New Roman" w:hAnsi="Times New Roman" w:cs="Times New Roman"/>
                  <w:color w:val="0000FF"/>
                  <w:sz w:val="24"/>
                  <w:szCs w:val="24"/>
                  <w:u w:val="single"/>
                  <w:lang w:val="en-US" w:eastAsia="ru-RU"/>
                </w:rPr>
                <w:t>setonline</w:t>
              </w:r>
              <w:proofErr w:type="spellEnd"/>
              <w:r w:rsidRPr="00B537DD">
                <w:rPr>
                  <w:rFonts w:ascii="Times New Roman" w:eastAsia="Times New Roman" w:hAnsi="Times New Roman" w:cs="Times New Roman"/>
                  <w:color w:val="0000FF"/>
                  <w:sz w:val="24"/>
                  <w:szCs w:val="24"/>
                  <w:u w:val="single"/>
                  <w:lang w:eastAsia="ru-RU"/>
                </w:rPr>
                <w:t>.</w:t>
              </w:r>
              <w:proofErr w:type="spellStart"/>
              <w:r w:rsidRPr="00B537DD">
                <w:rPr>
                  <w:rFonts w:ascii="Times New Roman" w:eastAsia="Times New Roman" w:hAnsi="Times New Roman" w:cs="Times New Roman"/>
                  <w:color w:val="0000FF"/>
                  <w:sz w:val="24"/>
                  <w:szCs w:val="24"/>
                  <w:u w:val="single"/>
                  <w:lang w:val="en-US" w:eastAsia="ru-RU"/>
                </w:rPr>
                <w:t>ru</w:t>
              </w:r>
              <w:proofErr w:type="spellEnd"/>
            </w:hyperlink>
            <w:r w:rsidRPr="00B537DD">
              <w:rPr>
                <w:rFonts w:ascii="Times New Roman" w:hAnsi="Times New Roman" w:cs="Times New Roman"/>
                <w:iCs/>
                <w:color w:val="000000"/>
                <w:sz w:val="24"/>
                <w:szCs w:val="24"/>
              </w:rPr>
              <w:t xml:space="preserve">. </w:t>
            </w:r>
          </w:p>
          <w:p w:rsidR="00B537DD" w:rsidRPr="00B537DD" w:rsidRDefault="00B537DD" w:rsidP="00B537DD">
            <w:pPr>
              <w:suppressAutoHyphens/>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Дата начала срока: </w:t>
            </w:r>
            <w:r w:rsidRPr="00B537DD">
              <w:rPr>
                <w:rFonts w:ascii="Times New Roman" w:eastAsia="Times New Roman" w:hAnsi="Times New Roman" w:cs="Times New Roman"/>
                <w:iCs/>
                <w:sz w:val="24"/>
                <w:szCs w:val="24"/>
                <w:lang w:eastAsia="ru-RU"/>
              </w:rPr>
              <w:t>«0</w:t>
            </w:r>
            <w:r w:rsidR="00C177BE">
              <w:rPr>
                <w:rFonts w:ascii="Times New Roman" w:eastAsia="Times New Roman" w:hAnsi="Times New Roman" w:cs="Times New Roman"/>
                <w:iCs/>
                <w:sz w:val="24"/>
                <w:szCs w:val="24"/>
                <w:lang w:eastAsia="ru-RU"/>
              </w:rPr>
              <w:t>7</w:t>
            </w:r>
            <w:r w:rsidRPr="00B537DD">
              <w:rPr>
                <w:rFonts w:ascii="Times New Roman" w:eastAsia="Times New Roman" w:hAnsi="Times New Roman" w:cs="Times New Roman"/>
                <w:iCs/>
                <w:sz w:val="24"/>
                <w:szCs w:val="24"/>
                <w:lang w:eastAsia="ru-RU"/>
              </w:rPr>
              <w:t>» апреля 2017 года 16:00 часов (время московское).</w:t>
            </w:r>
            <w:r w:rsidRPr="00B537DD">
              <w:rPr>
                <w:rFonts w:ascii="Times New Roman" w:eastAsia="Times New Roman" w:hAnsi="Times New Roman" w:cs="Times New Roman"/>
                <w:sz w:val="24"/>
                <w:szCs w:val="24"/>
                <w:lang w:eastAsia="ru-RU"/>
              </w:rPr>
              <w:t xml:space="preserve"> </w:t>
            </w:r>
            <w:proofErr w:type="gramStart"/>
            <w:r w:rsidRPr="00B537DD">
              <w:rPr>
                <w:rFonts w:ascii="Times New Roman" w:eastAsia="Times New Roman" w:hAnsi="Times New Roman" w:cs="Times New Roman"/>
                <w:sz w:val="24"/>
                <w:szCs w:val="24"/>
                <w:lang w:eastAsia="ru-RU"/>
              </w:rPr>
              <w:t>Если  в</w:t>
            </w:r>
            <w:proofErr w:type="gramEnd"/>
            <w:r w:rsidRPr="00B537D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B537DD" w:rsidRPr="00B537DD" w:rsidRDefault="00B537DD" w:rsidP="00B537DD">
            <w:pPr>
              <w:suppressAutoHyphens/>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Дата окончания срока, последний день срока подачи Заявок:</w:t>
            </w:r>
          </w:p>
          <w:p w:rsidR="00B537DD" w:rsidRPr="00B537DD" w:rsidRDefault="00B537DD" w:rsidP="00C177BE">
            <w:pPr>
              <w:autoSpaceDE w:val="0"/>
              <w:autoSpaceDN w:val="0"/>
              <w:adjustRightInd w:val="0"/>
              <w:spacing w:after="0" w:line="240" w:lineRule="auto"/>
              <w:jc w:val="both"/>
              <w:rPr>
                <w:rFonts w:ascii="Times New Roman" w:hAnsi="Times New Roman" w:cs="Times New Roman"/>
                <w:iCs/>
                <w:color w:val="000000"/>
                <w:sz w:val="24"/>
                <w:szCs w:val="24"/>
              </w:rPr>
            </w:pPr>
            <w:r w:rsidRPr="00B537DD">
              <w:rPr>
                <w:rFonts w:ascii="Times New Roman" w:hAnsi="Times New Roman" w:cs="Times New Roman"/>
                <w:iCs/>
                <w:color w:val="000000"/>
                <w:sz w:val="24"/>
                <w:szCs w:val="24"/>
              </w:rPr>
              <w:t>«2</w:t>
            </w:r>
            <w:r w:rsidR="00C177BE">
              <w:rPr>
                <w:rFonts w:ascii="Times New Roman" w:hAnsi="Times New Roman" w:cs="Times New Roman"/>
                <w:iCs/>
                <w:color w:val="000000"/>
                <w:sz w:val="24"/>
                <w:szCs w:val="24"/>
              </w:rPr>
              <w:t>8</w:t>
            </w:r>
            <w:r w:rsidRPr="00B537DD">
              <w:rPr>
                <w:rFonts w:ascii="Times New Roman" w:hAnsi="Times New Roman" w:cs="Times New Roman"/>
                <w:iCs/>
                <w:color w:val="000000"/>
                <w:sz w:val="24"/>
                <w:szCs w:val="24"/>
              </w:rPr>
              <w:t xml:space="preserve">» апреля 2017 года </w:t>
            </w:r>
            <w:r w:rsidR="00C177BE">
              <w:rPr>
                <w:rFonts w:ascii="Times New Roman" w:hAnsi="Times New Roman" w:cs="Times New Roman"/>
                <w:iCs/>
                <w:color w:val="000000"/>
                <w:sz w:val="24"/>
                <w:szCs w:val="24"/>
              </w:rPr>
              <w:t>08</w:t>
            </w:r>
            <w:r w:rsidRPr="00B537DD">
              <w:rPr>
                <w:rFonts w:ascii="Times New Roman" w:hAnsi="Times New Roman" w:cs="Times New Roman"/>
                <w:iCs/>
                <w:color w:val="000000"/>
                <w:sz w:val="24"/>
                <w:szCs w:val="24"/>
              </w:rPr>
              <w:t>:00 часов (</w:t>
            </w:r>
            <w:r w:rsidRPr="00B537DD">
              <w:rPr>
                <w:rFonts w:ascii="Times New Roman" w:hAnsi="Times New Roman" w:cs="Times New Roman"/>
                <w:color w:val="000000"/>
                <w:sz w:val="24"/>
                <w:szCs w:val="24"/>
              </w:rPr>
              <w:t>время московское)</w:t>
            </w:r>
          </w:p>
        </w:tc>
      </w:tr>
      <w:tr w:rsidR="00B537DD" w:rsidRPr="00B537DD" w:rsidTr="00B537DD">
        <w:tc>
          <w:tcPr>
            <w:tcW w:w="2694" w:type="dxa"/>
            <w:shd w:val="clear" w:color="auto" w:fill="F2F2F2"/>
          </w:tcPr>
          <w:p w:rsidR="00B537DD" w:rsidRPr="00B537DD" w:rsidRDefault="00B537DD" w:rsidP="00B537DD">
            <w:pPr>
              <w:autoSpaceDE w:val="0"/>
              <w:autoSpaceDN w:val="0"/>
              <w:adjustRightInd w:val="0"/>
              <w:spacing w:after="0" w:line="240" w:lineRule="auto"/>
              <w:rPr>
                <w:rFonts w:ascii="Times New Roman" w:hAnsi="Times New Roman" w:cs="Times New Roman"/>
                <w:b/>
                <w:iCs/>
                <w:color w:val="000000"/>
                <w:sz w:val="24"/>
                <w:szCs w:val="24"/>
              </w:rPr>
            </w:pPr>
            <w:r w:rsidRPr="00B537DD">
              <w:rPr>
                <w:rFonts w:ascii="Times New Roman" w:hAnsi="Times New Roman" w:cs="Times New Roman"/>
                <w:b/>
                <w:bCs/>
                <w:color w:val="000000"/>
                <w:sz w:val="24"/>
                <w:szCs w:val="24"/>
              </w:rPr>
              <w:lastRenderedPageBreak/>
              <w:t xml:space="preserve">Место, дата и время открытия доступа к Заявкам </w:t>
            </w:r>
          </w:p>
        </w:tc>
        <w:tc>
          <w:tcPr>
            <w:tcW w:w="8080" w:type="dxa"/>
            <w:shd w:val="clear" w:color="auto" w:fill="auto"/>
          </w:tcPr>
          <w:p w:rsidR="00B537DD" w:rsidRPr="00B537DD" w:rsidRDefault="00B537DD" w:rsidP="00B537DD">
            <w:pPr>
              <w:autoSpaceDE w:val="0"/>
              <w:autoSpaceDN w:val="0"/>
              <w:adjustRightInd w:val="0"/>
              <w:spacing w:after="0" w:line="240" w:lineRule="auto"/>
              <w:rPr>
                <w:rFonts w:ascii="Times New Roman" w:hAnsi="Times New Roman" w:cs="Times New Roman"/>
                <w:iCs/>
                <w:color w:val="000000"/>
                <w:sz w:val="24"/>
                <w:szCs w:val="24"/>
              </w:rPr>
            </w:pPr>
            <w:r w:rsidRPr="00B537DD">
              <w:rPr>
                <w:rFonts w:ascii="Times New Roman"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B537DD" w:rsidRPr="00B537DD" w:rsidRDefault="00B537DD" w:rsidP="00B537DD">
            <w:pPr>
              <w:tabs>
                <w:tab w:val="left" w:pos="1680"/>
              </w:tabs>
              <w:autoSpaceDE w:val="0"/>
              <w:autoSpaceDN w:val="0"/>
              <w:adjustRightInd w:val="0"/>
              <w:spacing w:after="0" w:line="240" w:lineRule="auto"/>
              <w:rPr>
                <w:rFonts w:ascii="Times New Roman" w:hAnsi="Times New Roman" w:cs="Times New Roman"/>
                <w:iCs/>
                <w:color w:val="000000"/>
                <w:sz w:val="10"/>
                <w:szCs w:val="10"/>
              </w:rPr>
            </w:pPr>
            <w:r w:rsidRPr="00B537DD">
              <w:rPr>
                <w:rFonts w:ascii="Times New Roman" w:hAnsi="Times New Roman" w:cs="Times New Roman"/>
                <w:iCs/>
                <w:color w:val="000000"/>
                <w:sz w:val="10"/>
                <w:szCs w:val="10"/>
              </w:rPr>
              <w:tab/>
            </w:r>
          </w:p>
          <w:p w:rsidR="00B537DD" w:rsidRPr="00B537DD" w:rsidRDefault="00B537DD" w:rsidP="00A7490D">
            <w:pPr>
              <w:autoSpaceDE w:val="0"/>
              <w:autoSpaceDN w:val="0"/>
              <w:adjustRightInd w:val="0"/>
              <w:spacing w:after="0" w:line="240" w:lineRule="auto"/>
              <w:rPr>
                <w:rFonts w:ascii="Times New Roman" w:hAnsi="Times New Roman" w:cs="Times New Roman"/>
                <w:iCs/>
                <w:color w:val="000000"/>
                <w:sz w:val="24"/>
                <w:szCs w:val="24"/>
              </w:rPr>
            </w:pPr>
            <w:r w:rsidRPr="00B537DD">
              <w:rPr>
                <w:rFonts w:ascii="Times New Roman" w:hAnsi="Times New Roman" w:cs="Times New Roman"/>
                <w:iCs/>
                <w:color w:val="000000"/>
                <w:sz w:val="24"/>
                <w:szCs w:val="24"/>
              </w:rPr>
              <w:t>«2</w:t>
            </w:r>
            <w:r w:rsidR="00A7490D">
              <w:rPr>
                <w:rFonts w:ascii="Times New Roman" w:hAnsi="Times New Roman" w:cs="Times New Roman"/>
                <w:iCs/>
                <w:color w:val="000000"/>
                <w:sz w:val="24"/>
                <w:szCs w:val="24"/>
              </w:rPr>
              <w:t xml:space="preserve">8» апреля 2017 года </w:t>
            </w:r>
            <w:r w:rsidRPr="00B537DD">
              <w:rPr>
                <w:rFonts w:ascii="Times New Roman" w:hAnsi="Times New Roman" w:cs="Times New Roman"/>
                <w:iCs/>
                <w:color w:val="000000"/>
                <w:sz w:val="24"/>
                <w:szCs w:val="24"/>
              </w:rPr>
              <w:t>0</w:t>
            </w:r>
            <w:r w:rsidR="00A7490D">
              <w:rPr>
                <w:rFonts w:ascii="Times New Roman" w:hAnsi="Times New Roman" w:cs="Times New Roman"/>
                <w:iCs/>
                <w:color w:val="000000"/>
                <w:sz w:val="24"/>
                <w:szCs w:val="24"/>
              </w:rPr>
              <w:t>8</w:t>
            </w:r>
            <w:r w:rsidRPr="00B537DD">
              <w:rPr>
                <w:rFonts w:ascii="Times New Roman" w:hAnsi="Times New Roman" w:cs="Times New Roman"/>
                <w:iCs/>
                <w:color w:val="000000"/>
                <w:sz w:val="24"/>
                <w:szCs w:val="24"/>
              </w:rPr>
              <w:t xml:space="preserve">:00 часов (время московское) </w:t>
            </w:r>
          </w:p>
        </w:tc>
      </w:tr>
      <w:tr w:rsidR="00B537DD" w:rsidRPr="00B537DD" w:rsidTr="00B537DD">
        <w:trPr>
          <w:trHeight w:val="2710"/>
        </w:trPr>
        <w:tc>
          <w:tcPr>
            <w:tcW w:w="2694" w:type="dxa"/>
            <w:shd w:val="clear" w:color="auto" w:fill="F2F2F2"/>
          </w:tcPr>
          <w:p w:rsidR="00B537DD" w:rsidRPr="00B537DD" w:rsidRDefault="00B537DD" w:rsidP="00B537DD">
            <w:pPr>
              <w:autoSpaceDE w:val="0"/>
              <w:autoSpaceDN w:val="0"/>
              <w:adjustRightInd w:val="0"/>
              <w:spacing w:after="0" w:line="240" w:lineRule="auto"/>
              <w:rPr>
                <w:rFonts w:ascii="Times New Roman" w:hAnsi="Times New Roman" w:cs="Times New Roman"/>
                <w:b/>
                <w:iCs/>
                <w:color w:val="000000"/>
                <w:sz w:val="24"/>
                <w:szCs w:val="24"/>
              </w:rPr>
            </w:pPr>
            <w:r w:rsidRPr="00B537DD">
              <w:rPr>
                <w:rFonts w:ascii="Times New Roman"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Рассмотрение Заявок</w:t>
            </w:r>
            <w:r w:rsidRPr="00B537DD">
              <w:rPr>
                <w:rFonts w:ascii="Times New Roman" w:eastAsia="Times New Roman" w:hAnsi="Times New Roman" w:cs="Times New Roman"/>
                <w:sz w:val="24"/>
                <w:szCs w:val="24"/>
                <w:lang w:eastAsia="ru-RU"/>
              </w:rPr>
              <w:t>: «0</w:t>
            </w:r>
            <w:r w:rsidR="0067492B">
              <w:rPr>
                <w:rFonts w:ascii="Times New Roman" w:eastAsia="Times New Roman" w:hAnsi="Times New Roman" w:cs="Times New Roman"/>
                <w:sz w:val="24"/>
                <w:szCs w:val="24"/>
                <w:lang w:eastAsia="ru-RU"/>
              </w:rPr>
              <w:t>4</w:t>
            </w:r>
            <w:r w:rsidRPr="00B537DD">
              <w:rPr>
                <w:rFonts w:ascii="Times New Roman" w:eastAsia="Times New Roman" w:hAnsi="Times New Roman" w:cs="Times New Roman"/>
                <w:sz w:val="24"/>
                <w:szCs w:val="24"/>
                <w:lang w:eastAsia="ru-RU"/>
              </w:rPr>
              <w:t>» мая</w:t>
            </w:r>
            <w:r w:rsidRPr="00B537DD">
              <w:rPr>
                <w:rFonts w:ascii="Times New Roman" w:eastAsia="Times New Roman" w:hAnsi="Times New Roman" w:cs="Times New Roman"/>
                <w:iCs/>
                <w:sz w:val="24"/>
                <w:szCs w:val="24"/>
                <w:lang w:eastAsia="ru-RU"/>
              </w:rPr>
              <w:t xml:space="preserve"> 2017 года</w:t>
            </w:r>
            <w:r w:rsidRPr="00B537DD">
              <w:rPr>
                <w:rFonts w:ascii="Times New Roman" w:eastAsia="Times New Roman" w:hAnsi="Times New Roman" w:cs="Times New Roman"/>
                <w:sz w:val="24"/>
                <w:szCs w:val="24"/>
                <w:lang w:eastAsia="ru-RU"/>
              </w:rPr>
              <w:t xml:space="preserve"> в 14 часов 00 минут по местному времени</w:t>
            </w:r>
          </w:p>
          <w:p w:rsidR="00B537DD" w:rsidRPr="00B537DD" w:rsidRDefault="00B537DD" w:rsidP="00B537DD">
            <w:pPr>
              <w:spacing w:after="0" w:line="240" w:lineRule="auto"/>
              <w:rPr>
                <w:rFonts w:ascii="Times New Roman" w:eastAsia="Times New Roman" w:hAnsi="Times New Roman" w:cs="Times New Roman"/>
                <w:sz w:val="10"/>
                <w:szCs w:val="10"/>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Оценка и сопоставление Заявок</w:t>
            </w:r>
            <w:r w:rsidRPr="00B537DD">
              <w:rPr>
                <w:rFonts w:ascii="Times New Roman" w:eastAsia="Times New Roman" w:hAnsi="Times New Roman" w:cs="Times New Roman"/>
                <w:sz w:val="24"/>
                <w:szCs w:val="24"/>
                <w:lang w:eastAsia="ru-RU"/>
              </w:rPr>
              <w:t>: «0</w:t>
            </w:r>
            <w:r w:rsidR="0067492B">
              <w:rPr>
                <w:rFonts w:ascii="Times New Roman" w:eastAsia="Times New Roman" w:hAnsi="Times New Roman" w:cs="Times New Roman"/>
                <w:sz w:val="24"/>
                <w:szCs w:val="24"/>
                <w:lang w:eastAsia="ru-RU"/>
              </w:rPr>
              <w:t>4</w:t>
            </w:r>
            <w:r w:rsidRPr="00B537DD">
              <w:rPr>
                <w:rFonts w:ascii="Times New Roman" w:eastAsia="Times New Roman" w:hAnsi="Times New Roman" w:cs="Times New Roman"/>
                <w:sz w:val="24"/>
                <w:szCs w:val="24"/>
                <w:lang w:eastAsia="ru-RU"/>
              </w:rPr>
              <w:t>» мая</w:t>
            </w:r>
            <w:r w:rsidRPr="00B537DD">
              <w:rPr>
                <w:rFonts w:ascii="Times New Roman" w:eastAsia="Times New Roman" w:hAnsi="Times New Roman" w:cs="Times New Roman"/>
                <w:iCs/>
                <w:sz w:val="24"/>
                <w:szCs w:val="24"/>
                <w:lang w:eastAsia="ru-RU"/>
              </w:rPr>
              <w:t xml:space="preserve"> 2017 года</w:t>
            </w:r>
            <w:r w:rsidRPr="00B537DD">
              <w:rPr>
                <w:rFonts w:ascii="Times New Roman" w:eastAsia="Times New Roman" w:hAnsi="Times New Roman" w:cs="Times New Roman"/>
                <w:sz w:val="24"/>
                <w:szCs w:val="24"/>
                <w:lang w:eastAsia="ru-RU"/>
              </w:rPr>
              <w:t xml:space="preserve"> в 16 часов 00 минут по местному времени</w:t>
            </w:r>
          </w:p>
          <w:p w:rsidR="00B537DD" w:rsidRPr="00B537DD" w:rsidRDefault="00B537DD" w:rsidP="00B537DD">
            <w:pPr>
              <w:spacing w:after="0" w:line="240" w:lineRule="auto"/>
              <w:rPr>
                <w:rFonts w:ascii="Times New Roman" w:eastAsia="Times New Roman" w:hAnsi="Times New Roman" w:cs="Times New Roman"/>
                <w:sz w:val="10"/>
                <w:szCs w:val="10"/>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Подведение итогов закупки</w:t>
            </w:r>
            <w:r w:rsidRPr="00B537DD">
              <w:rPr>
                <w:rFonts w:ascii="Times New Roman" w:eastAsia="Times New Roman" w:hAnsi="Times New Roman" w:cs="Times New Roman"/>
                <w:sz w:val="24"/>
                <w:szCs w:val="24"/>
                <w:lang w:eastAsia="ru-RU"/>
              </w:rPr>
              <w:t xml:space="preserve"> «19» мая</w:t>
            </w:r>
            <w:r w:rsidRPr="00B537DD">
              <w:rPr>
                <w:rFonts w:ascii="Times New Roman" w:eastAsia="Times New Roman" w:hAnsi="Times New Roman" w:cs="Times New Roman"/>
                <w:iCs/>
                <w:sz w:val="24"/>
                <w:szCs w:val="24"/>
                <w:lang w:eastAsia="ru-RU"/>
              </w:rPr>
              <w:t xml:space="preserve"> 2017 года</w:t>
            </w:r>
          </w:p>
          <w:p w:rsidR="00B537DD" w:rsidRPr="00B537DD" w:rsidRDefault="00B537DD" w:rsidP="00B537DD">
            <w:pPr>
              <w:autoSpaceDE w:val="0"/>
              <w:autoSpaceDN w:val="0"/>
              <w:adjustRightInd w:val="0"/>
              <w:spacing w:after="0" w:line="240" w:lineRule="auto"/>
              <w:jc w:val="both"/>
              <w:rPr>
                <w:rFonts w:ascii="Times New Roman" w:hAnsi="Times New Roman" w:cs="Times New Roman"/>
                <w:color w:val="000000"/>
                <w:sz w:val="24"/>
                <w:szCs w:val="24"/>
              </w:rPr>
            </w:pPr>
            <w:r w:rsidRPr="00B537DD">
              <w:rPr>
                <w:rFonts w:ascii="Times New Roman" w:hAnsi="Times New Roman" w:cs="Times New Roman"/>
                <w:color w:val="000000"/>
                <w:sz w:val="24"/>
                <w:szCs w:val="24"/>
              </w:rPr>
              <w:t>Указанные этапы Открытого запроса котировок проводятся по адресу Заказчика: 450077, Республика Башкортостан, г. Уфа, ул. Ленина, д. 30.</w:t>
            </w:r>
          </w:p>
          <w:p w:rsidR="00B537DD" w:rsidRPr="00B537DD" w:rsidRDefault="00B537DD" w:rsidP="00B537DD">
            <w:pPr>
              <w:autoSpaceDE w:val="0"/>
              <w:autoSpaceDN w:val="0"/>
              <w:adjustRightInd w:val="0"/>
              <w:spacing w:after="0" w:line="240" w:lineRule="auto"/>
              <w:jc w:val="both"/>
              <w:rPr>
                <w:rFonts w:ascii="Times New Roman" w:hAnsi="Times New Roman" w:cs="Times New Roman"/>
                <w:iCs/>
                <w:color w:val="000000"/>
                <w:sz w:val="24"/>
                <w:szCs w:val="24"/>
              </w:rPr>
            </w:pPr>
            <w:r w:rsidRPr="00B537DD">
              <w:rPr>
                <w:rFonts w:ascii="Times New Roman"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B537DD" w:rsidRPr="00B537DD" w:rsidTr="00B537DD">
        <w:tc>
          <w:tcPr>
            <w:tcW w:w="2694" w:type="dxa"/>
            <w:shd w:val="clear" w:color="auto" w:fill="auto"/>
          </w:tcPr>
          <w:p w:rsidR="00B537DD" w:rsidRPr="00B537DD" w:rsidRDefault="00B537DD" w:rsidP="00B537DD">
            <w:pPr>
              <w:autoSpaceDE w:val="0"/>
              <w:autoSpaceDN w:val="0"/>
              <w:adjustRightInd w:val="0"/>
              <w:spacing w:after="0" w:line="240" w:lineRule="auto"/>
              <w:rPr>
                <w:rFonts w:ascii="Times New Roman" w:hAnsi="Times New Roman" w:cs="Times New Roman"/>
                <w:b/>
                <w:bCs/>
                <w:color w:val="000000"/>
                <w:sz w:val="24"/>
                <w:szCs w:val="24"/>
              </w:rPr>
            </w:pPr>
            <w:r w:rsidRPr="00B537DD">
              <w:rPr>
                <w:rFonts w:ascii="Times New Roman" w:hAnsi="Times New Roman" w:cs="Times New Roman"/>
                <w:b/>
                <w:bCs/>
                <w:color w:val="000000"/>
                <w:sz w:val="24"/>
                <w:szCs w:val="24"/>
              </w:rPr>
              <w:t>Возможность отмены закупки</w:t>
            </w:r>
          </w:p>
        </w:tc>
        <w:tc>
          <w:tcPr>
            <w:tcW w:w="8080" w:type="dxa"/>
            <w:shd w:val="clear" w:color="auto" w:fill="auto"/>
          </w:tcPr>
          <w:p w:rsidR="00B537DD" w:rsidRPr="00B537DD" w:rsidRDefault="00B537DD" w:rsidP="00B537DD">
            <w:pPr>
              <w:autoSpaceDE w:val="0"/>
              <w:autoSpaceDN w:val="0"/>
              <w:adjustRightInd w:val="0"/>
              <w:spacing w:after="0" w:line="240" w:lineRule="auto"/>
              <w:rPr>
                <w:rFonts w:ascii="Times New Roman" w:hAnsi="Times New Roman" w:cs="Times New Roman"/>
                <w:iCs/>
                <w:color w:val="000000"/>
                <w:sz w:val="24"/>
                <w:szCs w:val="24"/>
              </w:rPr>
            </w:pPr>
            <w:r w:rsidRPr="00B537DD">
              <w:rPr>
                <w:rFonts w:ascii="Times New Roman" w:hAnsi="Times New Roman" w:cs="Times New Roman"/>
                <w:color w:val="000000"/>
                <w:sz w:val="24"/>
                <w:szCs w:val="24"/>
              </w:rPr>
              <w:t>Заказчик вправе отменить Открытый запрос котировок в любое время его проведения до Заключения договора.</w:t>
            </w:r>
          </w:p>
        </w:tc>
      </w:tr>
      <w:tr w:rsidR="00B537DD" w:rsidRPr="00B537DD" w:rsidTr="00B537DD">
        <w:tc>
          <w:tcPr>
            <w:tcW w:w="10774" w:type="dxa"/>
            <w:gridSpan w:val="2"/>
            <w:shd w:val="clear" w:color="auto" w:fill="auto"/>
          </w:tcPr>
          <w:p w:rsidR="00B537DD" w:rsidRPr="00B537DD" w:rsidRDefault="00B537DD" w:rsidP="00B537DD">
            <w:pPr>
              <w:autoSpaceDE w:val="0"/>
              <w:autoSpaceDN w:val="0"/>
              <w:adjustRightInd w:val="0"/>
              <w:spacing w:after="0" w:line="240" w:lineRule="auto"/>
              <w:rPr>
                <w:rFonts w:ascii="Times New Roman" w:hAnsi="Times New Roman" w:cs="Times New Roman"/>
                <w:b/>
                <w:bCs/>
                <w:color w:val="000000"/>
                <w:sz w:val="24"/>
                <w:szCs w:val="24"/>
              </w:rPr>
            </w:pPr>
            <w:r w:rsidRPr="00B537DD">
              <w:rPr>
                <w:rFonts w:ascii="Times New Roman" w:hAnsi="Times New Roman" w:cs="Times New Roman"/>
                <w:b/>
                <w:bCs/>
                <w:color w:val="000000"/>
                <w:sz w:val="24"/>
                <w:szCs w:val="24"/>
              </w:rPr>
              <w:t>Срок, место и порядок предоставления Документации о закупке</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Документация о закупке размещается в Единой информационной системе по адресу:</w:t>
            </w:r>
            <w:r w:rsidRPr="00B537DD">
              <w:rPr>
                <w:rFonts w:ascii="Times New Roman" w:hAnsi="Times New Roman" w:cs="Times New Roman"/>
                <w:color w:val="000000"/>
                <w:sz w:val="24"/>
                <w:szCs w:val="26"/>
              </w:rPr>
              <w:t xml:space="preserve"> </w:t>
            </w:r>
            <w:hyperlink r:id="rId16" w:history="1">
              <w:r w:rsidRPr="00B537DD">
                <w:rPr>
                  <w:rFonts w:ascii="Times New Roman" w:hAnsi="Times New Roman" w:cs="Times New Roman"/>
                  <w:color w:val="0000FF"/>
                  <w:sz w:val="24"/>
                  <w:szCs w:val="26"/>
                  <w:u w:val="single"/>
                </w:rPr>
                <w:t>www.zakupki.gov.ru</w:t>
              </w:r>
            </w:hyperlink>
            <w:r w:rsidRPr="00B537DD">
              <w:rPr>
                <w:rFonts w:ascii="Times New Roman" w:hAnsi="Times New Roman" w:cs="Times New Roman"/>
                <w:bCs/>
                <w:color w:val="000000"/>
                <w:sz w:val="24"/>
                <w:szCs w:val="24"/>
              </w:rPr>
              <w:t>, на официальном сайте ПАО «Башинформсвязь</w:t>
            </w:r>
            <w:proofErr w:type="gramStart"/>
            <w:r w:rsidRPr="00B537DD">
              <w:rPr>
                <w:rFonts w:ascii="Times New Roman" w:hAnsi="Times New Roman" w:cs="Times New Roman"/>
                <w:bCs/>
                <w:color w:val="000000"/>
                <w:sz w:val="24"/>
                <w:szCs w:val="24"/>
              </w:rPr>
              <w:t>»,  по</w:t>
            </w:r>
            <w:proofErr w:type="gramEnd"/>
            <w:r w:rsidRPr="00B537DD">
              <w:rPr>
                <w:rFonts w:ascii="Times New Roman" w:hAnsi="Times New Roman" w:cs="Times New Roman"/>
                <w:bCs/>
                <w:color w:val="000000"/>
                <w:sz w:val="24"/>
                <w:szCs w:val="24"/>
              </w:rPr>
              <w:t xml:space="preserve"> адресу: </w:t>
            </w:r>
            <w:hyperlink r:id="rId17" w:history="1">
              <w:r w:rsidRPr="00B537DD">
                <w:rPr>
                  <w:rFonts w:ascii="Times New Roman" w:hAnsi="Times New Roman" w:cs="Times New Roman"/>
                  <w:bCs/>
                  <w:iCs/>
                  <w:color w:val="0000FF"/>
                  <w:sz w:val="24"/>
                  <w:szCs w:val="24"/>
                  <w:u w:val="single"/>
                </w:rPr>
                <w:t>www.</w:t>
              </w:r>
              <w:r w:rsidRPr="00B537DD">
                <w:rPr>
                  <w:rFonts w:ascii="Times New Roman" w:hAnsi="Times New Roman" w:cs="Times New Roman"/>
                  <w:bCs/>
                  <w:iCs/>
                  <w:color w:val="0000FF"/>
                  <w:sz w:val="24"/>
                  <w:szCs w:val="24"/>
                  <w:u w:val="single"/>
                  <w:lang w:val="en-US"/>
                </w:rPr>
                <w:t>bashtel</w:t>
              </w:r>
              <w:r w:rsidRPr="00B537DD">
                <w:rPr>
                  <w:rFonts w:ascii="Times New Roman" w:hAnsi="Times New Roman" w:cs="Times New Roman"/>
                  <w:bCs/>
                  <w:iCs/>
                  <w:color w:val="0000FF"/>
                  <w:sz w:val="24"/>
                  <w:szCs w:val="24"/>
                  <w:u w:val="single"/>
                </w:rPr>
                <w:t>.ru</w:t>
              </w:r>
            </w:hyperlink>
            <w:r w:rsidRPr="00B537DD">
              <w:rPr>
                <w:rFonts w:ascii="Times New Roman" w:hAnsi="Times New Roman" w:cs="Times New Roman"/>
                <w:bCs/>
                <w:color w:val="000000"/>
                <w:sz w:val="24"/>
                <w:szCs w:val="24"/>
              </w:rPr>
              <w:t xml:space="preserve">, а также на Электронной торговой площадке </w:t>
            </w:r>
            <w:proofErr w:type="spellStart"/>
            <w:r w:rsidRPr="00B537DD">
              <w:rPr>
                <w:rFonts w:ascii="Times New Roman" w:hAnsi="Times New Roman" w:cs="Times New Roman"/>
                <w:color w:val="000000"/>
                <w:sz w:val="24"/>
                <w:szCs w:val="24"/>
                <w:shd w:val="clear" w:color="auto" w:fill="F6F5F3"/>
              </w:rPr>
              <w:t>SETonline</w:t>
            </w:r>
            <w:proofErr w:type="spellEnd"/>
            <w:r w:rsidRPr="00B537DD">
              <w:rPr>
                <w:rFonts w:ascii="Times New Roman" w:hAnsi="Times New Roman" w:cs="Times New Roman"/>
                <w:color w:val="000000"/>
                <w:sz w:val="24"/>
                <w:szCs w:val="24"/>
              </w:rPr>
              <w:t xml:space="preserve"> </w:t>
            </w:r>
            <w:r w:rsidRPr="00B537DD">
              <w:rPr>
                <w:rFonts w:ascii="Times New Roman" w:hAnsi="Times New Roman" w:cs="Times New Roman"/>
                <w:bCs/>
                <w:color w:val="000000"/>
                <w:sz w:val="24"/>
                <w:szCs w:val="24"/>
              </w:rPr>
              <w:t xml:space="preserve">по адресу: </w:t>
            </w:r>
            <w:hyperlink r:id="rId18" w:history="1">
              <w:r w:rsidRPr="00B537DD">
                <w:rPr>
                  <w:rFonts w:ascii="Times New Roman" w:eastAsia="Times New Roman" w:hAnsi="Times New Roman" w:cs="Times New Roman"/>
                  <w:color w:val="0000FF"/>
                  <w:sz w:val="24"/>
                  <w:szCs w:val="24"/>
                  <w:u w:val="single"/>
                  <w:lang w:val="en-US" w:eastAsia="ru-RU"/>
                </w:rPr>
                <w:t>http</w:t>
              </w:r>
              <w:r w:rsidRPr="00B537DD">
                <w:rPr>
                  <w:rFonts w:ascii="Times New Roman" w:eastAsia="Times New Roman" w:hAnsi="Times New Roman" w:cs="Times New Roman"/>
                  <w:color w:val="0000FF"/>
                  <w:sz w:val="24"/>
                  <w:szCs w:val="24"/>
                  <w:u w:val="single"/>
                  <w:lang w:eastAsia="ru-RU"/>
                </w:rPr>
                <w:t>://</w:t>
              </w:r>
              <w:r w:rsidRPr="00B537DD">
                <w:rPr>
                  <w:rFonts w:ascii="Times New Roman" w:eastAsia="Times New Roman" w:hAnsi="Times New Roman" w:cs="Times New Roman"/>
                  <w:color w:val="0000FF"/>
                  <w:sz w:val="24"/>
                  <w:szCs w:val="24"/>
                  <w:u w:val="single"/>
                  <w:lang w:val="en-US" w:eastAsia="ru-RU"/>
                </w:rPr>
                <w:t>www</w:t>
              </w:r>
              <w:r w:rsidRPr="00B537DD">
                <w:rPr>
                  <w:rFonts w:ascii="Times New Roman" w:eastAsia="Times New Roman" w:hAnsi="Times New Roman" w:cs="Times New Roman"/>
                  <w:color w:val="0000FF"/>
                  <w:sz w:val="24"/>
                  <w:szCs w:val="24"/>
                  <w:u w:val="single"/>
                  <w:lang w:eastAsia="ru-RU"/>
                </w:rPr>
                <w:t>.</w:t>
              </w:r>
              <w:r w:rsidRPr="00B537DD">
                <w:rPr>
                  <w:rFonts w:ascii="Times New Roman" w:eastAsia="Times New Roman" w:hAnsi="Times New Roman" w:cs="Times New Roman"/>
                  <w:color w:val="0000FF"/>
                  <w:sz w:val="24"/>
                  <w:szCs w:val="24"/>
                  <w:u w:val="single"/>
                  <w:lang w:val="en-US" w:eastAsia="ru-RU"/>
                </w:rPr>
                <w:t>setonline</w:t>
              </w:r>
              <w:r w:rsidRPr="00B537DD">
                <w:rPr>
                  <w:rFonts w:ascii="Times New Roman" w:eastAsia="Times New Roman" w:hAnsi="Times New Roman" w:cs="Times New Roman"/>
                  <w:color w:val="0000FF"/>
                  <w:sz w:val="24"/>
                  <w:szCs w:val="24"/>
                  <w:u w:val="single"/>
                  <w:lang w:eastAsia="ru-RU"/>
                </w:rPr>
                <w:t>.</w:t>
              </w:r>
              <w:proofErr w:type="spellStart"/>
              <w:r w:rsidRPr="00B537DD">
                <w:rPr>
                  <w:rFonts w:ascii="Times New Roman" w:eastAsia="Times New Roman" w:hAnsi="Times New Roman" w:cs="Times New Roman"/>
                  <w:color w:val="0000FF"/>
                  <w:sz w:val="24"/>
                  <w:szCs w:val="24"/>
                  <w:u w:val="single"/>
                  <w:lang w:val="en-US" w:eastAsia="ru-RU"/>
                </w:rPr>
                <w:t>ru</w:t>
              </w:r>
              <w:proofErr w:type="spellEnd"/>
            </w:hyperlink>
            <w:r w:rsidRPr="00B537DD">
              <w:rPr>
                <w:rFonts w:ascii="Times New Roman" w:hAnsi="Times New Roman" w:cs="Times New Roman"/>
                <w:color w:val="000000"/>
                <w:sz w:val="24"/>
                <w:szCs w:val="24"/>
              </w:rPr>
              <w:t xml:space="preserve"> (далее – ЭТП)</w:t>
            </w:r>
            <w:r w:rsidRPr="00B537DD">
              <w:rPr>
                <w:rFonts w:ascii="Times New Roman" w:hAnsi="Times New Roman" w:cs="Times New Roman"/>
                <w:bCs/>
                <w:color w:val="000000"/>
                <w:sz w:val="24"/>
                <w:szCs w:val="24"/>
              </w:rPr>
              <w:t xml:space="preserve">, </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10"/>
                <w:szCs w:val="10"/>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Порядок получения настоящей Документации на ЭТП определяется правилами ЭТП.</w:t>
            </w:r>
          </w:p>
          <w:p w:rsidR="00B537DD" w:rsidRPr="00B537DD" w:rsidRDefault="00B537DD" w:rsidP="00B537DD">
            <w:pPr>
              <w:autoSpaceDE w:val="0"/>
              <w:autoSpaceDN w:val="0"/>
              <w:adjustRightInd w:val="0"/>
              <w:spacing w:after="0" w:line="240" w:lineRule="auto"/>
              <w:rPr>
                <w:rFonts w:ascii="Times New Roman" w:hAnsi="Times New Roman" w:cs="Times New Roman"/>
                <w:b/>
                <w:iCs/>
                <w:color w:val="000000"/>
                <w:sz w:val="10"/>
                <w:szCs w:val="10"/>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iCs/>
                <w:color w:val="000000"/>
                <w:sz w:val="24"/>
                <w:szCs w:val="24"/>
              </w:rPr>
            </w:pPr>
            <w:r w:rsidRPr="00B537DD">
              <w:rPr>
                <w:rFonts w:ascii="Times New Roman" w:hAnsi="Times New Roman" w:cs="Times New Roman"/>
                <w:iCs/>
                <w:color w:val="000000"/>
                <w:sz w:val="24"/>
                <w:szCs w:val="24"/>
              </w:rPr>
              <w:t xml:space="preserve">Заказчик на основании письменного заявления любого заинтересованного лица, </w:t>
            </w:r>
            <w:r w:rsidRPr="00B537DD">
              <w:rPr>
                <w:rFonts w:ascii="Times New Roman"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B537DD">
              <w:rPr>
                <w:rFonts w:ascii="Times New Roman"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B537DD">
              <w:rPr>
                <w:rFonts w:ascii="Times New Roman" w:hAnsi="Times New Roman" w:cs="Times New Roman"/>
                <w:color w:val="000000"/>
                <w:sz w:val="24"/>
                <w:szCs w:val="24"/>
              </w:rPr>
              <w:t>в течение 2 (Двух) рабочих дней со дня получения соответствующего заявления</w:t>
            </w:r>
            <w:r w:rsidRPr="00B537DD">
              <w:rPr>
                <w:rFonts w:ascii="Times New Roman" w:hAnsi="Times New Roman" w:cs="Times New Roman"/>
                <w:iCs/>
                <w:color w:val="000000"/>
                <w:sz w:val="24"/>
                <w:szCs w:val="24"/>
              </w:rPr>
              <w:t xml:space="preserve"> предоставляет такому лицу Документацию о закупке.</w:t>
            </w:r>
          </w:p>
          <w:p w:rsidR="00B537DD" w:rsidRPr="00B537DD" w:rsidRDefault="00B537DD" w:rsidP="00B537DD">
            <w:pPr>
              <w:autoSpaceDE w:val="0"/>
              <w:autoSpaceDN w:val="0"/>
              <w:adjustRightInd w:val="0"/>
              <w:spacing w:after="0" w:line="240" w:lineRule="auto"/>
              <w:jc w:val="both"/>
              <w:rPr>
                <w:rFonts w:ascii="Times New Roman" w:hAnsi="Times New Roman" w:cs="Times New Roman"/>
                <w:color w:val="000000"/>
                <w:sz w:val="10"/>
                <w:szCs w:val="10"/>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color w:val="000000"/>
                <w:sz w:val="24"/>
                <w:szCs w:val="24"/>
              </w:rPr>
            </w:pPr>
            <w:r w:rsidRPr="00B537DD">
              <w:rPr>
                <w:rFonts w:ascii="Times New Roman"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B537DD" w:rsidRPr="00B537DD" w:rsidRDefault="00B537DD" w:rsidP="00B537DD">
            <w:pPr>
              <w:autoSpaceDE w:val="0"/>
              <w:autoSpaceDN w:val="0"/>
              <w:adjustRightInd w:val="0"/>
              <w:spacing w:after="0" w:line="240" w:lineRule="auto"/>
              <w:jc w:val="both"/>
              <w:rPr>
                <w:rFonts w:ascii="Times New Roman" w:hAnsi="Times New Roman" w:cs="Times New Roman"/>
                <w:color w:val="000000"/>
                <w:sz w:val="10"/>
                <w:szCs w:val="10"/>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iCs/>
                <w:color w:val="000000"/>
                <w:sz w:val="24"/>
                <w:szCs w:val="24"/>
              </w:rPr>
            </w:pPr>
            <w:r w:rsidRPr="00B537DD">
              <w:rPr>
                <w:rFonts w:ascii="Times New Roman" w:hAnsi="Times New Roman" w:cs="Times New Roman"/>
                <w:color w:val="000000"/>
                <w:sz w:val="24"/>
                <w:szCs w:val="24"/>
              </w:rPr>
              <w:t xml:space="preserve">Документация о закупке доступна для ознакомления в ЕИС и официальном сайте </w:t>
            </w:r>
            <w:r w:rsidRPr="00B537DD">
              <w:rPr>
                <w:rFonts w:ascii="Times New Roman" w:hAnsi="Times New Roman" w:cs="Times New Roman"/>
                <w:bCs/>
                <w:color w:val="000000"/>
                <w:sz w:val="24"/>
                <w:szCs w:val="24"/>
              </w:rPr>
              <w:t>ПАО «Башинформсвязь»</w:t>
            </w:r>
            <w:r w:rsidRPr="00B537DD">
              <w:rPr>
                <w:rFonts w:ascii="Times New Roman" w:hAnsi="Times New Roman" w:cs="Times New Roman"/>
                <w:color w:val="000000"/>
                <w:sz w:val="24"/>
                <w:szCs w:val="24"/>
              </w:rPr>
              <w:t xml:space="preserve">, </w:t>
            </w:r>
            <w:r w:rsidRPr="00B537DD">
              <w:rPr>
                <w:rFonts w:ascii="Times New Roman" w:hAnsi="Times New Roman" w:cs="Times New Roman"/>
                <w:bCs/>
                <w:color w:val="000000"/>
                <w:sz w:val="24"/>
                <w:szCs w:val="24"/>
              </w:rPr>
              <w:t>а также на Электронной торговой площадке</w:t>
            </w:r>
            <w:r w:rsidRPr="00B537DD">
              <w:rPr>
                <w:rFonts w:ascii="Times New Roman" w:hAnsi="Times New Roman" w:cs="Times New Roman"/>
                <w:color w:val="000000"/>
                <w:sz w:val="24"/>
                <w:szCs w:val="24"/>
              </w:rPr>
              <w:t xml:space="preserve"> без взимания платы.</w:t>
            </w:r>
          </w:p>
        </w:tc>
      </w:tr>
      <w:tr w:rsidR="00B537DD" w:rsidRPr="00B537DD" w:rsidTr="00B537DD">
        <w:tc>
          <w:tcPr>
            <w:tcW w:w="10774" w:type="dxa"/>
            <w:gridSpan w:val="2"/>
            <w:shd w:val="clear" w:color="auto" w:fill="auto"/>
          </w:tcPr>
          <w:p w:rsidR="00B537DD" w:rsidRPr="00B537DD" w:rsidRDefault="00B537DD" w:rsidP="00B537DD">
            <w:pPr>
              <w:spacing w:after="0" w:line="240" w:lineRule="auto"/>
              <w:jc w:val="both"/>
              <w:rPr>
                <w:rFonts w:ascii="Times New Roman" w:hAnsi="Times New Roman" w:cs="Times New Roman"/>
                <w:color w:val="000000"/>
                <w:sz w:val="24"/>
                <w:szCs w:val="24"/>
              </w:rPr>
            </w:pPr>
            <w:r w:rsidRPr="00B537DD">
              <w:rPr>
                <w:rFonts w:ascii="Times New Roman"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r w:rsidRPr="00B537DD">
              <w:rPr>
                <w:rFonts w:ascii="Times New Roman" w:hAnsi="Times New Roman" w:cs="Times New Roman"/>
                <w:sz w:val="24"/>
                <w:szCs w:val="24"/>
              </w:rPr>
              <w:t xml:space="preserve">пункте 10 </w:t>
            </w:r>
            <w:r w:rsidRPr="00B537DD">
              <w:rPr>
                <w:rFonts w:ascii="Times New Roman" w:hAnsi="Times New Roman" w:cs="Times New Roman"/>
                <w:color w:val="000000"/>
                <w:sz w:val="24"/>
                <w:szCs w:val="24"/>
              </w:rPr>
              <w:t xml:space="preserve">Информационной карты. </w:t>
            </w:r>
          </w:p>
          <w:p w:rsidR="00B537DD" w:rsidRPr="00B537DD" w:rsidRDefault="00B537DD" w:rsidP="00B537DD">
            <w:pPr>
              <w:spacing w:after="0" w:line="240" w:lineRule="auto"/>
              <w:jc w:val="both"/>
              <w:rPr>
                <w:rFonts w:ascii="Times New Roman" w:hAnsi="Times New Roman" w:cs="Times New Roman"/>
                <w:color w:val="000000"/>
                <w:sz w:val="24"/>
                <w:szCs w:val="24"/>
              </w:rPr>
            </w:pPr>
            <w:r w:rsidRPr="00B537DD">
              <w:rPr>
                <w:rFonts w:ascii="Times New Roman" w:hAnsi="Times New Roman" w:cs="Times New Roman"/>
                <w:color w:val="000000"/>
                <w:sz w:val="24"/>
                <w:szCs w:val="24"/>
              </w:rPr>
              <w:t>Иные вопросы:</w:t>
            </w:r>
          </w:p>
          <w:p w:rsidR="00B537DD" w:rsidRPr="00B537DD" w:rsidRDefault="00B537DD" w:rsidP="00B537DD">
            <w:pPr>
              <w:spacing w:after="0" w:line="240" w:lineRule="auto"/>
              <w:jc w:val="both"/>
              <w:rPr>
                <w:rFonts w:ascii="Times New Roman" w:hAnsi="Times New Roman" w:cs="Times New Roman"/>
                <w:color w:val="000000"/>
                <w:sz w:val="24"/>
                <w:szCs w:val="24"/>
              </w:rPr>
            </w:pPr>
            <w:r w:rsidRPr="00B537DD">
              <w:rPr>
                <w:rFonts w:ascii="Times New Roman"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B537DD">
              <w:rPr>
                <w:rFonts w:ascii="Times New Roman" w:eastAsia="Times New Roman" w:hAnsi="Times New Roman" w:cs="Times New Roman"/>
                <w:bCs/>
                <w:sz w:val="24"/>
                <w:szCs w:val="24"/>
                <w:lang w:eastAsia="ru-RU"/>
              </w:rPr>
              <w:t>ПАО «Башинформсвязь»</w:t>
            </w:r>
            <w:r w:rsidRPr="00B537DD">
              <w:rPr>
                <w:rFonts w:ascii="Times New Roman"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B537DD">
              <w:rPr>
                <w:rFonts w:ascii="Times New Roman" w:eastAsia="Times New Roman" w:hAnsi="Times New Roman" w:cs="Times New Roman"/>
                <w:bCs/>
                <w:sz w:val="24"/>
                <w:szCs w:val="24"/>
                <w:lang w:eastAsia="ru-RU"/>
              </w:rPr>
              <w:t>ПАО «Башинформсвязь»</w:t>
            </w:r>
            <w:r w:rsidRPr="00B537DD">
              <w:rPr>
                <w:rFonts w:ascii="Times New Roman" w:hAnsi="Times New Roman" w:cs="Times New Roman"/>
                <w:color w:val="000000"/>
                <w:sz w:val="24"/>
                <w:szCs w:val="24"/>
              </w:rPr>
              <w:t xml:space="preserve"> по адресу: </w:t>
            </w:r>
            <w:hyperlink r:id="rId19" w:history="1">
              <w:r w:rsidRPr="00B537DD">
                <w:rPr>
                  <w:rFonts w:ascii="Times New Roman" w:eastAsia="Times New Roman" w:hAnsi="Times New Roman" w:cs="Times New Roman"/>
                  <w:color w:val="0000FF"/>
                  <w:sz w:val="24"/>
                  <w:szCs w:val="24"/>
                  <w:u w:val="single"/>
                  <w:lang w:eastAsia="ru-RU"/>
                </w:rPr>
                <w:t>security@bashtel.ru</w:t>
              </w:r>
            </w:hyperlink>
            <w:r w:rsidRPr="00B537DD">
              <w:rPr>
                <w:rFonts w:ascii="Times New Roman" w:eastAsia="Times New Roman" w:hAnsi="Times New Roman" w:cs="Times New Roman"/>
                <w:sz w:val="24"/>
                <w:szCs w:val="24"/>
                <w:lang w:eastAsia="ru-RU"/>
              </w:rPr>
              <w:t xml:space="preserve"> </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p>
        </w:tc>
      </w:tr>
    </w:tbl>
    <w:p w:rsidR="00B537DD" w:rsidRDefault="00B537DD" w:rsidP="00B537DD">
      <w:pPr>
        <w:keepNext/>
        <w:tabs>
          <w:tab w:val="left" w:pos="6424"/>
        </w:tabs>
        <w:spacing w:before="240" w:after="120" w:line="240" w:lineRule="auto"/>
        <w:ind w:left="792"/>
        <w:jc w:val="center"/>
        <w:outlineLvl w:val="0"/>
        <w:rPr>
          <w:rFonts w:ascii="Times New Roman" w:eastAsia="MS Mincho" w:hAnsi="Times New Roman" w:cs="Times New Roman"/>
          <w:b/>
          <w:bCs/>
          <w:color w:val="17365D"/>
          <w:kern w:val="32"/>
          <w:sz w:val="28"/>
          <w:szCs w:val="24"/>
          <w:lang w:eastAsia="x-none"/>
        </w:rPr>
      </w:pPr>
      <w:r w:rsidRPr="00B537DD">
        <w:rPr>
          <w:rFonts w:ascii="Times New Roman" w:eastAsia="Times New Roman" w:hAnsi="Times New Roman" w:cs="Times New Roman"/>
          <w:sz w:val="24"/>
          <w:szCs w:val="24"/>
          <w:lang w:eastAsia="ru-RU"/>
        </w:rPr>
        <w:br w:type="page"/>
      </w:r>
    </w:p>
    <w:p w:rsidR="00B537DD" w:rsidRPr="00B537DD" w:rsidRDefault="00B537DD" w:rsidP="00B537DD">
      <w:pPr>
        <w:keepNext/>
        <w:tabs>
          <w:tab w:val="left" w:pos="6424"/>
        </w:tabs>
        <w:spacing w:before="240" w:after="120" w:line="240" w:lineRule="auto"/>
        <w:ind w:left="792"/>
        <w:jc w:val="center"/>
        <w:outlineLvl w:val="0"/>
        <w:rPr>
          <w:rFonts w:ascii="Times New Roman" w:eastAsia="MS Mincho" w:hAnsi="Times New Roman" w:cs="Times New Roman"/>
          <w:b/>
          <w:bCs/>
          <w:color w:val="17365D"/>
          <w:kern w:val="32"/>
          <w:sz w:val="28"/>
          <w:szCs w:val="24"/>
          <w:lang w:eastAsia="x-none"/>
        </w:rPr>
      </w:pPr>
      <w:r w:rsidRPr="00B537DD">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B537DD" w:rsidRPr="00B537DD" w:rsidRDefault="00B537DD" w:rsidP="00B537DD">
      <w:pPr>
        <w:keepNext/>
        <w:tabs>
          <w:tab w:val="left" w:pos="6424"/>
        </w:tabs>
        <w:spacing w:before="240" w:after="120" w:line="240" w:lineRule="auto"/>
        <w:ind w:left="792"/>
        <w:jc w:val="both"/>
        <w:outlineLvl w:val="0"/>
        <w:rPr>
          <w:rFonts w:ascii="Times New Roman" w:eastAsia="MS Mincho" w:hAnsi="Times New Roman" w:cs="Times New Roman"/>
          <w:b/>
          <w:bCs/>
          <w:color w:val="17365D"/>
          <w:kern w:val="32"/>
          <w:sz w:val="28"/>
          <w:szCs w:val="24"/>
          <w:lang w:val="x-none" w:eastAsia="x-none"/>
        </w:rPr>
      </w:pPr>
      <w:bookmarkStart w:id="2" w:name="_Toc438136411"/>
      <w:r w:rsidRPr="00B537D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B537DD">
        <w:rPr>
          <w:rFonts w:ascii="Times New Roman" w:eastAsia="MS Mincho" w:hAnsi="Times New Roman" w:cs="Times New Roman"/>
          <w:b/>
          <w:bCs/>
          <w:color w:val="17365D"/>
          <w:kern w:val="32"/>
          <w:sz w:val="28"/>
          <w:szCs w:val="24"/>
          <w:lang w:val="x-none" w:eastAsia="x-none"/>
        </w:rPr>
        <w:tab/>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Открытый запрос котировок в электронной форме</w:t>
      </w:r>
      <w:r w:rsidRPr="00B537DD">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b/>
          <w:sz w:val="24"/>
          <w:szCs w:val="24"/>
          <w:lang w:eastAsia="ru-RU"/>
        </w:rPr>
        <w:t>(далее также - Открытый запрос котировок)</w:t>
      </w:r>
      <w:r w:rsidRPr="00B537D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наиболее низкую цену договора (договоров) или, в соответствии с критерием и порядком основного этапа закупки (оценки и сопоставления Заявок), которые установлены настоящей Документацией на основании </w:t>
      </w:r>
      <w:hyperlink r:id="rId20" w:history="1">
        <w:r w:rsidRPr="00B537DD">
          <w:rPr>
            <w:rFonts w:ascii="Times New Roman" w:eastAsia="Times New Roman" w:hAnsi="Times New Roman" w:cs="Times New Roman"/>
            <w:color w:val="0000FF"/>
            <w:sz w:val="24"/>
            <w:szCs w:val="24"/>
            <w:u w:val="single"/>
            <w:lang w:eastAsia="ru-RU"/>
          </w:rPr>
          <w:t>Положения о закупке</w:t>
        </w:r>
      </w:hyperlink>
      <w:r w:rsidRPr="00B537DD">
        <w:rPr>
          <w:rFonts w:ascii="Times New Roman" w:eastAsia="Times New Roman" w:hAnsi="Times New Roman" w:cs="Times New Roman"/>
          <w:sz w:val="24"/>
          <w:szCs w:val="24"/>
          <w:lang w:eastAsia="ru-RU"/>
        </w:rPr>
        <w:t>.</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Открытый запрос котировок не является формой проведения торгов и его проведение не регулируется статьями 447 - 449 Гражданского кодекса Российской Федерации. Открытый запрос котировок не является публичным конкурсом и не регулируется статьями 1057 - 1061 Гражданского кодекса Российской Федерации. Открытый запрос котировок не накладывает на Заказчика обязательств по заключению договора (договоров)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Заказчик</w:t>
      </w:r>
      <w:r w:rsidRPr="00B537DD">
        <w:rPr>
          <w:rFonts w:ascii="Times New Roman" w:eastAsia="Times New Roman" w:hAnsi="Times New Roman" w:cs="Times New Roman"/>
          <w:sz w:val="24"/>
          <w:szCs w:val="24"/>
          <w:lang w:eastAsia="ru-RU"/>
        </w:rPr>
        <w:t xml:space="preserve"> – организация, указанная в пункте </w:t>
      </w:r>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sz w:val="24"/>
          <w:szCs w:val="24"/>
          <w:lang w:eastAsia="ru-RU"/>
        </w:rPr>
        <w:instrText xml:space="preserve"> REF _Ref368314103 \r \h  \* MERGEFORMAT </w:instrText>
      </w:r>
      <w:r w:rsidRPr="00B537DD">
        <w:rPr>
          <w:rFonts w:ascii="Times New Roman" w:eastAsia="Times New Roman" w:hAnsi="Times New Roman" w:cs="Times New Roman"/>
          <w:sz w:val="24"/>
          <w:szCs w:val="24"/>
          <w:lang w:eastAsia="ru-RU"/>
        </w:rPr>
      </w:r>
      <w:r w:rsidRPr="00B537DD">
        <w:rPr>
          <w:rFonts w:ascii="Times New Roman" w:eastAsia="Times New Roman" w:hAnsi="Times New Roman" w:cs="Times New Roman"/>
          <w:sz w:val="24"/>
          <w:szCs w:val="24"/>
          <w:lang w:eastAsia="ru-RU"/>
        </w:rPr>
        <w:fldChar w:fldCharType="separate"/>
      </w:r>
      <w:r w:rsidR="000128D5">
        <w:rPr>
          <w:rFonts w:ascii="Times New Roman" w:eastAsia="Times New Roman" w:hAnsi="Times New Roman" w:cs="Times New Roman"/>
          <w:sz w:val="24"/>
          <w:szCs w:val="24"/>
          <w:lang w:eastAsia="ru-RU"/>
        </w:rPr>
        <w:t>1</w:t>
      </w:r>
      <w:r w:rsidRPr="00B537DD">
        <w:rPr>
          <w:rFonts w:ascii="Times New Roman" w:eastAsia="Times New Roman" w:hAnsi="Times New Roman" w:cs="Times New Roman"/>
          <w:sz w:val="24"/>
          <w:szCs w:val="24"/>
          <w:lang w:eastAsia="ru-RU"/>
        </w:rPr>
        <w:fldChar w:fldCharType="end"/>
      </w:r>
      <w:r w:rsidRPr="00B537DD">
        <w:rPr>
          <w:rFonts w:ascii="Times New Roman" w:eastAsia="Times New Roman" w:hAnsi="Times New Roman" w:cs="Times New Roman"/>
          <w:sz w:val="24"/>
          <w:szCs w:val="24"/>
          <w:lang w:eastAsia="ru-RU"/>
        </w:rPr>
        <w:t xml:space="preserve"> </w:t>
      </w:r>
      <w:hyperlink w:anchor="_РАЗДЕЛ_II._СВЕДЕНИЯ" w:history="1">
        <w:r w:rsidRPr="00B537DD">
          <w:rPr>
            <w:rFonts w:ascii="Times New Roman" w:eastAsia="Times New Roman" w:hAnsi="Times New Roman" w:cs="Times New Roman"/>
            <w:color w:val="0000FF"/>
            <w:sz w:val="24"/>
            <w:szCs w:val="24"/>
            <w:u w:val="single"/>
            <w:lang w:eastAsia="ru-RU"/>
          </w:rPr>
          <w:t>раздела II «Информационная карта»</w:t>
        </w:r>
      </w:hyperlink>
      <w:r w:rsidRPr="00B537DD">
        <w:rPr>
          <w:rFonts w:ascii="Times New Roman" w:eastAsia="Times New Roman" w:hAnsi="Times New Roman" w:cs="Times New Roman"/>
          <w:sz w:val="24"/>
          <w:szCs w:val="24"/>
          <w:lang w:eastAsia="ru-RU"/>
        </w:rPr>
        <w:t xml:space="preserve"> Документации. </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Закупочная комиссия</w:t>
      </w:r>
      <w:r w:rsidRPr="00B537D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Электронная торговая площадка (ЭТП)</w:t>
      </w:r>
      <w:r w:rsidRPr="00B537D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4 </w:t>
      </w:r>
      <w:hyperlink w:anchor="_РАЗДЕЛ_II._СВЕДЕНИЯ" w:history="1">
        <w:r w:rsidRPr="00B537DD">
          <w:rPr>
            <w:rFonts w:ascii="Times New Roman" w:eastAsia="Times New Roman" w:hAnsi="Times New Roman" w:cs="Times New Roman"/>
            <w:color w:val="0000FF"/>
            <w:sz w:val="24"/>
            <w:szCs w:val="24"/>
            <w:u w:val="single"/>
            <w:lang w:eastAsia="ru-RU"/>
          </w:rPr>
          <w:t>раздела II «Информационная карта»</w:t>
        </w:r>
      </w:hyperlink>
      <w:r w:rsidRPr="00B537DD">
        <w:rPr>
          <w:rFonts w:ascii="Times New Roman" w:eastAsia="Times New Roman" w:hAnsi="Times New Roman" w:cs="Times New Roman"/>
          <w:sz w:val="24"/>
          <w:szCs w:val="24"/>
          <w:lang w:eastAsia="ru-RU"/>
        </w:rPr>
        <w:t xml:space="preserve"> Документации.</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Оператор Электронной торговой площадки (Оператор ЭТП)</w:t>
      </w:r>
      <w:r w:rsidRPr="00B537D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Регламент работы ЭТП</w:t>
      </w:r>
      <w:r w:rsidRPr="00B537D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B537DD" w:rsidRPr="00B537DD" w:rsidRDefault="00B537DD" w:rsidP="00B537DD">
      <w:pPr>
        <w:spacing w:after="0" w:line="240" w:lineRule="auto"/>
        <w:ind w:firstLine="567"/>
        <w:jc w:val="both"/>
        <w:rPr>
          <w:rFonts w:ascii="Times New Roman" w:eastAsia="Times New Roman" w:hAnsi="Times New Roman" w:cs="Times New Roman"/>
          <w:sz w:val="26"/>
          <w:szCs w:val="26"/>
          <w:lang w:eastAsia="ru-RU"/>
        </w:rPr>
      </w:pPr>
      <w:r w:rsidRPr="00B537DD">
        <w:rPr>
          <w:rFonts w:ascii="Times New Roman" w:eastAsia="Times New Roman" w:hAnsi="Times New Roman" w:cs="Times New Roman"/>
          <w:b/>
          <w:sz w:val="24"/>
          <w:szCs w:val="24"/>
          <w:lang w:eastAsia="ru-RU"/>
        </w:rPr>
        <w:t>Единая информационная система (либо «ЕИС»)</w:t>
      </w:r>
      <w:r w:rsidRPr="00B537D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B537DD">
        <w:rPr>
          <w:rFonts w:ascii="Times New Roman" w:eastAsia="Times New Roman" w:hAnsi="Times New Roman" w:cs="Times New Roman"/>
          <w:sz w:val="26"/>
          <w:szCs w:val="26"/>
          <w:lang w:eastAsia="ru-RU"/>
        </w:rPr>
        <w:t xml:space="preserve"> </w:t>
      </w:r>
      <w:r w:rsidRPr="00B537DD">
        <w:rPr>
          <w:rFonts w:ascii="Times New Roman" w:eastAsia="Times New Roman" w:hAnsi="Times New Roman" w:cs="Times New Roman"/>
          <w:sz w:val="24"/>
          <w:szCs w:val="24"/>
          <w:lang w:eastAsia="ru-RU"/>
        </w:rPr>
        <w:t>(</w:t>
      </w:r>
      <w:hyperlink r:id="rId21" w:history="1">
        <w:r w:rsidRPr="00B537DD">
          <w:rPr>
            <w:rFonts w:ascii="Times New Roman" w:eastAsia="Times New Roman" w:hAnsi="Times New Roman" w:cs="Times New Roman"/>
            <w:color w:val="0000FF"/>
            <w:sz w:val="24"/>
            <w:szCs w:val="24"/>
            <w:u w:val="single"/>
            <w:lang w:eastAsia="ru-RU"/>
          </w:rPr>
          <w:t>www.zakupki.gov.ru</w:t>
        </w:r>
      </w:hyperlink>
      <w:r w:rsidRPr="00B537DD">
        <w:rPr>
          <w:rFonts w:ascii="Times New Roman" w:eastAsia="Times New Roman" w:hAnsi="Times New Roman" w:cs="Times New Roman"/>
          <w:sz w:val="24"/>
          <w:szCs w:val="24"/>
          <w:lang w:eastAsia="ru-RU"/>
        </w:rPr>
        <w:t>).</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Документация о закупке (далее также – Документация)</w:t>
      </w:r>
      <w:r w:rsidRPr="00B537D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B537DD">
          <w:rPr>
            <w:rFonts w:ascii="Times New Roman" w:eastAsia="Times New Roman" w:hAnsi="Times New Roman" w:cs="Times New Roman"/>
            <w:color w:val="0000FF"/>
            <w:sz w:val="24"/>
            <w:szCs w:val="24"/>
            <w:u w:val="single"/>
            <w:lang w:eastAsia="ru-RU"/>
          </w:rPr>
          <w:t>Положением о закупках</w:t>
        </w:r>
      </w:hyperlink>
      <w:r w:rsidRPr="00B537DD">
        <w:rPr>
          <w:rFonts w:ascii="Times New Roman" w:eastAsia="Times New Roman" w:hAnsi="Times New Roman" w:cs="Times New Roman"/>
          <w:sz w:val="24"/>
          <w:szCs w:val="24"/>
          <w:lang w:eastAsia="ru-RU"/>
        </w:rPr>
        <w:t xml:space="preserve"> сведения об Открытом запросе котировок и размещённая в ЕИС и ЭТП.</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 xml:space="preserve">Извещение о закупке – </w:t>
      </w:r>
      <w:r w:rsidRPr="00B537D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B537DD">
          <w:rPr>
            <w:rFonts w:ascii="Times New Roman" w:eastAsia="Times New Roman" w:hAnsi="Times New Roman" w:cs="Times New Roman"/>
            <w:color w:val="0000FF"/>
            <w:sz w:val="24"/>
            <w:szCs w:val="24"/>
            <w:u w:val="single"/>
            <w:lang w:eastAsia="ru-RU"/>
          </w:rPr>
          <w:t>Положением о закупках</w:t>
        </w:r>
      </w:hyperlink>
      <w:r w:rsidRPr="00B537DD">
        <w:rPr>
          <w:rFonts w:ascii="Times New Roman" w:eastAsia="Times New Roman" w:hAnsi="Times New Roman" w:cs="Times New Roman"/>
          <w:sz w:val="24"/>
          <w:szCs w:val="24"/>
          <w:lang w:eastAsia="ru-RU"/>
        </w:rPr>
        <w:t xml:space="preserve"> сведения об Открытом запросе котировок, которые должны соответствовать содержащимся в настоящей Документации сведениям, и размещённый в ЕИС и ЭТП.</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Электронный документ</w:t>
      </w:r>
      <w:r w:rsidRPr="00B537D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Заявка на участие в закупке</w:t>
      </w:r>
      <w:r w:rsidRPr="00B537DD">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b/>
          <w:sz w:val="24"/>
          <w:szCs w:val="24"/>
          <w:lang w:eastAsia="ru-RU"/>
        </w:rPr>
        <w:t>(далее также - Заявка)</w:t>
      </w:r>
      <w:r w:rsidRPr="00B537D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B537DD">
          <w:rPr>
            <w:rFonts w:ascii="Times New Roman" w:eastAsia="Times New Roman" w:hAnsi="Times New Roman" w:cs="Times New Roman"/>
            <w:color w:val="0000FF"/>
            <w:sz w:val="24"/>
            <w:szCs w:val="24"/>
            <w:u w:val="single"/>
            <w:lang w:eastAsia="ru-RU"/>
          </w:rPr>
          <w:t>Положением о закупках</w:t>
        </w:r>
      </w:hyperlink>
      <w:r w:rsidRPr="00B537D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B537DD">
          <w:rPr>
            <w:rFonts w:ascii="Times New Roman" w:eastAsia="Times New Roman" w:hAnsi="Times New Roman" w:cs="Times New Roman"/>
            <w:color w:val="0000FF"/>
            <w:sz w:val="24"/>
            <w:szCs w:val="24"/>
            <w:u w:val="single"/>
            <w:lang w:eastAsia="ru-RU"/>
          </w:rPr>
          <w:t>Положением о закупках</w:t>
        </w:r>
      </w:hyperlink>
      <w:r w:rsidRPr="00B537D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котировок.</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lastRenderedPageBreak/>
        <w:t>Заявка имеет правовой статус оферты и будет рассматриваться Заказчиком в соответствии с этим.</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B537D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B537DD" w:rsidRPr="00B537DD" w:rsidRDefault="00B537DD" w:rsidP="00B537DD">
      <w:pPr>
        <w:spacing w:after="0" w:line="240" w:lineRule="auto"/>
        <w:ind w:firstLine="567"/>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Для участия в Открытом запросе котировок Претендент должен:</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B537DD" w:rsidRPr="00B537DD" w:rsidRDefault="00B537DD" w:rsidP="00B537DD">
      <w:pPr>
        <w:spacing w:after="0" w:line="240" w:lineRule="auto"/>
        <w:ind w:firstLine="567"/>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567"/>
        <w:jc w:val="both"/>
        <w:rPr>
          <w:rFonts w:ascii="Times New Roman" w:eastAsia="Times New Roman" w:hAnsi="Times New Roman" w:cs="Times New Roman"/>
          <w:color w:val="0000FF"/>
          <w:sz w:val="24"/>
          <w:szCs w:val="24"/>
          <w:u w:val="single"/>
          <w:lang w:eastAsia="ru-RU"/>
        </w:rPr>
      </w:pPr>
      <w:r w:rsidRPr="00B537DD">
        <w:rPr>
          <w:rFonts w:ascii="Times New Roman" w:eastAsia="Times New Roman" w:hAnsi="Times New Roman" w:cs="Times New Roman"/>
          <w:b/>
          <w:sz w:val="24"/>
          <w:szCs w:val="24"/>
          <w:lang w:eastAsia="ru-RU"/>
        </w:rPr>
        <w:t>Участник закупки (далее также - Участник)</w:t>
      </w:r>
      <w:r w:rsidRPr="00B537D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sz w:val="24"/>
          <w:szCs w:val="24"/>
          <w:lang w:eastAsia="ru-RU"/>
        </w:rPr>
        <w:instrText>HYPERLINK "http://www.bashtel.ru/zakupki/informatsiya/index.php?SECTION_ID=92"</w:instrText>
      </w:r>
      <w:r w:rsidRPr="00B537DD">
        <w:rPr>
          <w:rFonts w:ascii="Times New Roman" w:eastAsia="Times New Roman" w:hAnsi="Times New Roman" w:cs="Times New Roman"/>
          <w:sz w:val="24"/>
          <w:szCs w:val="24"/>
          <w:lang w:eastAsia="ru-RU"/>
        </w:rPr>
        <w:fldChar w:fldCharType="separate"/>
      </w:r>
      <w:r w:rsidRPr="00B537DD">
        <w:rPr>
          <w:rFonts w:ascii="Times New Roman" w:eastAsia="Times New Roman" w:hAnsi="Times New Roman" w:cs="Times New Roman"/>
          <w:color w:val="0000FF"/>
          <w:sz w:val="24"/>
          <w:szCs w:val="24"/>
          <w:u w:val="single"/>
          <w:lang w:eastAsia="ru-RU"/>
        </w:rPr>
        <w:t>Положением о закупках.</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fldChar w:fldCharType="end"/>
      </w:r>
      <w:r w:rsidRPr="00B537DD">
        <w:rPr>
          <w:rFonts w:ascii="Times New Roman" w:eastAsia="Times New Roman" w:hAnsi="Times New Roman" w:cs="Times New Roman"/>
          <w:b/>
          <w:sz w:val="24"/>
          <w:szCs w:val="24"/>
          <w:lang w:eastAsia="ru-RU"/>
        </w:rPr>
        <w:t>Субъект МСП</w:t>
      </w:r>
      <w:r w:rsidRPr="00B537D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B537DD">
        <w:rPr>
          <w:rFonts w:ascii="Times New Roman" w:eastAsia="Times New Roman" w:hAnsi="Times New Roman" w:cs="Times New Roman"/>
          <w:sz w:val="24"/>
          <w:szCs w:val="24"/>
          <w:lang w:eastAsia="ru-RU"/>
        </w:rPr>
        <w:t xml:space="preserve"> – Участник Открытого запроса котировок, предложивший наиболее низкую цену договора (договоров).</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Лот</w:t>
      </w:r>
      <w:r w:rsidRPr="00B537D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Начальная (максимальная) цена договора</w:t>
      </w:r>
      <w:r w:rsidRPr="00B537D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sz w:val="24"/>
          <w:szCs w:val="24"/>
          <w:lang w:eastAsia="ru-RU"/>
        </w:rPr>
        <w:instrText xml:space="preserve"> REF _Ref368315592 \r \h  \* MERGEFORMAT </w:instrText>
      </w:r>
      <w:r w:rsidRPr="00B537DD">
        <w:rPr>
          <w:rFonts w:ascii="Times New Roman" w:eastAsia="Times New Roman" w:hAnsi="Times New Roman" w:cs="Times New Roman"/>
          <w:sz w:val="24"/>
          <w:szCs w:val="24"/>
          <w:lang w:eastAsia="ru-RU"/>
        </w:rPr>
      </w:r>
      <w:r w:rsidRPr="00B537DD">
        <w:rPr>
          <w:rFonts w:ascii="Times New Roman" w:eastAsia="Times New Roman" w:hAnsi="Times New Roman" w:cs="Times New Roman"/>
          <w:sz w:val="24"/>
          <w:szCs w:val="24"/>
          <w:lang w:eastAsia="ru-RU"/>
        </w:rPr>
        <w:fldChar w:fldCharType="separate"/>
      </w:r>
      <w:r w:rsidR="000128D5">
        <w:rPr>
          <w:rFonts w:ascii="Times New Roman" w:eastAsia="Times New Roman" w:hAnsi="Times New Roman" w:cs="Times New Roman"/>
          <w:sz w:val="24"/>
          <w:szCs w:val="24"/>
          <w:lang w:eastAsia="ru-RU"/>
        </w:rPr>
        <w:t>15</w:t>
      </w:r>
      <w:r w:rsidRPr="00B537DD">
        <w:rPr>
          <w:rFonts w:ascii="Times New Roman" w:eastAsia="Times New Roman" w:hAnsi="Times New Roman" w:cs="Times New Roman"/>
          <w:sz w:val="24"/>
          <w:szCs w:val="24"/>
          <w:lang w:eastAsia="ru-RU"/>
        </w:rPr>
        <w:fldChar w:fldCharType="end"/>
      </w:r>
      <w:r w:rsidRPr="00B537DD">
        <w:rPr>
          <w:rFonts w:ascii="Times New Roman" w:eastAsia="Times New Roman" w:hAnsi="Times New Roman" w:cs="Times New Roman"/>
          <w:sz w:val="24"/>
          <w:szCs w:val="24"/>
          <w:lang w:eastAsia="ru-RU"/>
        </w:rPr>
        <w:t xml:space="preserve"> </w:t>
      </w:r>
      <w:hyperlink w:anchor="_РАЗДЕЛ_II._СВЕДЕНИЯ" w:history="1">
        <w:r w:rsidRPr="00B537DD">
          <w:rPr>
            <w:rFonts w:ascii="Times New Roman" w:eastAsia="Times New Roman" w:hAnsi="Times New Roman" w:cs="Times New Roman"/>
            <w:bCs/>
            <w:color w:val="0000FF"/>
            <w:sz w:val="24"/>
            <w:u w:val="single"/>
            <w:lang w:eastAsia="ru-RU"/>
          </w:rPr>
          <w:t>раздела II «Информационная карта»</w:t>
        </w:r>
      </w:hyperlink>
      <w:r w:rsidRPr="00B537DD">
        <w:rPr>
          <w:rFonts w:ascii="Times New Roman" w:eastAsia="Times New Roman" w:hAnsi="Times New Roman" w:cs="Times New Roman"/>
          <w:bCs/>
          <w:sz w:val="24"/>
          <w:lang w:eastAsia="ru-RU"/>
        </w:rPr>
        <w:t xml:space="preserve"> Документации</w:t>
      </w:r>
      <w:r w:rsidRPr="00B537DD">
        <w:rPr>
          <w:rFonts w:ascii="Times New Roman" w:eastAsia="Times New Roman" w:hAnsi="Times New Roman" w:cs="Times New Roman"/>
          <w:sz w:val="24"/>
          <w:szCs w:val="24"/>
          <w:lang w:eastAsia="ru-RU"/>
        </w:rPr>
        <w:t>.</w:t>
      </w:r>
    </w:p>
    <w:p w:rsidR="00B537DD" w:rsidRPr="00B537DD" w:rsidRDefault="00085476" w:rsidP="00B537DD">
      <w:pPr>
        <w:spacing w:after="0" w:line="240" w:lineRule="auto"/>
        <w:ind w:firstLine="567"/>
        <w:jc w:val="both"/>
        <w:rPr>
          <w:rFonts w:ascii="Times New Roman" w:eastAsia="Times New Roman" w:hAnsi="Times New Roman" w:cs="Times New Roman"/>
          <w:sz w:val="24"/>
          <w:szCs w:val="24"/>
          <w:lang w:eastAsia="ru-RU"/>
        </w:rPr>
      </w:pPr>
      <w:hyperlink r:id="rId26" w:history="1">
        <w:r w:rsidR="00B537DD" w:rsidRPr="00B537DD">
          <w:rPr>
            <w:rFonts w:ascii="Times New Roman" w:eastAsia="Times New Roman" w:hAnsi="Times New Roman" w:cs="Times New Roman"/>
            <w:b/>
            <w:color w:val="0000FF"/>
            <w:sz w:val="24"/>
            <w:szCs w:val="24"/>
            <w:u w:val="single"/>
            <w:lang w:eastAsia="ru-RU"/>
          </w:rPr>
          <w:t>Положение о закупках</w:t>
        </w:r>
      </w:hyperlink>
      <w:r w:rsidR="00B537DD" w:rsidRPr="00B537DD">
        <w:rPr>
          <w:rFonts w:ascii="Times New Roman" w:eastAsia="Times New Roman" w:hAnsi="Times New Roman" w:cs="Times New Roman"/>
          <w:sz w:val="24"/>
          <w:szCs w:val="24"/>
          <w:lang w:eastAsia="ru-RU"/>
        </w:rPr>
        <w:t xml:space="preserve"> – Положение о закупках товаров, работ, услуг ПАО «Башинформсвязь», утверждённое Советом директоров Общества (Протокол № 48 от 15 февраля 2017 г.), размещенное в установленном порядке в ЕИС и на сайте Заказчика - </w:t>
      </w:r>
      <w:hyperlink r:id="rId27" w:history="1">
        <w:r w:rsidR="00B537DD" w:rsidRPr="00B537DD">
          <w:rPr>
            <w:rFonts w:ascii="Times New Roman" w:eastAsia="Times New Roman" w:hAnsi="Times New Roman" w:cs="Times New Roman"/>
            <w:iCs/>
            <w:color w:val="0000FF"/>
            <w:sz w:val="24"/>
            <w:szCs w:val="24"/>
            <w:u w:val="single"/>
            <w:lang w:eastAsia="ru-RU"/>
          </w:rPr>
          <w:t>www.</w:t>
        </w:r>
        <w:r w:rsidR="00B537DD" w:rsidRPr="00B537DD">
          <w:rPr>
            <w:rFonts w:ascii="Times New Roman" w:eastAsia="Times New Roman" w:hAnsi="Times New Roman" w:cs="Times New Roman"/>
            <w:iCs/>
            <w:color w:val="0000FF"/>
            <w:sz w:val="24"/>
            <w:szCs w:val="24"/>
            <w:u w:val="single"/>
            <w:lang w:val="en-US" w:eastAsia="ru-RU"/>
          </w:rPr>
          <w:t>bashtel</w:t>
        </w:r>
        <w:r w:rsidR="00B537DD" w:rsidRPr="00B537DD">
          <w:rPr>
            <w:rFonts w:ascii="Times New Roman" w:eastAsia="Times New Roman" w:hAnsi="Times New Roman" w:cs="Times New Roman"/>
            <w:iCs/>
            <w:color w:val="0000FF"/>
            <w:sz w:val="24"/>
            <w:szCs w:val="24"/>
            <w:u w:val="single"/>
            <w:lang w:eastAsia="ru-RU"/>
          </w:rPr>
          <w:t>.</w:t>
        </w:r>
        <w:proofErr w:type="spellStart"/>
        <w:r w:rsidR="00B537DD" w:rsidRPr="00B537DD">
          <w:rPr>
            <w:rFonts w:ascii="Times New Roman" w:eastAsia="Times New Roman" w:hAnsi="Times New Roman" w:cs="Times New Roman"/>
            <w:iCs/>
            <w:color w:val="0000FF"/>
            <w:sz w:val="24"/>
            <w:szCs w:val="24"/>
            <w:u w:val="single"/>
            <w:lang w:eastAsia="ru-RU"/>
          </w:rPr>
          <w:t>ru</w:t>
        </w:r>
        <w:proofErr w:type="spellEnd"/>
      </w:hyperlink>
      <w:r w:rsidR="00B537DD" w:rsidRPr="00B537DD">
        <w:rPr>
          <w:rFonts w:ascii="Times New Roman" w:eastAsia="Times New Roman" w:hAnsi="Times New Roman" w:cs="Times New Roman"/>
          <w:sz w:val="24"/>
          <w:szCs w:val="24"/>
          <w:lang w:eastAsia="ru-RU"/>
        </w:rPr>
        <w:t>.</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ЭП</w:t>
      </w:r>
      <w:r w:rsidRPr="00B537D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B537DD" w:rsidRPr="00B537DD" w:rsidRDefault="00B537DD" w:rsidP="00B537DD">
      <w:pPr>
        <w:spacing w:after="0" w:line="240" w:lineRule="auto"/>
        <w:ind w:firstLine="567"/>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B537DD" w:rsidRPr="00B537DD" w:rsidRDefault="00B537DD" w:rsidP="00B537DD">
      <w:pPr>
        <w:spacing w:after="0" w:line="240" w:lineRule="auto"/>
        <w:ind w:firstLine="567"/>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p>
    <w:p w:rsidR="00B537DD" w:rsidRPr="00B537DD" w:rsidRDefault="00B537DD" w:rsidP="00B537DD">
      <w:pPr>
        <w:spacing w:after="0" w:line="240" w:lineRule="auto"/>
        <w:ind w:left="34" w:hanging="1"/>
        <w:jc w:val="both"/>
        <w:rPr>
          <w:rFonts w:ascii="Times New Roman" w:eastAsia="Times New Roman" w:hAnsi="Times New Roman" w:cs="Times New Roman"/>
          <w:sz w:val="2"/>
          <w:szCs w:val="2"/>
          <w:lang w:eastAsia="ru-RU"/>
        </w:rPr>
      </w:pPr>
      <w:r w:rsidRPr="00B537DD">
        <w:rPr>
          <w:rFonts w:ascii="Times New Roman" w:eastAsia="Times New Roman" w:hAnsi="Times New Roman" w:cs="Times New Roman"/>
          <w:sz w:val="24"/>
          <w:szCs w:val="24"/>
          <w:lang w:eastAsia="ru-RU"/>
        </w:rPr>
        <w:br w:type="page"/>
      </w:r>
    </w:p>
    <w:p w:rsidR="00B537DD" w:rsidRPr="00B537DD" w:rsidRDefault="00B537DD" w:rsidP="000440B7">
      <w:pPr>
        <w:keepNext/>
        <w:tabs>
          <w:tab w:val="left" w:pos="6424"/>
        </w:tabs>
        <w:spacing w:before="240" w:after="120" w:line="240" w:lineRule="auto"/>
        <w:ind w:left="792"/>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36412"/>
      <w:bookmarkEnd w:id="3"/>
      <w:bookmarkEnd w:id="4"/>
      <w:r w:rsidRPr="00B537DD">
        <w:rPr>
          <w:rFonts w:ascii="Times New Roman" w:eastAsia="MS Mincho" w:hAnsi="Times New Roman" w:cs="Times New Roman"/>
          <w:b/>
          <w:bCs/>
          <w:color w:val="17365D"/>
          <w:kern w:val="32"/>
          <w:sz w:val="28"/>
          <w:szCs w:val="24"/>
          <w:lang w:val="x-none" w:eastAsia="x-none"/>
        </w:rPr>
        <w:lastRenderedPageBreak/>
        <w:t xml:space="preserve">РАЗДЕЛ II. </w:t>
      </w:r>
      <w:r w:rsidRPr="00B537DD">
        <w:rPr>
          <w:rFonts w:ascii="Times New Roman" w:eastAsia="MS Mincho" w:hAnsi="Times New Roman" w:cs="Times New Roman"/>
          <w:b/>
          <w:bCs/>
          <w:color w:val="17365D"/>
          <w:kern w:val="32"/>
          <w:sz w:val="28"/>
          <w:szCs w:val="24"/>
          <w:lang w:eastAsia="x-none"/>
        </w:rPr>
        <w:t>ИНФОРМАЦИОННАЯ КАРТА</w:t>
      </w:r>
      <w:bookmarkEnd w:id="5"/>
    </w:p>
    <w:p w:rsidR="00B537DD" w:rsidRPr="00B537DD" w:rsidRDefault="00B537DD" w:rsidP="002E7A40">
      <w:pPr>
        <w:keepNext/>
        <w:numPr>
          <w:ilvl w:val="0"/>
          <w:numId w:val="9"/>
        </w:numPr>
        <w:spacing w:after="0" w:line="240" w:lineRule="auto"/>
        <w:ind w:left="1211"/>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36413"/>
      <w:bookmarkEnd w:id="6"/>
      <w:r w:rsidRPr="00B537DD">
        <w:rPr>
          <w:rFonts w:ascii="Times New Roman" w:eastAsia="MS Mincho" w:hAnsi="Times New Roman" w:cs="Times New Roman"/>
          <w:b/>
          <w:bCs/>
          <w:i/>
          <w:iCs/>
          <w:color w:val="17365D"/>
          <w:sz w:val="26"/>
          <w:szCs w:val="24"/>
          <w:lang w:val="x-none" w:eastAsia="x-none"/>
        </w:rPr>
        <w:t xml:space="preserve">2.1. Общие сведения </w:t>
      </w:r>
      <w:r w:rsidRPr="00B537DD">
        <w:rPr>
          <w:rFonts w:ascii="Times New Roman" w:eastAsia="MS Mincho" w:hAnsi="Times New Roman" w:cs="Times New Roman"/>
          <w:b/>
          <w:bCs/>
          <w:i/>
          <w:iCs/>
          <w:color w:val="17365D"/>
          <w:sz w:val="26"/>
          <w:szCs w:val="24"/>
          <w:lang w:eastAsia="x-none"/>
        </w:rPr>
        <w:t xml:space="preserve">о </w:t>
      </w:r>
      <w:r w:rsidRPr="00B537DD">
        <w:rPr>
          <w:rFonts w:ascii="Times New Roman" w:eastAsia="MS Mincho" w:hAnsi="Times New Roman" w:cs="Times New Roman"/>
          <w:b/>
          <w:bCs/>
          <w:i/>
          <w:iCs/>
          <w:color w:val="17365D"/>
          <w:sz w:val="26"/>
          <w:szCs w:val="24"/>
          <w:lang w:val="x-none" w:eastAsia="x-none"/>
        </w:rPr>
        <w:t>закупк</w:t>
      </w:r>
      <w:r w:rsidRPr="00B537DD">
        <w:rPr>
          <w:rFonts w:ascii="Times New Roman" w:eastAsia="MS Mincho" w:hAnsi="Times New Roman" w:cs="Times New Roman"/>
          <w:b/>
          <w:bCs/>
          <w:i/>
          <w:iCs/>
          <w:color w:val="17365D"/>
          <w:sz w:val="26"/>
          <w:szCs w:val="24"/>
          <w:lang w:eastAsia="x-none"/>
        </w:rPr>
        <w:t>е</w:t>
      </w:r>
      <w:bookmarkEnd w:id="7"/>
    </w:p>
    <w:tbl>
      <w:tblPr>
        <w:tblW w:w="10944" w:type="dxa"/>
        <w:tblInd w:w="-176" w:type="dxa"/>
        <w:tblLayout w:type="fixed"/>
        <w:tblLook w:val="0000" w:firstRow="0" w:lastRow="0" w:firstColumn="0" w:lastColumn="0" w:noHBand="0" w:noVBand="0"/>
      </w:tblPr>
      <w:tblGrid>
        <w:gridCol w:w="568"/>
        <w:gridCol w:w="2297"/>
        <w:gridCol w:w="8079"/>
      </w:tblGrid>
      <w:tr w:rsidR="00B537DD" w:rsidRPr="00B537DD" w:rsidTr="00B537D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537DD" w:rsidRPr="00B537DD" w:rsidRDefault="00B537DD" w:rsidP="00B537DD">
            <w:pPr>
              <w:spacing w:after="0" w:line="240" w:lineRule="auto"/>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w:t>
            </w:r>
          </w:p>
          <w:p w:rsidR="00B537DD" w:rsidRPr="00B537DD" w:rsidRDefault="00B537DD" w:rsidP="00B537DD">
            <w:pPr>
              <w:spacing w:after="0" w:line="240" w:lineRule="auto"/>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B537DD" w:rsidRPr="00B537DD" w:rsidRDefault="00B537DD" w:rsidP="00B537DD">
            <w:pPr>
              <w:spacing w:after="0" w:line="240" w:lineRule="auto"/>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Наименование п/п</w:t>
            </w:r>
          </w:p>
        </w:tc>
        <w:tc>
          <w:tcPr>
            <w:tcW w:w="8079" w:type="dxa"/>
            <w:tcBorders>
              <w:top w:val="single" w:sz="4" w:space="0" w:color="auto"/>
              <w:left w:val="single" w:sz="4" w:space="0" w:color="auto"/>
              <w:bottom w:val="single" w:sz="4" w:space="0" w:color="auto"/>
              <w:right w:val="single" w:sz="4" w:space="0" w:color="auto"/>
            </w:tcBorders>
            <w:shd w:val="clear" w:color="auto" w:fill="E6E6E6"/>
            <w:vAlign w:val="center"/>
          </w:tcPr>
          <w:p w:rsidR="00B537DD" w:rsidRPr="00B537DD" w:rsidRDefault="00B537DD" w:rsidP="00B537DD">
            <w:pPr>
              <w:spacing w:after="0" w:line="240" w:lineRule="auto"/>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Содержание п/п</w:t>
            </w:r>
          </w:p>
        </w:tc>
      </w:tr>
      <w:tr w:rsidR="00B537DD" w:rsidRPr="000440B7"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rPr>
                <w:rFonts w:ascii="Times New Roman" w:eastAsia="Times New Roman" w:hAnsi="Times New Roman" w:cs="Times New Roman"/>
                <w:sz w:val="24"/>
                <w:szCs w:val="24"/>
                <w:lang w:eastAsia="ru-RU"/>
              </w:rPr>
            </w:pPr>
            <w:bookmarkStart w:id="8" w:name="_Ref368314103"/>
          </w:p>
        </w:tc>
        <w:bookmarkEnd w:id="8"/>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10"/>
                <w:szCs w:val="10"/>
              </w:rPr>
            </w:pPr>
            <w:r w:rsidRPr="00B537DD">
              <w:rPr>
                <w:rFonts w:ascii="Times New Roman" w:hAnsi="Times New Roman" w:cs="Times New Roman"/>
                <w:bCs/>
                <w:color w:val="000000"/>
                <w:sz w:val="24"/>
                <w:szCs w:val="24"/>
              </w:rPr>
              <w:t xml:space="preserve">Публичное акционерное общество «Башинформсвязь» (ПАО «Башинформсвязь»), </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Место нахождения: 450077, Республика Башкортостан, г. Уфа, ул. Ленина, д. 30</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Почтовый адрес: 450077, Республика Башкортостан, г. Уфа, ул. Ленина, д. 30</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8"/>
                <w:szCs w:val="8"/>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 xml:space="preserve">Ответственное лицо Заказчика по организационным вопросам проведения </w:t>
            </w:r>
            <w:r w:rsidRPr="00B537DD">
              <w:rPr>
                <w:rFonts w:ascii="Times New Roman" w:hAnsi="Times New Roman" w:cs="Times New Roman"/>
                <w:color w:val="000000"/>
                <w:sz w:val="24"/>
                <w:szCs w:val="24"/>
              </w:rPr>
              <w:t>Открытого запроса котировок</w:t>
            </w:r>
            <w:r w:rsidRPr="00B537DD">
              <w:rPr>
                <w:rFonts w:ascii="Times New Roman" w:hAnsi="Times New Roman" w:cs="Times New Roman"/>
                <w:bCs/>
                <w:color w:val="000000"/>
                <w:sz w:val="24"/>
                <w:szCs w:val="24"/>
              </w:rPr>
              <w:t>:</w:t>
            </w:r>
          </w:p>
          <w:p w:rsidR="00B537DD" w:rsidRPr="00B537DD" w:rsidRDefault="00B537DD" w:rsidP="00B537DD">
            <w:pPr>
              <w:autoSpaceDE w:val="0"/>
              <w:autoSpaceDN w:val="0"/>
              <w:adjustRightInd w:val="0"/>
              <w:spacing w:after="0" w:line="240" w:lineRule="auto"/>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ФИО Фаррахова Эльвера Римовна</w:t>
            </w:r>
          </w:p>
          <w:p w:rsidR="00B537DD" w:rsidRPr="00B537DD" w:rsidRDefault="00B537DD" w:rsidP="00B537DD">
            <w:pPr>
              <w:autoSpaceDE w:val="0"/>
              <w:autoSpaceDN w:val="0"/>
              <w:adjustRightInd w:val="0"/>
              <w:spacing w:after="0" w:line="240" w:lineRule="auto"/>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 xml:space="preserve">тел. + 7 (347) 221-55-40, </w:t>
            </w:r>
            <w:r w:rsidRPr="00B537DD">
              <w:rPr>
                <w:rFonts w:ascii="Times New Roman" w:hAnsi="Times New Roman" w:cs="Times New Roman"/>
                <w:bCs/>
                <w:color w:val="000000"/>
                <w:sz w:val="24"/>
                <w:szCs w:val="24"/>
                <w:lang w:val="en-US"/>
              </w:rPr>
              <w:t>e</w:t>
            </w:r>
            <w:r w:rsidRPr="00B537DD">
              <w:rPr>
                <w:rFonts w:ascii="Times New Roman" w:hAnsi="Times New Roman" w:cs="Times New Roman"/>
                <w:bCs/>
                <w:color w:val="000000"/>
                <w:sz w:val="24"/>
                <w:szCs w:val="24"/>
              </w:rPr>
              <w:t>-</w:t>
            </w:r>
            <w:r w:rsidRPr="00B537DD">
              <w:rPr>
                <w:rFonts w:ascii="Times New Roman" w:hAnsi="Times New Roman" w:cs="Times New Roman"/>
                <w:bCs/>
                <w:color w:val="000000"/>
                <w:sz w:val="24"/>
                <w:szCs w:val="24"/>
                <w:lang w:val="en-US"/>
              </w:rPr>
              <w:t>mail</w:t>
            </w:r>
            <w:r w:rsidRPr="00B537DD">
              <w:rPr>
                <w:rFonts w:ascii="Times New Roman" w:hAnsi="Times New Roman" w:cs="Times New Roman"/>
                <w:bCs/>
                <w:color w:val="000000"/>
                <w:sz w:val="24"/>
                <w:szCs w:val="24"/>
              </w:rPr>
              <w:t>:</w:t>
            </w:r>
            <w:r w:rsidRPr="00B537DD">
              <w:rPr>
                <w:rFonts w:ascii="Times New Roman" w:eastAsia="Times New Roman" w:hAnsi="Times New Roman" w:cs="Times New Roman"/>
                <w:color w:val="777777"/>
                <w:sz w:val="24"/>
                <w:szCs w:val="24"/>
                <w:lang w:eastAsia="ru-RU"/>
              </w:rPr>
              <w:t xml:space="preserve"> </w:t>
            </w:r>
            <w:hyperlink r:id="rId28" w:history="1">
              <w:r w:rsidRPr="00B537DD">
                <w:rPr>
                  <w:rFonts w:ascii="Times New Roman" w:hAnsi="Times New Roman" w:cs="Times New Roman"/>
                  <w:color w:val="0000FF"/>
                  <w:sz w:val="24"/>
                  <w:szCs w:val="24"/>
                  <w:u w:val="single"/>
                  <w:lang w:val="en-US"/>
                </w:rPr>
                <w:t>e</w:t>
              </w:r>
              <w:r w:rsidRPr="00B537DD">
                <w:rPr>
                  <w:rFonts w:ascii="Times New Roman" w:hAnsi="Times New Roman" w:cs="Times New Roman"/>
                  <w:color w:val="0000FF"/>
                  <w:sz w:val="24"/>
                  <w:szCs w:val="24"/>
                  <w:u w:val="single"/>
                </w:rPr>
                <w:t>.</w:t>
              </w:r>
              <w:r w:rsidRPr="00B537DD">
                <w:rPr>
                  <w:rFonts w:ascii="Times New Roman" w:hAnsi="Times New Roman" w:cs="Times New Roman"/>
                  <w:color w:val="0000FF"/>
                  <w:sz w:val="24"/>
                  <w:szCs w:val="24"/>
                  <w:u w:val="single"/>
                  <w:lang w:val="en-US"/>
                </w:rPr>
                <w:t>farrahova</w:t>
              </w:r>
              <w:r w:rsidRPr="00B537DD">
                <w:rPr>
                  <w:rFonts w:ascii="Times New Roman" w:hAnsi="Times New Roman" w:cs="Times New Roman"/>
                  <w:color w:val="0000FF"/>
                  <w:sz w:val="24"/>
                  <w:szCs w:val="24"/>
                  <w:u w:val="single"/>
                </w:rPr>
                <w:t>@</w:t>
              </w:r>
              <w:r w:rsidRPr="00B537DD">
                <w:rPr>
                  <w:rFonts w:ascii="Times New Roman" w:hAnsi="Times New Roman" w:cs="Times New Roman"/>
                  <w:color w:val="0000FF"/>
                  <w:sz w:val="24"/>
                  <w:szCs w:val="24"/>
                  <w:u w:val="single"/>
                  <w:lang w:val="en-US"/>
                </w:rPr>
                <w:t>bashtel</w:t>
              </w:r>
              <w:r w:rsidRPr="00B537DD">
                <w:rPr>
                  <w:rFonts w:ascii="Times New Roman" w:hAnsi="Times New Roman" w:cs="Times New Roman"/>
                  <w:color w:val="0000FF"/>
                  <w:sz w:val="24"/>
                  <w:szCs w:val="24"/>
                  <w:u w:val="single"/>
                </w:rPr>
                <w:t>.</w:t>
              </w:r>
              <w:proofErr w:type="spellStart"/>
              <w:r w:rsidRPr="00B537DD">
                <w:rPr>
                  <w:rFonts w:ascii="Times New Roman" w:hAnsi="Times New Roman" w:cs="Times New Roman"/>
                  <w:color w:val="0000FF"/>
                  <w:sz w:val="24"/>
                  <w:szCs w:val="24"/>
                  <w:u w:val="single"/>
                  <w:lang w:val="en-US"/>
                </w:rPr>
                <w:t>ru</w:t>
              </w:r>
              <w:proofErr w:type="spellEnd"/>
            </w:hyperlink>
          </w:p>
          <w:p w:rsidR="00B537DD" w:rsidRPr="00B537DD" w:rsidRDefault="00B537DD" w:rsidP="00B537DD">
            <w:pPr>
              <w:autoSpaceDE w:val="0"/>
              <w:autoSpaceDN w:val="0"/>
              <w:adjustRightInd w:val="0"/>
              <w:spacing w:after="0" w:line="240" w:lineRule="auto"/>
              <w:rPr>
                <w:rFonts w:ascii="Times New Roman" w:hAnsi="Times New Roman" w:cs="Times New Roman"/>
                <w:bCs/>
                <w:color w:val="000000"/>
                <w:sz w:val="10"/>
                <w:szCs w:val="10"/>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 xml:space="preserve">Ответственное лицо Заказчика по техническим вопросам проведения </w:t>
            </w:r>
            <w:r w:rsidRPr="00B537DD">
              <w:rPr>
                <w:rFonts w:ascii="Times New Roman" w:hAnsi="Times New Roman" w:cs="Times New Roman"/>
                <w:color w:val="000000"/>
                <w:sz w:val="24"/>
                <w:szCs w:val="24"/>
              </w:rPr>
              <w:t>Открытого запроса котировок</w:t>
            </w:r>
            <w:r w:rsidRPr="00B537DD">
              <w:rPr>
                <w:rFonts w:ascii="Times New Roman" w:hAnsi="Times New Roman" w:cs="Times New Roman"/>
                <w:bCs/>
                <w:color w:val="000000"/>
                <w:sz w:val="24"/>
                <w:szCs w:val="24"/>
              </w:rPr>
              <w:t>:</w:t>
            </w:r>
          </w:p>
          <w:p w:rsidR="000440B7" w:rsidRPr="00B537DD" w:rsidRDefault="00B537DD" w:rsidP="000440B7">
            <w:pPr>
              <w:autoSpaceDE w:val="0"/>
              <w:autoSpaceDN w:val="0"/>
              <w:adjustRightInd w:val="0"/>
              <w:spacing w:after="0" w:line="240" w:lineRule="auto"/>
              <w:rPr>
                <w:rFonts w:ascii="Times New Roman" w:hAnsi="Times New Roman" w:cs="Times New Roman"/>
                <w:iCs/>
                <w:color w:val="000000"/>
                <w:sz w:val="24"/>
                <w:szCs w:val="24"/>
                <w:lang w:eastAsia="ru-RU"/>
              </w:rPr>
            </w:pPr>
            <w:r w:rsidRPr="00B537DD">
              <w:rPr>
                <w:rFonts w:ascii="Times New Roman" w:eastAsia="Times New Roman" w:hAnsi="Times New Roman" w:cs="Times New Roman"/>
                <w:iCs/>
                <w:sz w:val="24"/>
                <w:szCs w:val="24"/>
                <w:lang w:eastAsia="ru-RU"/>
              </w:rPr>
              <w:t xml:space="preserve">ФИО </w:t>
            </w:r>
            <w:r w:rsidR="000440B7" w:rsidRPr="00B537DD">
              <w:rPr>
                <w:rFonts w:ascii="Times New Roman" w:eastAsia="Times New Roman" w:hAnsi="Times New Roman" w:cs="Times New Roman"/>
                <w:iCs/>
                <w:sz w:val="24"/>
                <w:szCs w:val="24"/>
                <w:lang w:eastAsia="ru-RU"/>
              </w:rPr>
              <w:t>Кощеев Сергей Анатольевич</w:t>
            </w:r>
          </w:p>
          <w:p w:rsidR="00B537DD" w:rsidRPr="00C177BE" w:rsidRDefault="000440B7" w:rsidP="000440B7">
            <w:pPr>
              <w:autoSpaceDE w:val="0"/>
              <w:autoSpaceDN w:val="0"/>
              <w:adjustRightInd w:val="0"/>
              <w:spacing w:after="0" w:line="240" w:lineRule="auto"/>
              <w:rPr>
                <w:rFonts w:ascii="Times New Roman" w:hAnsi="Times New Roman" w:cs="Times New Roman"/>
                <w:color w:val="000000"/>
                <w:sz w:val="24"/>
                <w:szCs w:val="24"/>
              </w:rPr>
            </w:pPr>
            <w:r w:rsidRPr="00B537DD">
              <w:rPr>
                <w:rFonts w:ascii="Times New Roman" w:hAnsi="Times New Roman" w:cs="Times New Roman"/>
                <w:bCs/>
                <w:color w:val="000000"/>
                <w:sz w:val="24"/>
                <w:szCs w:val="24"/>
              </w:rPr>
              <w:t>тел</w:t>
            </w:r>
            <w:r w:rsidRPr="00C177BE">
              <w:rPr>
                <w:rFonts w:ascii="Times New Roman" w:hAnsi="Times New Roman" w:cs="Times New Roman"/>
                <w:bCs/>
                <w:color w:val="000000"/>
                <w:sz w:val="24"/>
                <w:szCs w:val="24"/>
              </w:rPr>
              <w:t xml:space="preserve">. + 7 (347) 221-54-18, </w:t>
            </w:r>
            <w:r w:rsidRPr="00B537DD">
              <w:rPr>
                <w:rFonts w:ascii="Times New Roman" w:hAnsi="Times New Roman" w:cs="Times New Roman"/>
                <w:bCs/>
                <w:color w:val="000000"/>
                <w:sz w:val="24"/>
                <w:szCs w:val="24"/>
                <w:lang w:val="en-US"/>
              </w:rPr>
              <w:t>e</w:t>
            </w:r>
            <w:r w:rsidRPr="00C177BE">
              <w:rPr>
                <w:rFonts w:ascii="Times New Roman" w:hAnsi="Times New Roman" w:cs="Times New Roman"/>
                <w:bCs/>
                <w:color w:val="000000"/>
                <w:sz w:val="24"/>
                <w:szCs w:val="24"/>
              </w:rPr>
              <w:t>-</w:t>
            </w:r>
            <w:r w:rsidRPr="00B537DD">
              <w:rPr>
                <w:rFonts w:ascii="Times New Roman" w:hAnsi="Times New Roman" w:cs="Times New Roman"/>
                <w:bCs/>
                <w:color w:val="000000"/>
                <w:sz w:val="24"/>
                <w:szCs w:val="24"/>
                <w:lang w:val="en-US"/>
              </w:rPr>
              <w:t>mail</w:t>
            </w:r>
            <w:r w:rsidRPr="00C177BE">
              <w:rPr>
                <w:rFonts w:ascii="Times New Roman" w:hAnsi="Times New Roman" w:cs="Times New Roman"/>
                <w:bCs/>
                <w:color w:val="000000"/>
                <w:sz w:val="24"/>
                <w:szCs w:val="24"/>
              </w:rPr>
              <w:t>:</w:t>
            </w:r>
            <w:r w:rsidRPr="00C177BE">
              <w:rPr>
                <w:rFonts w:ascii="Times New Roman" w:eastAsia="Times New Roman" w:hAnsi="Times New Roman" w:cs="Times New Roman"/>
                <w:color w:val="777777"/>
                <w:sz w:val="24"/>
                <w:szCs w:val="24"/>
                <w:lang w:eastAsia="ru-RU"/>
              </w:rPr>
              <w:t xml:space="preserve"> </w:t>
            </w:r>
            <w:hyperlink r:id="rId29" w:history="1">
              <w:r w:rsidRPr="00B537DD">
                <w:rPr>
                  <w:rFonts w:ascii="Times New Roman" w:hAnsi="Times New Roman" w:cs="Times New Roman"/>
                  <w:color w:val="0000FF"/>
                  <w:sz w:val="24"/>
                  <w:szCs w:val="24"/>
                  <w:u w:val="single"/>
                  <w:lang w:val="en-US"/>
                </w:rPr>
                <w:t>Koshcheev</w:t>
              </w:r>
              <w:r w:rsidRPr="00C177BE">
                <w:rPr>
                  <w:rFonts w:ascii="Times New Roman" w:hAnsi="Times New Roman" w:cs="Times New Roman"/>
                  <w:color w:val="0000FF"/>
                  <w:sz w:val="24"/>
                  <w:szCs w:val="24"/>
                  <w:u w:val="single"/>
                </w:rPr>
                <w:t>@</w:t>
              </w:r>
              <w:r w:rsidRPr="00B537DD">
                <w:rPr>
                  <w:rFonts w:ascii="Times New Roman" w:hAnsi="Times New Roman" w:cs="Times New Roman"/>
                  <w:color w:val="0000FF"/>
                  <w:sz w:val="24"/>
                  <w:szCs w:val="24"/>
                  <w:u w:val="single"/>
                  <w:lang w:val="en-US"/>
                </w:rPr>
                <w:t>bashtel</w:t>
              </w:r>
              <w:r w:rsidRPr="00C177BE">
                <w:rPr>
                  <w:rFonts w:ascii="Times New Roman" w:hAnsi="Times New Roman" w:cs="Times New Roman"/>
                  <w:color w:val="0000FF"/>
                  <w:sz w:val="24"/>
                  <w:szCs w:val="24"/>
                  <w:u w:val="single"/>
                </w:rPr>
                <w:t>.</w:t>
              </w:r>
              <w:proofErr w:type="spellStart"/>
              <w:r w:rsidRPr="00B537DD">
                <w:rPr>
                  <w:rFonts w:ascii="Times New Roman" w:hAnsi="Times New Roman" w:cs="Times New Roman"/>
                  <w:color w:val="0000FF"/>
                  <w:sz w:val="24"/>
                  <w:szCs w:val="24"/>
                  <w:u w:val="single"/>
                  <w:lang w:val="en-US"/>
                </w:rPr>
                <w:t>ru</w:t>
              </w:r>
              <w:proofErr w:type="spellEnd"/>
            </w:hyperlink>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C177BE" w:rsidRDefault="00B537DD" w:rsidP="002E7A40">
            <w:pPr>
              <w:numPr>
                <w:ilvl w:val="0"/>
                <w:numId w:val="7"/>
              </w:numPr>
              <w:tabs>
                <w:tab w:val="left" w:pos="0"/>
              </w:tabs>
              <w:spacing w:after="0" w:line="240" w:lineRule="auto"/>
              <w:ind w:left="0" w:firstLine="0"/>
              <w:rPr>
                <w:rFonts w:ascii="Times New Roman" w:eastAsia="Times New Roman" w:hAnsi="Times New Roman" w:cs="Times New Roman"/>
                <w:sz w:val="24"/>
                <w:szCs w:val="24"/>
                <w:lang w:eastAsia="ru-RU"/>
              </w:rPr>
            </w:pPr>
            <w:bookmarkStart w:id="9" w:name="_Ref422756621"/>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B537DD" w:rsidRPr="00B537DD" w:rsidRDefault="00B537DD" w:rsidP="00B537DD">
            <w:pPr>
              <w:spacing w:after="0" w:line="240" w:lineRule="auto"/>
              <w:rPr>
                <w:rFonts w:ascii="Times New Roman" w:eastAsia="Times New Roman" w:hAnsi="Times New Roman" w:cs="Times New Roman"/>
                <w:bCs/>
                <w:sz w:val="24"/>
                <w:szCs w:val="24"/>
                <w:lang w:eastAsia="ru-RU"/>
              </w:rPr>
            </w:pPr>
            <w:bookmarkStart w:id="10" w:name="форма2"/>
            <w:bookmarkEnd w:id="9"/>
            <w:r w:rsidRPr="00B537DD">
              <w:rPr>
                <w:rFonts w:ascii="Times New Roman" w:eastAsia="Times New Roman" w:hAnsi="Times New Roman" w:cs="Times New Roman"/>
                <w:bCs/>
                <w:sz w:val="24"/>
                <w:szCs w:val="24"/>
                <w:lang w:eastAsia="ru-RU"/>
              </w:rPr>
              <w:t xml:space="preserve">Особенности участия в закупке Субъектов МСП в соответствии с п. 8 ст. 3 Федерального закона от 18.07.2011 г. № 223-ФЗ «О </w:t>
            </w:r>
            <w:proofErr w:type="gramStart"/>
            <w:r w:rsidRPr="00B537DD">
              <w:rPr>
                <w:rFonts w:ascii="Times New Roman" w:eastAsia="Times New Roman" w:hAnsi="Times New Roman" w:cs="Times New Roman"/>
                <w:bCs/>
                <w:sz w:val="24"/>
                <w:szCs w:val="24"/>
                <w:lang w:eastAsia="ru-RU"/>
              </w:rPr>
              <w:t>закупках  товаров</w:t>
            </w:r>
            <w:proofErr w:type="gramEnd"/>
            <w:r w:rsidRPr="00B537DD">
              <w:rPr>
                <w:rFonts w:ascii="Times New Roman" w:eastAsia="Times New Roman" w:hAnsi="Times New Roman" w:cs="Times New Roman"/>
                <w:bCs/>
                <w:sz w:val="24"/>
                <w:szCs w:val="24"/>
                <w:lang w:eastAsia="ru-RU"/>
              </w:rPr>
              <w:t>, работ, услуг отдельными видами юридических лиц»</w:t>
            </w:r>
            <w:bookmarkEnd w:id="10"/>
          </w:p>
        </w:tc>
        <w:tc>
          <w:tcPr>
            <w:tcW w:w="8079" w:type="dxa"/>
            <w:tcBorders>
              <w:top w:val="single" w:sz="4" w:space="0" w:color="auto"/>
              <w:left w:val="single" w:sz="4" w:space="0" w:color="auto"/>
              <w:bottom w:val="single" w:sz="4" w:space="0" w:color="auto"/>
              <w:right w:val="single" w:sz="4" w:space="0" w:color="auto"/>
            </w:tcBorders>
            <w:vAlign w:val="center"/>
          </w:tcPr>
          <w:p w:rsidR="00B537DD" w:rsidRPr="00B537DD" w:rsidRDefault="000440B7" w:rsidP="000440B7">
            <w:pPr>
              <w:autoSpaceDE w:val="0"/>
              <w:autoSpaceDN w:val="0"/>
              <w:adjustRightInd w:val="0"/>
              <w:spacing w:after="0" w:line="240" w:lineRule="auto"/>
              <w:jc w:val="center"/>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B537DD" w:rsidRPr="00B537DD" w:rsidRDefault="00B537DD" w:rsidP="00B537DD">
            <w:pPr>
              <w:spacing w:after="0" w:line="240" w:lineRule="auto"/>
              <w:rPr>
                <w:rFonts w:ascii="Times New Roman" w:eastAsia="Times New Roman" w:hAnsi="Times New Roman" w:cs="Times New Roman"/>
                <w:bCs/>
                <w:sz w:val="24"/>
                <w:szCs w:val="24"/>
                <w:lang w:eastAsia="ru-RU"/>
              </w:rPr>
            </w:pPr>
            <w:r w:rsidRPr="00B537D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B537DD" w:rsidRPr="00B537DD" w:rsidRDefault="00B537DD" w:rsidP="00B537DD">
            <w:pPr>
              <w:spacing w:after="0" w:line="240" w:lineRule="auto"/>
              <w:rPr>
                <w:rFonts w:ascii="Times New Roman" w:eastAsia="Times New Roman" w:hAnsi="Times New Roman" w:cs="Times New Roman"/>
                <w:bCs/>
                <w:i/>
                <w:sz w:val="24"/>
                <w:szCs w:val="24"/>
                <w:lang w:eastAsia="ru-RU"/>
              </w:rPr>
            </w:pPr>
          </w:p>
        </w:tc>
        <w:tc>
          <w:tcPr>
            <w:tcW w:w="8079" w:type="dxa"/>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Общие условия предоставления приоритета:</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 xml:space="preserve">а) Претенденты в </w:t>
            </w:r>
            <w:hyperlink w:anchor="_Форма_3_ТЕХНИКО-КОММЕРЧЕСКОЕ" w:history="1">
              <w:r w:rsidRPr="00B537DD">
                <w:rPr>
                  <w:rFonts w:ascii="Times New Roman" w:hAnsi="Times New Roman" w:cs="Times New Roman"/>
                  <w:bCs/>
                  <w:color w:val="0000FF"/>
                  <w:sz w:val="24"/>
                  <w:szCs w:val="24"/>
                  <w:u w:val="single"/>
                </w:rPr>
                <w:t>форме 3</w:t>
              </w:r>
            </w:hyperlink>
            <w:r w:rsidRPr="00B537DD">
              <w:rPr>
                <w:rFonts w:ascii="Times New Roman" w:hAnsi="Times New Roman" w:cs="Times New Roman"/>
                <w:bCs/>
                <w:color w:val="000000"/>
                <w:sz w:val="24"/>
                <w:szCs w:val="24"/>
              </w:rPr>
              <w:t xml:space="preserve"> </w:t>
            </w:r>
            <w:hyperlink w:anchor="_РАЗДЕЛ_III._ФОРМЫ" w:history="1">
              <w:r w:rsidRPr="00B537DD">
                <w:rPr>
                  <w:rFonts w:ascii="Times New Roman" w:hAnsi="Times New Roman" w:cs="Times New Roman"/>
                  <w:color w:val="0000FF"/>
                  <w:sz w:val="24"/>
                  <w:szCs w:val="24"/>
                  <w:u w:val="single"/>
                </w:rPr>
                <w:t>раздела III «ФОРМЫ ДЛЯ ЗАПОЛНЕНИЯ ПРЕТЕНДЕНТАМИ ЗАКУПКИ»</w:t>
              </w:r>
            </w:hyperlink>
            <w:r w:rsidRPr="00B537DD">
              <w:rPr>
                <w:rFonts w:ascii="Times New Roman"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б) предоставление Претендентом/Участником закупки недостоверных сведений о стране происхождения товара, указанного в Заявке на участие в закупке, является основанием для отказа Претенденту в признании его Участником закупки. Такой Претендент/Участник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B537DD" w:rsidRPr="00B537DD" w:rsidRDefault="00B537DD" w:rsidP="00B537D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B537DD">
              <w:rPr>
                <w:rFonts w:ascii="Times New Roman" w:eastAsia="Times New Roman" w:hAnsi="Times New Roman" w:cs="Times New Roman"/>
                <w:bCs/>
                <w:sz w:val="24"/>
                <w:szCs w:val="24"/>
                <w:lang w:eastAsia="ru-RU"/>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537DD">
                <w:rPr>
                  <w:rFonts w:ascii="Times New Roman" w:eastAsia="Times New Roman" w:hAnsi="Times New Roman" w:cs="Times New Roman"/>
                  <w:iCs/>
                  <w:color w:val="0000FF"/>
                  <w:sz w:val="24"/>
                  <w:szCs w:val="24"/>
                  <w:u w:val="single"/>
                  <w:lang w:eastAsia="ru-RU"/>
                </w:rPr>
                <w:t>разделе IV «Техническое задание»</w:t>
              </w:r>
            </w:hyperlink>
            <w:r w:rsidRPr="00B537DD">
              <w:rPr>
                <w:rFonts w:ascii="Times New Roman" w:eastAsia="Times New Roman" w:hAnsi="Times New Roman" w:cs="Times New Roman"/>
                <w:iCs/>
                <w:color w:val="FF0000"/>
                <w:sz w:val="24"/>
                <w:szCs w:val="24"/>
                <w:lang w:eastAsia="ru-RU"/>
              </w:rPr>
              <w:t xml:space="preserve"> </w:t>
            </w:r>
            <w:r w:rsidRPr="00B537DD">
              <w:rPr>
                <w:rFonts w:ascii="Times New Roman" w:eastAsia="Times New Roman" w:hAnsi="Times New Roman" w:cs="Times New Roman"/>
                <w:iCs/>
                <w:sz w:val="24"/>
                <w:szCs w:val="24"/>
                <w:lang w:eastAsia="ru-RU"/>
              </w:rPr>
              <w:t>Документации о закупке</w:t>
            </w:r>
            <w:r w:rsidRPr="00B537DD">
              <w:rPr>
                <w:rFonts w:ascii="Times New Roman" w:eastAsia="Times New Roman" w:hAnsi="Times New Roman" w:cs="Times New Roman"/>
                <w:bCs/>
                <w:sz w:val="24"/>
                <w:szCs w:val="24"/>
                <w:lang w:eastAsia="ru-RU"/>
              </w:rPr>
              <w:t>;</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Претендента/Участника закупки, такая заявка рассматривается как содержащая предложение о поставке иностранных товаров;</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Претендента на участие в закупке, заполненной по </w:t>
            </w:r>
            <w:hyperlink w:anchor="_Форма_2_АНКЕТА" w:history="1">
              <w:r w:rsidRPr="00B537DD">
                <w:rPr>
                  <w:rFonts w:ascii="Times New Roman" w:hAnsi="Times New Roman" w:cs="Times New Roman"/>
                  <w:bCs/>
                  <w:color w:val="0000FF"/>
                  <w:sz w:val="24"/>
                  <w:szCs w:val="24"/>
                  <w:u w:val="single"/>
                </w:rPr>
                <w:t>форме 2</w:t>
              </w:r>
            </w:hyperlink>
            <w:r w:rsidRPr="00B537DD">
              <w:rPr>
                <w:rFonts w:ascii="Times New Roman" w:hAnsi="Times New Roman" w:cs="Times New Roman"/>
                <w:bCs/>
                <w:color w:val="000000"/>
                <w:sz w:val="24"/>
                <w:szCs w:val="24"/>
              </w:rPr>
              <w:t xml:space="preserve"> </w:t>
            </w:r>
            <w:hyperlink w:anchor="_РАЗДЕЛ_III._ФОРМЫ" w:history="1">
              <w:r w:rsidRPr="00B537DD">
                <w:rPr>
                  <w:rFonts w:ascii="Times New Roman" w:hAnsi="Times New Roman" w:cs="Times New Roman"/>
                  <w:color w:val="0000FF"/>
                  <w:sz w:val="24"/>
                  <w:szCs w:val="24"/>
                  <w:u w:val="single"/>
                </w:rPr>
                <w:t>раздела III «ФОРМЫ ДЛЯ ЗАПОЛНЕНИЯ ПРЕТЕНДЕНТАМИ ЗАКУПКИ»</w:t>
              </w:r>
            </w:hyperlink>
            <w:r w:rsidRPr="00B537DD">
              <w:rPr>
                <w:rFonts w:ascii="Times New Roman" w:hAnsi="Times New Roman" w:cs="Times New Roman"/>
                <w:bCs/>
                <w:color w:val="000000"/>
                <w:sz w:val="24"/>
                <w:szCs w:val="24"/>
              </w:rPr>
              <w:t>;</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Приоритет не предоставляется в случаях, если:</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bookmarkStart w:id="11" w:name="P32"/>
            <w:bookmarkEnd w:id="11"/>
            <w:r w:rsidRPr="00B537DD">
              <w:rPr>
                <w:rFonts w:ascii="Times New Roman"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bookmarkStart w:id="12" w:name="P33"/>
            <w:bookmarkEnd w:id="12"/>
            <w:r w:rsidRPr="00B537DD">
              <w:rPr>
                <w:rFonts w:ascii="Times New Roman"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color w:val="000000"/>
                <w:sz w:val="24"/>
                <w:szCs w:val="24"/>
              </w:rPr>
              <w:t xml:space="preserve">- товарам происхождения из стран, присоединившихся к </w:t>
            </w:r>
            <w:r w:rsidRPr="00B537DD">
              <w:rPr>
                <w:rFonts w:ascii="Times New Roman" w:hAnsi="Times New Roman" w:cs="Times New Roman"/>
                <w:bCs/>
                <w:color w:val="000000"/>
                <w:sz w:val="24"/>
                <w:szCs w:val="24"/>
              </w:rPr>
              <w:t>Договору о ЕАЭС</w:t>
            </w:r>
            <w:r w:rsidRPr="00B537DD">
              <w:rPr>
                <w:rFonts w:ascii="Times New Roman"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B537DD" w:rsidRPr="00B537DD" w:rsidRDefault="00B537DD" w:rsidP="00B537DD">
            <w:pPr>
              <w:autoSpaceDE w:val="0"/>
              <w:autoSpaceDN w:val="0"/>
              <w:adjustRightInd w:val="0"/>
              <w:spacing w:after="0" w:line="240" w:lineRule="auto"/>
              <w:jc w:val="both"/>
              <w:rPr>
                <w:rFonts w:ascii="Times New Roman" w:hAnsi="Times New Roman" w:cs="Times New Roman"/>
                <w:bCs/>
                <w:color w:val="000000"/>
                <w:sz w:val="24"/>
                <w:szCs w:val="24"/>
              </w:rPr>
            </w:pPr>
            <w:r w:rsidRPr="00B537DD">
              <w:rPr>
                <w:rFonts w:ascii="Times New Roman" w:hAnsi="Times New Roman" w:cs="Times New Roman"/>
                <w:color w:val="000000"/>
                <w:sz w:val="24"/>
                <w:szCs w:val="24"/>
              </w:rPr>
              <w:t xml:space="preserve">- товарам происхождения из стран, присоединившихся к </w:t>
            </w:r>
            <w:r w:rsidRPr="00B537DD">
              <w:rPr>
                <w:rFonts w:ascii="Times New Roman" w:hAnsi="Times New Roman" w:cs="Times New Roman"/>
                <w:bCs/>
                <w:color w:val="000000"/>
                <w:sz w:val="24"/>
                <w:szCs w:val="24"/>
              </w:rPr>
              <w:t>ГАТТ 1994</w:t>
            </w:r>
            <w:r w:rsidRPr="00B537DD">
              <w:rPr>
                <w:rFonts w:ascii="Times New Roman"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B537DD" w:rsidRPr="00B537DD" w:rsidTr="00B537DD">
        <w:trPr>
          <w:trHeight w:val="852"/>
        </w:trPr>
        <w:tc>
          <w:tcPr>
            <w:tcW w:w="568" w:type="dxa"/>
            <w:tcBorders>
              <w:top w:val="single" w:sz="4" w:space="0" w:color="auto"/>
              <w:left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rPr>
                <w:rFonts w:ascii="Times New Roman" w:eastAsia="Times New Roman" w:hAnsi="Times New Roman" w:cs="Times New Roman"/>
                <w:sz w:val="24"/>
                <w:szCs w:val="24"/>
                <w:lang w:eastAsia="ru-RU"/>
              </w:rPr>
            </w:pPr>
            <w:bookmarkStart w:id="13" w:name="_Ref378108959"/>
          </w:p>
        </w:tc>
        <w:bookmarkEnd w:id="13"/>
        <w:tc>
          <w:tcPr>
            <w:tcW w:w="2297" w:type="dxa"/>
            <w:tcBorders>
              <w:top w:val="single" w:sz="4" w:space="0" w:color="auto"/>
              <w:left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ЭТП</w:t>
            </w:r>
          </w:p>
        </w:tc>
        <w:tc>
          <w:tcPr>
            <w:tcW w:w="8079" w:type="dxa"/>
            <w:tcBorders>
              <w:top w:val="single" w:sz="4" w:space="0" w:color="auto"/>
              <w:left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B537DD">
              <w:rPr>
                <w:rFonts w:ascii="Times New Roman" w:eastAsia="Times New Roman" w:hAnsi="Times New Roman" w:cs="Times New Roman"/>
                <w:sz w:val="24"/>
                <w:szCs w:val="24"/>
                <w:shd w:val="clear" w:color="auto" w:fill="F6F5F3"/>
                <w:lang w:eastAsia="ru-RU"/>
              </w:rPr>
              <w:t>SETonline</w:t>
            </w:r>
            <w:proofErr w:type="spellEnd"/>
            <w:r w:rsidRPr="00B537DD">
              <w:rPr>
                <w:rFonts w:ascii="Times New Roman" w:eastAsia="Times New Roman" w:hAnsi="Times New Roman" w:cs="Times New Roman"/>
                <w:sz w:val="24"/>
                <w:szCs w:val="24"/>
                <w:lang w:eastAsia="ru-RU"/>
              </w:rPr>
              <w:t xml:space="preserve">, находящейся по адресу </w:t>
            </w:r>
            <w:hyperlink r:id="rId30" w:history="1">
              <w:r w:rsidRPr="00B537DD">
                <w:rPr>
                  <w:rFonts w:ascii="Times New Roman" w:eastAsia="Times New Roman" w:hAnsi="Times New Roman" w:cs="Times New Roman"/>
                  <w:color w:val="0000FF"/>
                  <w:sz w:val="24"/>
                  <w:szCs w:val="24"/>
                  <w:u w:val="single"/>
                  <w:lang w:val="en-US" w:eastAsia="ru-RU"/>
                </w:rPr>
                <w:t>http</w:t>
              </w:r>
              <w:r w:rsidRPr="00B537DD">
                <w:rPr>
                  <w:rFonts w:ascii="Times New Roman" w:eastAsia="Times New Roman" w:hAnsi="Times New Roman" w:cs="Times New Roman"/>
                  <w:color w:val="0000FF"/>
                  <w:sz w:val="24"/>
                  <w:szCs w:val="24"/>
                  <w:u w:val="single"/>
                  <w:lang w:eastAsia="ru-RU"/>
                </w:rPr>
                <w:t>://</w:t>
              </w:r>
              <w:r w:rsidRPr="00B537DD">
                <w:rPr>
                  <w:rFonts w:ascii="Times New Roman" w:eastAsia="Times New Roman" w:hAnsi="Times New Roman" w:cs="Times New Roman"/>
                  <w:color w:val="0000FF"/>
                  <w:sz w:val="24"/>
                  <w:szCs w:val="24"/>
                  <w:u w:val="single"/>
                  <w:lang w:val="en-US" w:eastAsia="ru-RU"/>
                </w:rPr>
                <w:t>www</w:t>
              </w:r>
              <w:r w:rsidRPr="00B537DD">
                <w:rPr>
                  <w:rFonts w:ascii="Times New Roman" w:eastAsia="Times New Roman" w:hAnsi="Times New Roman" w:cs="Times New Roman"/>
                  <w:color w:val="0000FF"/>
                  <w:sz w:val="24"/>
                  <w:szCs w:val="24"/>
                  <w:u w:val="single"/>
                  <w:lang w:eastAsia="ru-RU"/>
                </w:rPr>
                <w:t>.</w:t>
              </w:r>
              <w:proofErr w:type="spellStart"/>
              <w:r w:rsidRPr="00B537DD">
                <w:rPr>
                  <w:rFonts w:ascii="Times New Roman" w:eastAsia="Times New Roman" w:hAnsi="Times New Roman" w:cs="Times New Roman"/>
                  <w:color w:val="0000FF"/>
                  <w:sz w:val="24"/>
                  <w:szCs w:val="24"/>
                  <w:u w:val="single"/>
                  <w:lang w:val="en-US" w:eastAsia="ru-RU"/>
                </w:rPr>
                <w:t>setonline</w:t>
              </w:r>
              <w:proofErr w:type="spellEnd"/>
              <w:r w:rsidRPr="00B537DD">
                <w:rPr>
                  <w:rFonts w:ascii="Times New Roman" w:eastAsia="Times New Roman" w:hAnsi="Times New Roman" w:cs="Times New Roman"/>
                  <w:color w:val="0000FF"/>
                  <w:sz w:val="24"/>
                  <w:szCs w:val="24"/>
                  <w:u w:val="single"/>
                  <w:lang w:eastAsia="ru-RU"/>
                </w:rPr>
                <w:t>.</w:t>
              </w:r>
              <w:proofErr w:type="spellStart"/>
              <w:r w:rsidRPr="00B537DD">
                <w:rPr>
                  <w:rFonts w:ascii="Times New Roman" w:eastAsia="Times New Roman" w:hAnsi="Times New Roman" w:cs="Times New Roman"/>
                  <w:color w:val="0000FF"/>
                  <w:sz w:val="24"/>
                  <w:szCs w:val="24"/>
                  <w:u w:val="single"/>
                  <w:lang w:val="en-US" w:eastAsia="ru-RU"/>
                </w:rPr>
                <w:t>ru</w:t>
              </w:r>
              <w:proofErr w:type="spellEnd"/>
            </w:hyperlink>
            <w:r w:rsidRPr="00B537DD">
              <w:rPr>
                <w:rFonts w:ascii="Times New Roman" w:eastAsia="Times New Roman" w:hAnsi="Times New Roman" w:cs="Times New Roman"/>
                <w:color w:val="0000FF"/>
                <w:sz w:val="24"/>
                <w:szCs w:val="24"/>
                <w:u w:val="single"/>
                <w:lang w:eastAsia="ru-RU"/>
              </w:rPr>
              <w:t>.</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Способ закупки и форма закупки</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Открытый запрос котировок в электронной форме</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Дата размещения Извещения о закупке</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A7490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«0</w:t>
            </w:r>
            <w:r w:rsidR="00A7490D">
              <w:rPr>
                <w:rFonts w:ascii="Times New Roman" w:eastAsia="Times New Roman" w:hAnsi="Times New Roman" w:cs="Times New Roman"/>
                <w:sz w:val="24"/>
                <w:szCs w:val="24"/>
                <w:lang w:eastAsia="ru-RU"/>
              </w:rPr>
              <w:t>7</w:t>
            </w:r>
            <w:r w:rsidRPr="00B537DD">
              <w:rPr>
                <w:rFonts w:ascii="Times New Roman" w:eastAsia="Times New Roman" w:hAnsi="Times New Roman" w:cs="Times New Roman"/>
                <w:sz w:val="24"/>
                <w:szCs w:val="24"/>
                <w:lang w:eastAsia="ru-RU"/>
              </w:rPr>
              <w:t xml:space="preserve">» </w:t>
            </w:r>
            <w:r w:rsidR="000440B7">
              <w:rPr>
                <w:rFonts w:ascii="Times New Roman" w:eastAsia="Times New Roman" w:hAnsi="Times New Roman" w:cs="Times New Roman"/>
                <w:sz w:val="24"/>
                <w:szCs w:val="24"/>
                <w:lang w:eastAsia="ru-RU"/>
              </w:rPr>
              <w:t>апреля</w:t>
            </w:r>
            <w:r w:rsidRPr="00B537DD">
              <w:rPr>
                <w:rFonts w:ascii="Times New Roman" w:eastAsia="Times New Roman" w:hAnsi="Times New Roman" w:cs="Times New Roman"/>
                <w:sz w:val="24"/>
                <w:szCs w:val="24"/>
                <w:lang w:eastAsia="ru-RU"/>
              </w:rPr>
              <w:t xml:space="preserve"> 2017 года</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14" w:name="_Ref368304315"/>
          </w:p>
        </w:tc>
        <w:bookmarkEnd w:id="14"/>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uppressAutoHyphens/>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proofErr w:type="gramStart"/>
              <w:r w:rsidRPr="00B537DD">
                <w:rPr>
                  <w:rFonts w:ascii="Times New Roman" w:eastAsia="Times New Roman" w:hAnsi="Times New Roman" w:cs="Times New Roman"/>
                  <w:color w:val="0000FF"/>
                  <w:sz w:val="24"/>
                  <w:szCs w:val="24"/>
                  <w:u w:val="single"/>
                  <w:lang w:val="en-US" w:eastAsia="ru-RU"/>
                </w:rPr>
                <w:t>http</w:t>
              </w:r>
              <w:r w:rsidRPr="00B537DD">
                <w:rPr>
                  <w:rFonts w:ascii="Times New Roman" w:eastAsia="Times New Roman" w:hAnsi="Times New Roman" w:cs="Times New Roman"/>
                  <w:color w:val="0000FF"/>
                  <w:sz w:val="24"/>
                  <w:szCs w:val="24"/>
                  <w:u w:val="single"/>
                  <w:lang w:eastAsia="ru-RU"/>
                </w:rPr>
                <w:t>://</w:t>
              </w:r>
              <w:r w:rsidRPr="00B537DD">
                <w:rPr>
                  <w:rFonts w:ascii="Times New Roman" w:eastAsia="Times New Roman" w:hAnsi="Times New Roman" w:cs="Times New Roman"/>
                  <w:color w:val="0000FF"/>
                  <w:sz w:val="24"/>
                  <w:szCs w:val="24"/>
                  <w:u w:val="single"/>
                  <w:lang w:val="en-US" w:eastAsia="ru-RU"/>
                </w:rPr>
                <w:t>www</w:t>
              </w:r>
              <w:r w:rsidRPr="00B537DD">
                <w:rPr>
                  <w:rFonts w:ascii="Times New Roman" w:eastAsia="Times New Roman" w:hAnsi="Times New Roman" w:cs="Times New Roman"/>
                  <w:color w:val="0000FF"/>
                  <w:sz w:val="24"/>
                  <w:szCs w:val="24"/>
                  <w:u w:val="single"/>
                  <w:lang w:eastAsia="ru-RU"/>
                </w:rPr>
                <w:t>.</w:t>
              </w:r>
              <w:proofErr w:type="spellStart"/>
              <w:r w:rsidRPr="00B537DD">
                <w:rPr>
                  <w:rFonts w:ascii="Times New Roman" w:eastAsia="Times New Roman" w:hAnsi="Times New Roman" w:cs="Times New Roman"/>
                  <w:color w:val="0000FF"/>
                  <w:sz w:val="24"/>
                  <w:szCs w:val="24"/>
                  <w:u w:val="single"/>
                  <w:lang w:val="en-US" w:eastAsia="ru-RU"/>
                </w:rPr>
                <w:t>setonline</w:t>
              </w:r>
              <w:proofErr w:type="spellEnd"/>
              <w:r w:rsidRPr="00B537DD">
                <w:rPr>
                  <w:rFonts w:ascii="Times New Roman" w:eastAsia="Times New Roman" w:hAnsi="Times New Roman" w:cs="Times New Roman"/>
                  <w:color w:val="0000FF"/>
                  <w:sz w:val="24"/>
                  <w:szCs w:val="24"/>
                  <w:u w:val="single"/>
                  <w:lang w:eastAsia="ru-RU"/>
                </w:rPr>
                <w:t>.</w:t>
              </w:r>
              <w:proofErr w:type="spellStart"/>
              <w:r w:rsidRPr="00B537DD">
                <w:rPr>
                  <w:rFonts w:ascii="Times New Roman" w:eastAsia="Times New Roman" w:hAnsi="Times New Roman" w:cs="Times New Roman"/>
                  <w:color w:val="0000FF"/>
                  <w:sz w:val="24"/>
                  <w:szCs w:val="24"/>
                  <w:u w:val="single"/>
                  <w:lang w:val="en-US" w:eastAsia="ru-RU"/>
                </w:rPr>
                <w:t>ru</w:t>
              </w:r>
              <w:proofErr w:type="spellEnd"/>
            </w:hyperlink>
            <w:r w:rsidRPr="00B537DD">
              <w:rPr>
                <w:rFonts w:ascii="Times New Roman" w:eastAsia="Times New Roman" w:hAnsi="Times New Roman" w:cs="Times New Roman"/>
                <w:sz w:val="24"/>
                <w:szCs w:val="24"/>
                <w:lang w:eastAsia="ru-RU"/>
              </w:rPr>
              <w:t xml:space="preserve">,   </w:t>
            </w:r>
            <w:proofErr w:type="gramEnd"/>
            <w:r w:rsidRPr="00B537DD">
              <w:rPr>
                <w:rFonts w:ascii="Times New Roman" w:eastAsia="Times New Roman" w:hAnsi="Times New Roman" w:cs="Times New Roman"/>
                <w:sz w:val="24"/>
                <w:szCs w:val="24"/>
                <w:lang w:eastAsia="ru-RU"/>
              </w:rPr>
              <w:t xml:space="preserve">                                 в соответствии с Регламентом работы ЭТП.</w:t>
            </w:r>
          </w:p>
          <w:p w:rsidR="00B537DD" w:rsidRPr="00B537DD" w:rsidRDefault="00B537DD" w:rsidP="00B537DD">
            <w:pPr>
              <w:suppressAutoHyphens/>
              <w:spacing w:after="0" w:line="240" w:lineRule="auto"/>
              <w:jc w:val="both"/>
              <w:rPr>
                <w:rFonts w:ascii="Times New Roman" w:eastAsia="Times New Roman" w:hAnsi="Times New Roman" w:cs="Times New Roman"/>
                <w:sz w:val="10"/>
                <w:szCs w:val="10"/>
                <w:lang w:eastAsia="ru-RU"/>
              </w:rPr>
            </w:pPr>
          </w:p>
          <w:p w:rsidR="00B537DD" w:rsidRPr="00B537DD" w:rsidRDefault="00B537DD" w:rsidP="00B537DD">
            <w:pPr>
              <w:suppressAutoHyphens/>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Дата начала срока: </w:t>
            </w:r>
            <w:r w:rsidRPr="00B537DD">
              <w:rPr>
                <w:rFonts w:ascii="Times New Roman" w:eastAsia="Times New Roman" w:hAnsi="Times New Roman" w:cs="Times New Roman"/>
                <w:iCs/>
                <w:sz w:val="24"/>
                <w:szCs w:val="24"/>
                <w:lang w:eastAsia="ru-RU"/>
              </w:rPr>
              <w:t>«0</w:t>
            </w:r>
            <w:r w:rsidR="00A7490D">
              <w:rPr>
                <w:rFonts w:ascii="Times New Roman" w:eastAsia="Times New Roman" w:hAnsi="Times New Roman" w:cs="Times New Roman"/>
                <w:iCs/>
                <w:sz w:val="24"/>
                <w:szCs w:val="24"/>
                <w:lang w:eastAsia="ru-RU"/>
              </w:rPr>
              <w:t>7</w:t>
            </w:r>
            <w:r w:rsidRPr="00B537DD">
              <w:rPr>
                <w:rFonts w:ascii="Times New Roman" w:eastAsia="Times New Roman" w:hAnsi="Times New Roman" w:cs="Times New Roman"/>
                <w:iCs/>
                <w:sz w:val="24"/>
                <w:szCs w:val="24"/>
                <w:lang w:eastAsia="ru-RU"/>
              </w:rPr>
              <w:t xml:space="preserve">» </w:t>
            </w:r>
            <w:r w:rsidR="000440B7">
              <w:rPr>
                <w:rFonts w:ascii="Times New Roman" w:eastAsia="Times New Roman" w:hAnsi="Times New Roman" w:cs="Times New Roman"/>
                <w:sz w:val="24"/>
                <w:szCs w:val="24"/>
                <w:lang w:eastAsia="ru-RU"/>
              </w:rPr>
              <w:t>апреля</w:t>
            </w:r>
            <w:r w:rsidRPr="00B537DD">
              <w:rPr>
                <w:rFonts w:ascii="Times New Roman" w:eastAsia="Times New Roman" w:hAnsi="Times New Roman" w:cs="Times New Roman"/>
                <w:iCs/>
                <w:sz w:val="24"/>
                <w:szCs w:val="24"/>
                <w:lang w:eastAsia="ru-RU"/>
              </w:rPr>
              <w:t xml:space="preserve"> 2017 года 1</w:t>
            </w:r>
            <w:r w:rsidR="000440B7">
              <w:rPr>
                <w:rFonts w:ascii="Times New Roman" w:eastAsia="Times New Roman" w:hAnsi="Times New Roman" w:cs="Times New Roman"/>
                <w:iCs/>
                <w:sz w:val="24"/>
                <w:szCs w:val="24"/>
                <w:lang w:eastAsia="ru-RU"/>
              </w:rPr>
              <w:t>6</w:t>
            </w:r>
            <w:r w:rsidRPr="00B537DD">
              <w:rPr>
                <w:rFonts w:ascii="Times New Roman" w:eastAsia="Times New Roman" w:hAnsi="Times New Roman" w:cs="Times New Roman"/>
                <w:iCs/>
                <w:sz w:val="24"/>
                <w:szCs w:val="24"/>
                <w:lang w:eastAsia="ru-RU"/>
              </w:rPr>
              <w:t>:00 часов (время московское)</w:t>
            </w:r>
            <w:r w:rsidRPr="00B537DD">
              <w:rPr>
                <w:rFonts w:ascii="Times New Roman" w:eastAsia="Times New Roman" w:hAnsi="Times New Roman" w:cs="Times New Roman"/>
                <w:sz w:val="24"/>
                <w:szCs w:val="24"/>
                <w:lang w:eastAsia="ru-RU"/>
              </w:rPr>
              <w:t xml:space="preserve"> </w:t>
            </w:r>
            <w:proofErr w:type="gramStart"/>
            <w:r w:rsidRPr="00B537DD">
              <w:rPr>
                <w:rFonts w:ascii="Times New Roman" w:eastAsia="Times New Roman" w:hAnsi="Times New Roman" w:cs="Times New Roman"/>
                <w:sz w:val="24"/>
                <w:szCs w:val="24"/>
                <w:lang w:eastAsia="ru-RU"/>
              </w:rPr>
              <w:t>Если  в</w:t>
            </w:r>
            <w:proofErr w:type="gramEnd"/>
            <w:r w:rsidRPr="00B537D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B537DD" w:rsidRPr="00B537DD" w:rsidRDefault="00B537DD" w:rsidP="00B537DD">
            <w:pPr>
              <w:suppressAutoHyphens/>
              <w:spacing w:after="0" w:line="240" w:lineRule="auto"/>
              <w:jc w:val="both"/>
              <w:rPr>
                <w:rFonts w:ascii="Times New Roman" w:eastAsia="Times New Roman" w:hAnsi="Times New Roman" w:cs="Times New Roman"/>
                <w:sz w:val="10"/>
                <w:szCs w:val="10"/>
                <w:lang w:eastAsia="ru-RU"/>
              </w:rPr>
            </w:pPr>
          </w:p>
          <w:p w:rsidR="00B537DD" w:rsidRPr="00B537DD" w:rsidRDefault="00B537DD" w:rsidP="00B537DD">
            <w:pPr>
              <w:suppressAutoHyphens/>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Дата окончания срока, последний день срока подачи Заявок:</w:t>
            </w:r>
          </w:p>
          <w:p w:rsidR="00B537DD" w:rsidRPr="00B537DD" w:rsidRDefault="000440B7" w:rsidP="00A7490D">
            <w:pPr>
              <w:spacing w:after="0" w:line="240" w:lineRule="auto"/>
              <w:rPr>
                <w:rFonts w:ascii="Times New Roman" w:eastAsia="Times New Roman" w:hAnsi="Times New Roman" w:cs="Times New Roman"/>
                <w:sz w:val="24"/>
                <w:szCs w:val="24"/>
                <w:lang w:eastAsia="ru-RU"/>
              </w:rPr>
            </w:pPr>
            <w:r w:rsidRPr="00B537DD">
              <w:rPr>
                <w:rFonts w:ascii="Times New Roman" w:hAnsi="Times New Roman" w:cs="Times New Roman"/>
                <w:iCs/>
                <w:color w:val="000000"/>
                <w:sz w:val="24"/>
                <w:szCs w:val="24"/>
              </w:rPr>
              <w:t>«2</w:t>
            </w:r>
            <w:r w:rsidR="00A7490D">
              <w:rPr>
                <w:rFonts w:ascii="Times New Roman" w:hAnsi="Times New Roman" w:cs="Times New Roman"/>
                <w:iCs/>
                <w:color w:val="000000"/>
                <w:sz w:val="24"/>
                <w:szCs w:val="24"/>
              </w:rPr>
              <w:t>8</w:t>
            </w:r>
            <w:r w:rsidRPr="00B537DD">
              <w:rPr>
                <w:rFonts w:ascii="Times New Roman" w:hAnsi="Times New Roman" w:cs="Times New Roman"/>
                <w:iCs/>
                <w:color w:val="000000"/>
                <w:sz w:val="24"/>
                <w:szCs w:val="24"/>
              </w:rPr>
              <w:t>» апреля 2017 года 0</w:t>
            </w:r>
            <w:r w:rsidR="00A7490D">
              <w:rPr>
                <w:rFonts w:ascii="Times New Roman" w:hAnsi="Times New Roman" w:cs="Times New Roman"/>
                <w:iCs/>
                <w:color w:val="000000"/>
                <w:sz w:val="24"/>
                <w:szCs w:val="24"/>
              </w:rPr>
              <w:t>8</w:t>
            </w:r>
            <w:r w:rsidR="00B537DD" w:rsidRPr="00B537DD">
              <w:rPr>
                <w:rFonts w:ascii="Times New Roman" w:eastAsia="Times New Roman" w:hAnsi="Times New Roman" w:cs="Times New Roman"/>
                <w:sz w:val="24"/>
                <w:szCs w:val="24"/>
                <w:lang w:eastAsia="ru-RU"/>
              </w:rPr>
              <w:t>:00 часов (время московское)</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0440B7" w:rsidP="00B537DD">
            <w:pPr>
              <w:spacing w:after="0" w:line="240" w:lineRule="auto"/>
              <w:rPr>
                <w:rFonts w:ascii="Times New Roman" w:eastAsia="Times New Roman" w:hAnsi="Times New Roman" w:cs="Times New Roman"/>
                <w:sz w:val="24"/>
                <w:szCs w:val="24"/>
                <w:lang w:eastAsia="ru-RU"/>
              </w:rPr>
            </w:pPr>
            <w:r w:rsidRPr="00B537DD">
              <w:rPr>
                <w:rFonts w:ascii="Times New Roman" w:hAnsi="Times New Roman" w:cs="Times New Roman"/>
                <w:iCs/>
                <w:color w:val="000000"/>
                <w:sz w:val="24"/>
                <w:szCs w:val="24"/>
              </w:rPr>
              <w:t>«2</w:t>
            </w:r>
            <w:r w:rsidR="00A7490D">
              <w:rPr>
                <w:rFonts w:ascii="Times New Roman" w:hAnsi="Times New Roman" w:cs="Times New Roman"/>
                <w:iCs/>
                <w:color w:val="000000"/>
                <w:sz w:val="24"/>
                <w:szCs w:val="24"/>
              </w:rPr>
              <w:t>8</w:t>
            </w:r>
            <w:r w:rsidRPr="00B537DD">
              <w:rPr>
                <w:rFonts w:ascii="Times New Roman" w:hAnsi="Times New Roman" w:cs="Times New Roman"/>
                <w:iCs/>
                <w:color w:val="000000"/>
                <w:sz w:val="24"/>
                <w:szCs w:val="24"/>
              </w:rPr>
              <w:t>» апреля 2017 года 10</w:t>
            </w:r>
            <w:r w:rsidR="00B537DD" w:rsidRPr="00B537DD">
              <w:rPr>
                <w:rFonts w:ascii="Times New Roman" w:eastAsia="Times New Roman" w:hAnsi="Times New Roman" w:cs="Times New Roman"/>
                <w:sz w:val="24"/>
                <w:szCs w:val="24"/>
                <w:lang w:eastAsia="ru-RU"/>
              </w:rPr>
              <w:t xml:space="preserve">:00 </w:t>
            </w:r>
            <w:proofErr w:type="gramStart"/>
            <w:r w:rsidR="00B537DD" w:rsidRPr="00B537DD">
              <w:rPr>
                <w:rFonts w:ascii="Times New Roman" w:eastAsia="Times New Roman" w:hAnsi="Times New Roman" w:cs="Times New Roman"/>
                <w:sz w:val="24"/>
                <w:szCs w:val="24"/>
                <w:lang w:eastAsia="ru-RU"/>
              </w:rPr>
              <w:t>часов  (</w:t>
            </w:r>
            <w:proofErr w:type="gramEnd"/>
            <w:r w:rsidR="00B537DD" w:rsidRPr="00B537DD">
              <w:rPr>
                <w:rFonts w:ascii="Times New Roman" w:eastAsia="Times New Roman" w:hAnsi="Times New Roman" w:cs="Times New Roman"/>
                <w:sz w:val="24"/>
                <w:szCs w:val="24"/>
                <w:lang w:eastAsia="ru-RU"/>
              </w:rPr>
              <w:t xml:space="preserve">время московское) </w:t>
            </w:r>
          </w:p>
          <w:p w:rsidR="00B537DD" w:rsidRPr="00B537DD" w:rsidRDefault="00B537DD" w:rsidP="00B537DD">
            <w:pPr>
              <w:spacing w:after="0" w:line="240" w:lineRule="auto"/>
              <w:rPr>
                <w:rFonts w:ascii="Times New Roman" w:eastAsia="Times New Roman" w:hAnsi="Times New Roman" w:cs="Times New Roman"/>
                <w:sz w:val="24"/>
                <w:szCs w:val="24"/>
                <w:highlight w:val="lightGray"/>
                <w:lang w:eastAsia="ru-RU"/>
              </w:rPr>
            </w:pPr>
            <w:r w:rsidRPr="00B537DD">
              <w:rPr>
                <w:rFonts w:ascii="Times New Roman" w:eastAsia="Times New Roman" w:hAnsi="Times New Roman" w:cs="Times New Roman"/>
                <w:sz w:val="24"/>
                <w:szCs w:val="24"/>
                <w:lang w:eastAsia="ru-RU"/>
              </w:rPr>
              <w:t>Место открытия доступа к поданным Заявкам – ЭТП.</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15" w:name="_Ref378107245"/>
          </w:p>
        </w:tc>
        <w:bookmarkEnd w:id="15"/>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Рассмотрение Заявок</w:t>
            </w:r>
            <w:r w:rsidRPr="00B537DD">
              <w:rPr>
                <w:rFonts w:ascii="Times New Roman" w:eastAsia="Times New Roman" w:hAnsi="Times New Roman" w:cs="Times New Roman"/>
                <w:sz w:val="24"/>
                <w:szCs w:val="24"/>
                <w:lang w:eastAsia="ru-RU"/>
              </w:rPr>
              <w:t xml:space="preserve">: </w:t>
            </w:r>
            <w:r w:rsidR="000440B7" w:rsidRPr="00B537DD">
              <w:rPr>
                <w:rFonts w:ascii="Times New Roman" w:eastAsia="Times New Roman" w:hAnsi="Times New Roman" w:cs="Times New Roman"/>
                <w:sz w:val="24"/>
                <w:szCs w:val="24"/>
                <w:lang w:eastAsia="ru-RU"/>
              </w:rPr>
              <w:t>«0</w:t>
            </w:r>
            <w:r w:rsidR="000440B7">
              <w:rPr>
                <w:rFonts w:ascii="Times New Roman" w:eastAsia="Times New Roman" w:hAnsi="Times New Roman" w:cs="Times New Roman"/>
                <w:sz w:val="24"/>
                <w:szCs w:val="24"/>
                <w:lang w:eastAsia="ru-RU"/>
              </w:rPr>
              <w:t>4</w:t>
            </w:r>
            <w:r w:rsidR="000440B7" w:rsidRPr="00B537DD">
              <w:rPr>
                <w:rFonts w:ascii="Times New Roman" w:eastAsia="Times New Roman" w:hAnsi="Times New Roman" w:cs="Times New Roman"/>
                <w:sz w:val="24"/>
                <w:szCs w:val="24"/>
                <w:lang w:eastAsia="ru-RU"/>
              </w:rPr>
              <w:t>» мая</w:t>
            </w:r>
            <w:r w:rsidR="000440B7" w:rsidRPr="00B537DD">
              <w:rPr>
                <w:rFonts w:ascii="Times New Roman" w:eastAsia="Times New Roman" w:hAnsi="Times New Roman" w:cs="Times New Roman"/>
                <w:iCs/>
                <w:sz w:val="24"/>
                <w:szCs w:val="24"/>
                <w:lang w:eastAsia="ru-RU"/>
              </w:rPr>
              <w:t xml:space="preserve"> </w:t>
            </w:r>
            <w:r w:rsidRPr="00B537DD">
              <w:rPr>
                <w:rFonts w:ascii="Times New Roman" w:eastAsia="Times New Roman" w:hAnsi="Times New Roman" w:cs="Times New Roman"/>
                <w:iCs/>
                <w:sz w:val="24"/>
                <w:szCs w:val="24"/>
                <w:lang w:eastAsia="ru-RU"/>
              </w:rPr>
              <w:t>2017 года</w:t>
            </w:r>
            <w:r w:rsidRPr="00B537DD">
              <w:rPr>
                <w:rFonts w:ascii="Times New Roman" w:eastAsia="Times New Roman" w:hAnsi="Times New Roman" w:cs="Times New Roman"/>
                <w:sz w:val="24"/>
                <w:szCs w:val="24"/>
                <w:lang w:eastAsia="ru-RU"/>
              </w:rPr>
              <w:t xml:space="preserve"> в 14 часов 00 минут по местному времени</w:t>
            </w:r>
          </w:p>
          <w:p w:rsidR="00B537DD" w:rsidRPr="00B537DD" w:rsidRDefault="00B537DD" w:rsidP="00B537DD">
            <w:pPr>
              <w:spacing w:after="0" w:line="240" w:lineRule="auto"/>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Оценка и сопоставление Заявок</w:t>
            </w:r>
            <w:r w:rsidRPr="00B537DD">
              <w:rPr>
                <w:rFonts w:ascii="Times New Roman" w:eastAsia="Times New Roman" w:hAnsi="Times New Roman" w:cs="Times New Roman"/>
                <w:sz w:val="24"/>
                <w:szCs w:val="24"/>
                <w:lang w:eastAsia="ru-RU"/>
              </w:rPr>
              <w:t xml:space="preserve">: </w:t>
            </w:r>
            <w:r w:rsidR="000440B7" w:rsidRPr="00B537DD">
              <w:rPr>
                <w:rFonts w:ascii="Times New Roman" w:eastAsia="Times New Roman" w:hAnsi="Times New Roman" w:cs="Times New Roman"/>
                <w:sz w:val="24"/>
                <w:szCs w:val="24"/>
                <w:lang w:eastAsia="ru-RU"/>
              </w:rPr>
              <w:t>«0</w:t>
            </w:r>
            <w:r w:rsidR="000440B7">
              <w:rPr>
                <w:rFonts w:ascii="Times New Roman" w:eastAsia="Times New Roman" w:hAnsi="Times New Roman" w:cs="Times New Roman"/>
                <w:sz w:val="24"/>
                <w:szCs w:val="24"/>
                <w:lang w:eastAsia="ru-RU"/>
              </w:rPr>
              <w:t>4</w:t>
            </w:r>
            <w:r w:rsidR="000440B7" w:rsidRPr="00B537DD">
              <w:rPr>
                <w:rFonts w:ascii="Times New Roman" w:eastAsia="Times New Roman" w:hAnsi="Times New Roman" w:cs="Times New Roman"/>
                <w:sz w:val="24"/>
                <w:szCs w:val="24"/>
                <w:lang w:eastAsia="ru-RU"/>
              </w:rPr>
              <w:t>» мая</w:t>
            </w:r>
            <w:r w:rsidR="000440B7" w:rsidRPr="00B537DD">
              <w:rPr>
                <w:rFonts w:ascii="Times New Roman" w:eastAsia="Times New Roman" w:hAnsi="Times New Roman" w:cs="Times New Roman"/>
                <w:iCs/>
                <w:sz w:val="24"/>
                <w:szCs w:val="24"/>
                <w:lang w:eastAsia="ru-RU"/>
              </w:rPr>
              <w:t xml:space="preserve"> </w:t>
            </w:r>
            <w:r w:rsidRPr="00B537DD">
              <w:rPr>
                <w:rFonts w:ascii="Times New Roman" w:eastAsia="Times New Roman" w:hAnsi="Times New Roman" w:cs="Times New Roman"/>
                <w:iCs/>
                <w:sz w:val="24"/>
                <w:szCs w:val="24"/>
                <w:lang w:eastAsia="ru-RU"/>
              </w:rPr>
              <w:t>2017 года</w:t>
            </w:r>
            <w:r w:rsidRPr="00B537DD">
              <w:rPr>
                <w:rFonts w:ascii="Times New Roman" w:eastAsia="Times New Roman" w:hAnsi="Times New Roman" w:cs="Times New Roman"/>
                <w:sz w:val="24"/>
                <w:szCs w:val="24"/>
                <w:lang w:eastAsia="ru-RU"/>
              </w:rPr>
              <w:t xml:space="preserve"> в 16 часов 00 минут по местному времени</w:t>
            </w:r>
          </w:p>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p>
          <w:p w:rsidR="00B537DD" w:rsidRPr="00B537DD" w:rsidRDefault="00B537DD" w:rsidP="00B537DD">
            <w:pPr>
              <w:spacing w:after="0" w:line="240" w:lineRule="auto"/>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Подведение итогов закупки</w:t>
            </w:r>
            <w:r w:rsidRPr="00B537DD">
              <w:rPr>
                <w:rFonts w:ascii="Times New Roman" w:eastAsia="Times New Roman" w:hAnsi="Times New Roman" w:cs="Times New Roman"/>
                <w:sz w:val="24"/>
                <w:szCs w:val="24"/>
                <w:lang w:eastAsia="ru-RU"/>
              </w:rPr>
              <w:t xml:space="preserve"> </w:t>
            </w:r>
            <w:r w:rsidR="000440B7" w:rsidRPr="00B537DD">
              <w:rPr>
                <w:rFonts w:ascii="Times New Roman" w:eastAsia="Times New Roman" w:hAnsi="Times New Roman" w:cs="Times New Roman"/>
                <w:sz w:val="24"/>
                <w:szCs w:val="24"/>
                <w:lang w:eastAsia="ru-RU"/>
              </w:rPr>
              <w:t xml:space="preserve">«19» </w:t>
            </w:r>
            <w:proofErr w:type="gramStart"/>
            <w:r w:rsidR="000440B7" w:rsidRPr="00B537DD">
              <w:rPr>
                <w:rFonts w:ascii="Times New Roman" w:eastAsia="Times New Roman" w:hAnsi="Times New Roman" w:cs="Times New Roman"/>
                <w:sz w:val="24"/>
                <w:szCs w:val="24"/>
                <w:lang w:eastAsia="ru-RU"/>
              </w:rPr>
              <w:t>мая</w:t>
            </w:r>
            <w:r w:rsidR="000440B7" w:rsidRPr="00B537DD">
              <w:rPr>
                <w:rFonts w:ascii="Times New Roman" w:eastAsia="Times New Roman" w:hAnsi="Times New Roman" w:cs="Times New Roman"/>
                <w:iCs/>
                <w:sz w:val="24"/>
                <w:szCs w:val="24"/>
                <w:lang w:eastAsia="ru-RU"/>
              </w:rPr>
              <w:t xml:space="preserve"> </w:t>
            </w:r>
            <w:r w:rsidR="000440B7">
              <w:rPr>
                <w:rFonts w:ascii="Times New Roman" w:eastAsia="Times New Roman" w:hAnsi="Times New Roman" w:cs="Times New Roman"/>
                <w:iCs/>
                <w:sz w:val="24"/>
                <w:szCs w:val="24"/>
                <w:lang w:eastAsia="ru-RU"/>
              </w:rPr>
              <w:t xml:space="preserve"> </w:t>
            </w:r>
            <w:r w:rsidRPr="00B537DD">
              <w:rPr>
                <w:rFonts w:ascii="Times New Roman" w:eastAsia="Times New Roman" w:hAnsi="Times New Roman" w:cs="Times New Roman"/>
                <w:iCs/>
                <w:sz w:val="24"/>
                <w:szCs w:val="24"/>
                <w:lang w:eastAsia="ru-RU"/>
              </w:rPr>
              <w:t>2017</w:t>
            </w:r>
            <w:proofErr w:type="gramEnd"/>
            <w:r w:rsidRPr="00B537DD">
              <w:rPr>
                <w:rFonts w:ascii="Times New Roman" w:eastAsia="Times New Roman" w:hAnsi="Times New Roman" w:cs="Times New Roman"/>
                <w:iCs/>
                <w:sz w:val="24"/>
                <w:szCs w:val="24"/>
                <w:lang w:eastAsia="ru-RU"/>
              </w:rPr>
              <w:t xml:space="preserve"> года</w:t>
            </w:r>
          </w:p>
          <w:p w:rsidR="00B537DD" w:rsidRPr="00B537DD" w:rsidRDefault="00B537DD" w:rsidP="00B537DD">
            <w:pPr>
              <w:spacing w:after="0" w:line="240" w:lineRule="auto"/>
              <w:jc w:val="both"/>
              <w:rPr>
                <w:rFonts w:ascii="Times New Roman" w:eastAsia="Times New Roman" w:hAnsi="Times New Roman" w:cs="Times New Roman"/>
                <w:bCs/>
                <w:sz w:val="24"/>
                <w:szCs w:val="24"/>
                <w:lang w:eastAsia="ru-RU"/>
              </w:rPr>
            </w:pPr>
            <w:r w:rsidRPr="00B537DD">
              <w:rPr>
                <w:rFonts w:ascii="Times New Roman" w:eastAsia="Times New Roman" w:hAnsi="Times New Roman" w:cs="Times New Roman"/>
                <w:sz w:val="24"/>
                <w:szCs w:val="24"/>
                <w:lang w:eastAsia="ru-RU"/>
              </w:rPr>
              <w:t>Указанные этапы Открытого запроса котировок проводятся по адресу Заказчика:</w:t>
            </w:r>
            <w:r w:rsidRPr="00B537DD">
              <w:rPr>
                <w:rFonts w:ascii="Times New Roman" w:eastAsia="Times New Roman" w:hAnsi="Times New Roman" w:cs="Times New Roman"/>
                <w:bCs/>
                <w:sz w:val="24"/>
                <w:szCs w:val="24"/>
                <w:lang w:eastAsia="ru-RU"/>
              </w:rPr>
              <w:t xml:space="preserve"> </w:t>
            </w:r>
            <w:r w:rsidRPr="00B537DD">
              <w:rPr>
                <w:rFonts w:ascii="Times New Roman" w:hAnsi="Times New Roman" w:cs="Times New Roman"/>
                <w:color w:val="000000"/>
                <w:sz w:val="24"/>
                <w:szCs w:val="24"/>
              </w:rPr>
              <w:t>450077, Республика Башкортостан, г. Уфа, ул. Ленина, д. 30.</w:t>
            </w:r>
          </w:p>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 </w:t>
            </w:r>
          </w:p>
          <w:p w:rsidR="00B537DD" w:rsidRPr="00B537DD" w:rsidRDefault="00B537DD" w:rsidP="00B537DD">
            <w:pPr>
              <w:spacing w:after="0" w:line="240" w:lineRule="auto"/>
              <w:jc w:val="both"/>
              <w:rPr>
                <w:rFonts w:ascii="Times New Roman" w:eastAsia="Times New Roman" w:hAnsi="Times New Roman" w:cs="Times New Roman"/>
                <w:i/>
                <w:color w:val="FF0000"/>
                <w:sz w:val="24"/>
                <w:szCs w:val="24"/>
                <w:lang w:eastAsia="ru-RU"/>
              </w:rPr>
            </w:pPr>
            <w:r w:rsidRPr="00B537D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bookmarkStart w:id="16" w:name="форма9"/>
            <w:r w:rsidRPr="00B537D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B537DD">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b/>
                <w:sz w:val="24"/>
                <w:szCs w:val="24"/>
                <w:lang w:eastAsia="ru-RU"/>
              </w:rPr>
              <w:t>«</w:t>
            </w:r>
            <w:r w:rsidR="000440B7" w:rsidRPr="000440B7">
              <w:rPr>
                <w:rFonts w:ascii="Times New Roman" w:eastAsia="Times New Roman" w:hAnsi="Times New Roman" w:cs="Times New Roman"/>
                <w:b/>
                <w:sz w:val="24"/>
                <w:szCs w:val="24"/>
                <w:lang w:eastAsia="ru-RU"/>
              </w:rPr>
              <w:t>0</w:t>
            </w:r>
            <w:r w:rsidR="00A7490D">
              <w:rPr>
                <w:rFonts w:ascii="Times New Roman" w:eastAsia="Times New Roman" w:hAnsi="Times New Roman" w:cs="Times New Roman"/>
                <w:b/>
                <w:sz w:val="24"/>
                <w:szCs w:val="24"/>
                <w:lang w:eastAsia="ru-RU"/>
              </w:rPr>
              <w:t>7</w:t>
            </w:r>
            <w:r w:rsidR="000440B7" w:rsidRPr="000440B7">
              <w:rPr>
                <w:rFonts w:ascii="Times New Roman" w:eastAsia="Times New Roman" w:hAnsi="Times New Roman" w:cs="Times New Roman"/>
                <w:b/>
                <w:sz w:val="24"/>
                <w:szCs w:val="24"/>
                <w:lang w:eastAsia="ru-RU"/>
              </w:rPr>
              <w:t xml:space="preserve">» апреля </w:t>
            </w:r>
            <w:r w:rsidRPr="00B537DD">
              <w:rPr>
                <w:rFonts w:ascii="Times New Roman" w:eastAsia="Times New Roman" w:hAnsi="Times New Roman" w:cs="Times New Roman"/>
                <w:b/>
                <w:sz w:val="24"/>
                <w:szCs w:val="24"/>
                <w:lang w:eastAsia="ru-RU"/>
              </w:rPr>
              <w:t>2017 года</w:t>
            </w:r>
          </w:p>
          <w:p w:rsidR="00B537DD" w:rsidRPr="00B537DD" w:rsidRDefault="00B537DD" w:rsidP="00B537D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B537D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w:t>
            </w:r>
            <w:proofErr w:type="gramStart"/>
            <w:r w:rsidRPr="00B537DD">
              <w:rPr>
                <w:rFonts w:ascii="Times New Roman" w:eastAsia="Times New Roman" w:hAnsi="Times New Roman" w:cs="Times New Roman"/>
                <w:b/>
                <w:sz w:val="24"/>
                <w:szCs w:val="24"/>
                <w:lang w:eastAsia="ru-RU"/>
              </w:rPr>
              <w:t xml:space="preserve">закупке:   </w:t>
            </w:r>
            <w:proofErr w:type="gramEnd"/>
            <w:r w:rsidRPr="00B537DD">
              <w:rPr>
                <w:rFonts w:ascii="Times New Roman" w:eastAsia="Times New Roman" w:hAnsi="Times New Roman" w:cs="Times New Roman"/>
                <w:b/>
                <w:sz w:val="24"/>
                <w:szCs w:val="24"/>
                <w:lang w:eastAsia="ru-RU"/>
              </w:rPr>
              <w:t xml:space="preserve"> «</w:t>
            </w:r>
            <w:r w:rsidR="000440B7">
              <w:rPr>
                <w:rFonts w:ascii="Times New Roman" w:eastAsia="Times New Roman" w:hAnsi="Times New Roman" w:cs="Times New Roman"/>
                <w:b/>
                <w:sz w:val="24"/>
                <w:szCs w:val="24"/>
                <w:lang w:eastAsia="ru-RU"/>
              </w:rPr>
              <w:t>25</w:t>
            </w:r>
            <w:r w:rsidRPr="00B537DD">
              <w:rPr>
                <w:rFonts w:ascii="Times New Roman" w:eastAsia="Times New Roman" w:hAnsi="Times New Roman" w:cs="Times New Roman"/>
                <w:b/>
                <w:sz w:val="24"/>
                <w:szCs w:val="24"/>
                <w:lang w:eastAsia="ru-RU"/>
              </w:rPr>
              <w:t xml:space="preserve">» </w:t>
            </w:r>
            <w:r w:rsidR="000440B7" w:rsidRPr="000440B7">
              <w:rPr>
                <w:rFonts w:ascii="Times New Roman" w:eastAsia="Times New Roman" w:hAnsi="Times New Roman" w:cs="Times New Roman"/>
                <w:b/>
                <w:sz w:val="24"/>
                <w:szCs w:val="24"/>
                <w:lang w:eastAsia="ru-RU"/>
              </w:rPr>
              <w:t>апреля</w:t>
            </w:r>
            <w:r w:rsidRPr="00B537DD">
              <w:rPr>
                <w:rFonts w:ascii="Times New Roman" w:eastAsia="Times New Roman" w:hAnsi="Times New Roman" w:cs="Times New Roman"/>
                <w:b/>
                <w:sz w:val="24"/>
                <w:szCs w:val="24"/>
                <w:lang w:eastAsia="ru-RU"/>
              </w:rPr>
              <w:t xml:space="preserve"> 2017 года </w:t>
            </w:r>
          </w:p>
          <w:p w:rsidR="00B537DD" w:rsidRPr="00B537DD" w:rsidRDefault="00B537DD" w:rsidP="00B537DD">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B537DD" w:rsidRPr="00B537DD" w:rsidRDefault="00B537DD" w:rsidP="00B537DD">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B537DD" w:rsidRPr="00B537DD" w:rsidRDefault="00B537DD" w:rsidP="00B537DD">
            <w:pPr>
              <w:suppressAutoHyphens/>
              <w:spacing w:after="0" w:line="240" w:lineRule="auto"/>
              <w:ind w:firstLine="387"/>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537DD" w:rsidRPr="00B537DD" w:rsidRDefault="00B537DD" w:rsidP="00B537DD">
            <w:pPr>
              <w:spacing w:after="0" w:line="240" w:lineRule="auto"/>
              <w:ind w:firstLine="387"/>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537DD">
                <w:rPr>
                  <w:rFonts w:ascii="Times New Roman" w:eastAsia="Times New Roman" w:hAnsi="Times New Roman" w:cs="Times New Roman"/>
                  <w:color w:val="0000FF"/>
                  <w:sz w:val="24"/>
                  <w:szCs w:val="24"/>
                  <w:u w:val="single"/>
                  <w:lang w:eastAsia="ru-RU"/>
                </w:rPr>
                <w:t>форме 4</w:t>
              </w:r>
            </w:hyperlink>
            <w:r w:rsidRPr="00B537DD">
              <w:rPr>
                <w:rFonts w:ascii="Times New Roman" w:eastAsia="Times New Roman" w:hAnsi="Times New Roman" w:cs="Times New Roman"/>
                <w:sz w:val="24"/>
                <w:szCs w:val="24"/>
                <w:lang w:eastAsia="ru-RU"/>
              </w:rPr>
              <w:t xml:space="preserve"> </w:t>
            </w:r>
            <w:hyperlink w:anchor="_РАЗДЕЛ_III._ФОРМЫ" w:history="1">
              <w:r w:rsidRPr="00B537D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B537DD">
              <w:rPr>
                <w:rFonts w:ascii="Times New Roman" w:eastAsia="Times New Roman" w:hAnsi="Times New Roman" w:cs="Times New Roman"/>
                <w:sz w:val="24"/>
                <w:szCs w:val="24"/>
                <w:lang w:eastAsia="ru-RU"/>
              </w:rPr>
              <w:t xml:space="preserve">. </w:t>
            </w:r>
          </w:p>
          <w:p w:rsidR="00B537DD" w:rsidRPr="00B537DD" w:rsidRDefault="00B537DD" w:rsidP="00B537DD">
            <w:pPr>
              <w:spacing w:after="0" w:line="240" w:lineRule="auto"/>
              <w:ind w:left="34" w:hanging="1"/>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B537DD" w:rsidRPr="00B537DD" w:rsidRDefault="00B537DD" w:rsidP="00B537DD">
            <w:pPr>
              <w:spacing w:after="0" w:line="240" w:lineRule="auto"/>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38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Претендент/ Участник не вправе ссылаться на устную информацию, полученную от Заказчика. </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Количество лотов</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jc w:val="both"/>
              <w:rPr>
                <w:rFonts w:ascii="Times New Roman" w:eastAsia="Times New Roman" w:hAnsi="Times New Roman" w:cs="Times New Roman"/>
                <w:sz w:val="24"/>
                <w:szCs w:val="24"/>
                <w:lang w:val="en-US" w:eastAsia="ru-RU"/>
              </w:rPr>
            </w:pPr>
            <w:r w:rsidRPr="00B537DD">
              <w:rPr>
                <w:rFonts w:ascii="Times New Roman" w:eastAsia="Times New Roman" w:hAnsi="Times New Roman" w:cs="Times New Roman"/>
                <w:sz w:val="24"/>
                <w:szCs w:val="24"/>
                <w:lang w:eastAsia="ru-RU"/>
              </w:rPr>
              <w:t>1 (один) лот</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1 (один) победитель </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17" w:name="_Ref378105180"/>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autoSpaceDE w:val="0"/>
              <w:autoSpaceDN w:val="0"/>
              <w:adjustRightInd w:val="0"/>
              <w:spacing w:after="0" w:line="240" w:lineRule="auto"/>
              <w:jc w:val="both"/>
              <w:rPr>
                <w:rFonts w:ascii="Times New Roman" w:hAnsi="Times New Roman" w:cs="Times New Roman"/>
                <w:b/>
                <w:iCs/>
                <w:color w:val="000000"/>
                <w:sz w:val="24"/>
                <w:szCs w:val="24"/>
              </w:rPr>
            </w:pPr>
            <w:r w:rsidRPr="00B537DD">
              <w:rPr>
                <w:rFonts w:ascii="Times New Roman" w:hAnsi="Times New Roman" w:cs="Times New Roman"/>
                <w:b/>
                <w:iCs/>
                <w:color w:val="000000"/>
                <w:sz w:val="24"/>
                <w:szCs w:val="24"/>
              </w:rPr>
              <w:t>Лот № 1</w:t>
            </w:r>
          </w:p>
          <w:p w:rsidR="000440B7" w:rsidRPr="000440B7" w:rsidRDefault="00B537DD" w:rsidP="000440B7">
            <w:pPr>
              <w:rPr>
                <w:rFonts w:ascii="Times New Roman" w:hAnsi="Times New Roman" w:cs="Times New Roman"/>
                <w:color w:val="000000"/>
                <w:sz w:val="24"/>
                <w:szCs w:val="24"/>
              </w:rPr>
            </w:pPr>
            <w:r w:rsidRPr="00B537DD">
              <w:rPr>
                <w:rFonts w:ascii="Times New Roman" w:hAnsi="Times New Roman" w:cs="Times New Roman"/>
                <w:iCs/>
                <w:color w:val="000000"/>
                <w:sz w:val="24"/>
                <w:szCs w:val="24"/>
              </w:rPr>
              <w:t xml:space="preserve">Право на заключение договора на </w:t>
            </w:r>
            <w:r w:rsidR="000440B7" w:rsidRPr="000440B7">
              <w:rPr>
                <w:rFonts w:ascii="Times New Roman" w:hAnsi="Times New Roman" w:cs="Times New Roman"/>
                <w:color w:val="000000"/>
                <w:sz w:val="24"/>
                <w:szCs w:val="24"/>
              </w:rPr>
              <w:t>монтаж светодиодных светильников.</w:t>
            </w:r>
          </w:p>
          <w:p w:rsidR="00B537DD" w:rsidRPr="00B537DD" w:rsidRDefault="00B537DD" w:rsidP="00B537DD">
            <w:pPr>
              <w:autoSpaceDE w:val="0"/>
              <w:autoSpaceDN w:val="0"/>
              <w:adjustRightInd w:val="0"/>
              <w:spacing w:after="0" w:line="240" w:lineRule="auto"/>
              <w:jc w:val="both"/>
              <w:rPr>
                <w:rFonts w:ascii="Times New Roman" w:hAnsi="Times New Roman" w:cs="Times New Roman"/>
                <w:iCs/>
                <w:color w:val="000000"/>
                <w:sz w:val="10"/>
                <w:szCs w:val="10"/>
              </w:rPr>
            </w:pPr>
          </w:p>
          <w:p w:rsidR="00B537DD" w:rsidRPr="00B537DD" w:rsidRDefault="00B537DD" w:rsidP="00B537DD">
            <w:pPr>
              <w:autoSpaceDE w:val="0"/>
              <w:autoSpaceDN w:val="0"/>
              <w:adjustRightInd w:val="0"/>
              <w:spacing w:after="0" w:line="240" w:lineRule="auto"/>
              <w:jc w:val="both"/>
              <w:rPr>
                <w:rFonts w:ascii="Times New Roman" w:hAnsi="Times New Roman" w:cs="Times New Roman"/>
                <w:sz w:val="24"/>
                <w:szCs w:val="24"/>
                <w:lang w:eastAsia="ru-RU"/>
              </w:rPr>
            </w:pPr>
            <w:r w:rsidRPr="00B537DD">
              <w:rPr>
                <w:rFonts w:ascii="Times New Roman" w:hAnsi="Times New Roman" w:cs="Times New Roman"/>
                <w:sz w:val="24"/>
                <w:szCs w:val="24"/>
                <w:lang w:eastAsia="ru-RU"/>
              </w:rPr>
              <w:t xml:space="preserve">Состав и объем </w:t>
            </w:r>
            <w:r w:rsidR="000440B7">
              <w:rPr>
                <w:rFonts w:ascii="Times New Roman" w:hAnsi="Times New Roman" w:cs="Times New Roman"/>
                <w:sz w:val="24"/>
                <w:szCs w:val="24"/>
                <w:lang w:eastAsia="ru-RU"/>
              </w:rPr>
              <w:t>выполняемых работ</w:t>
            </w:r>
            <w:r w:rsidRPr="00B537DD">
              <w:rPr>
                <w:rFonts w:ascii="Times New Roman" w:hAnsi="Times New Roman" w:cs="Times New Roman"/>
                <w:sz w:val="24"/>
                <w:szCs w:val="24"/>
                <w:lang w:eastAsia="ru-RU"/>
              </w:rPr>
              <w:t xml:space="preserve"> определяется условиями Договора (</w:t>
            </w:r>
            <w:hyperlink w:anchor="_РАЗДЕЛ_V._Проект" w:history="1">
              <w:r w:rsidRPr="00B537DD">
                <w:rPr>
                  <w:rFonts w:ascii="Times New Roman" w:eastAsia="Times New Roman" w:hAnsi="Times New Roman" w:cs="Times New Roman"/>
                  <w:iCs/>
                  <w:color w:val="0000FF"/>
                  <w:sz w:val="24"/>
                  <w:szCs w:val="24"/>
                  <w:u w:val="single"/>
                  <w:lang w:eastAsia="ru-RU"/>
                </w:rPr>
                <w:t xml:space="preserve">в разделе </w:t>
              </w:r>
              <w:r w:rsidRPr="00B537DD">
                <w:rPr>
                  <w:rFonts w:ascii="Times New Roman" w:eastAsia="Times New Roman" w:hAnsi="Times New Roman" w:cs="Times New Roman"/>
                  <w:iCs/>
                  <w:color w:val="0000FF"/>
                  <w:sz w:val="24"/>
                  <w:szCs w:val="24"/>
                  <w:u w:val="single"/>
                  <w:lang w:val="en-US" w:eastAsia="ru-RU"/>
                </w:rPr>
                <w:t>V</w:t>
              </w:r>
              <w:r w:rsidRPr="00B537DD">
                <w:rPr>
                  <w:rFonts w:ascii="Times New Roman" w:eastAsia="Times New Roman" w:hAnsi="Times New Roman" w:cs="Times New Roman"/>
                  <w:iCs/>
                  <w:color w:val="0000FF"/>
                  <w:sz w:val="24"/>
                  <w:szCs w:val="24"/>
                  <w:u w:val="single"/>
                  <w:lang w:eastAsia="ru-RU"/>
                </w:rPr>
                <w:t xml:space="preserve"> «Проект договора»</w:t>
              </w:r>
            </w:hyperlink>
            <w:r w:rsidRPr="00B537DD">
              <w:rPr>
                <w:rFonts w:ascii="Times New Roman" w:hAnsi="Times New Roman" w:cs="Times New Roman"/>
                <w:sz w:val="24"/>
                <w:szCs w:val="24"/>
                <w:lang w:eastAsia="ru-RU"/>
              </w:rPr>
              <w:t xml:space="preserve">) </w:t>
            </w:r>
            <w:r w:rsidRPr="00B537DD">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B537DD">
                <w:rPr>
                  <w:rFonts w:ascii="Times New Roman" w:eastAsia="Times New Roman" w:hAnsi="Times New Roman" w:cs="Times New Roman"/>
                  <w:iCs/>
                  <w:color w:val="0000FF"/>
                  <w:sz w:val="24"/>
                  <w:szCs w:val="24"/>
                  <w:u w:val="single"/>
                  <w:lang w:eastAsia="ru-RU"/>
                </w:rPr>
                <w:t>разделе IV «Техническое задание»</w:t>
              </w:r>
            </w:hyperlink>
            <w:r w:rsidRPr="00B537DD">
              <w:rPr>
                <w:rFonts w:ascii="Times New Roman" w:eastAsia="Times New Roman" w:hAnsi="Times New Roman" w:cs="Times New Roman"/>
                <w:iCs/>
                <w:sz w:val="24"/>
                <w:szCs w:val="24"/>
                <w:lang w:eastAsia="ru-RU"/>
              </w:rPr>
              <w:t>) Документации о закупке.</w:t>
            </w:r>
            <w:r w:rsidRPr="00B537DD">
              <w:rPr>
                <w:rFonts w:ascii="Times New Roman" w:hAnsi="Times New Roman" w:cs="Times New Roman"/>
                <w:sz w:val="24"/>
                <w:szCs w:val="24"/>
                <w:lang w:eastAsia="ru-RU"/>
              </w:rPr>
              <w:t xml:space="preserve"> </w:t>
            </w:r>
          </w:p>
          <w:p w:rsidR="00B537DD" w:rsidRPr="00B537DD" w:rsidRDefault="00B537DD" w:rsidP="00B537DD">
            <w:pPr>
              <w:autoSpaceDE w:val="0"/>
              <w:autoSpaceDN w:val="0"/>
              <w:adjustRightInd w:val="0"/>
              <w:spacing w:after="0" w:line="240" w:lineRule="auto"/>
              <w:jc w:val="both"/>
              <w:rPr>
                <w:rFonts w:ascii="Times New Roman" w:hAnsi="Times New Roman" w:cs="Times New Roman"/>
                <w:iCs/>
                <w:color w:val="000000"/>
                <w:sz w:val="24"/>
                <w:szCs w:val="24"/>
              </w:rPr>
            </w:pP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18" w:name="_Ref379223430"/>
            <w:bookmarkStart w:id="19" w:name="форма13" w:colFirst="1" w:colLast="1"/>
          </w:p>
        </w:tc>
        <w:bookmarkEnd w:id="18"/>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highlight w:val="yellow"/>
                <w:lang w:eastAsia="ru-RU"/>
              </w:rPr>
            </w:pPr>
            <w:r w:rsidRPr="00B537D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B537DD">
                <w:rPr>
                  <w:rFonts w:ascii="Times New Roman" w:eastAsia="Times New Roman" w:hAnsi="Times New Roman" w:cs="Times New Roman"/>
                  <w:color w:val="0000FF"/>
                  <w:sz w:val="24"/>
                  <w:szCs w:val="24"/>
                  <w:u w:val="single"/>
                  <w:lang w:eastAsia="ru-RU"/>
                </w:rPr>
                <w:t>разделе IV «Техническое задание»</w:t>
              </w:r>
            </w:hyperlink>
            <w:r w:rsidRPr="00B537DD">
              <w:rPr>
                <w:rFonts w:ascii="Times New Roman" w:eastAsia="Times New Roman" w:hAnsi="Times New Roman" w:cs="Times New Roman"/>
                <w:sz w:val="24"/>
                <w:szCs w:val="24"/>
                <w:lang w:eastAsia="ru-RU"/>
              </w:rPr>
              <w:t xml:space="preserve"> и </w:t>
            </w:r>
            <w:hyperlink w:anchor="_РАЗДЕЛ_V._Проект" w:history="1">
              <w:r w:rsidRPr="00B537DD">
                <w:rPr>
                  <w:rFonts w:ascii="Times New Roman" w:eastAsia="Times New Roman" w:hAnsi="Times New Roman" w:cs="Times New Roman"/>
                  <w:color w:val="0000FF"/>
                  <w:sz w:val="24"/>
                  <w:szCs w:val="24"/>
                  <w:u w:val="single"/>
                  <w:lang w:eastAsia="ru-RU"/>
                </w:rPr>
                <w:t xml:space="preserve">разделе </w:t>
              </w:r>
              <w:r w:rsidRPr="00B537DD">
                <w:rPr>
                  <w:rFonts w:ascii="Times New Roman" w:eastAsia="Times New Roman" w:hAnsi="Times New Roman" w:cs="Times New Roman"/>
                  <w:color w:val="0000FF"/>
                  <w:sz w:val="24"/>
                  <w:szCs w:val="24"/>
                  <w:u w:val="single"/>
                  <w:lang w:val="en-US" w:eastAsia="ru-RU"/>
                </w:rPr>
                <w:t>V</w:t>
              </w:r>
              <w:r w:rsidRPr="00B537DD">
                <w:rPr>
                  <w:rFonts w:ascii="Times New Roman" w:eastAsia="Times New Roman" w:hAnsi="Times New Roman" w:cs="Times New Roman"/>
                  <w:color w:val="0000FF"/>
                  <w:sz w:val="24"/>
                  <w:szCs w:val="24"/>
                  <w:u w:val="single"/>
                  <w:lang w:eastAsia="ru-RU"/>
                </w:rPr>
                <w:t xml:space="preserve"> «Проект договора»</w:t>
              </w:r>
            </w:hyperlink>
            <w:r w:rsidRPr="00B537DD">
              <w:rPr>
                <w:rFonts w:ascii="Times New Roman" w:eastAsia="Times New Roman" w:hAnsi="Times New Roman" w:cs="Times New Roman"/>
                <w:sz w:val="24"/>
                <w:szCs w:val="24"/>
                <w:lang w:eastAsia="ru-RU"/>
              </w:rPr>
              <w:t xml:space="preserve"> настоящей Документации</w:t>
            </w:r>
          </w:p>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0" w:name="_Ref368315592"/>
            <w:bookmarkEnd w:id="19"/>
          </w:p>
        </w:tc>
        <w:bookmarkEnd w:id="20"/>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8079" w:type="dxa"/>
            <w:tcBorders>
              <w:top w:val="single" w:sz="4" w:space="0" w:color="auto"/>
              <w:left w:val="single" w:sz="4" w:space="0" w:color="auto"/>
              <w:bottom w:val="single" w:sz="4" w:space="0" w:color="auto"/>
              <w:right w:val="single" w:sz="4" w:space="0" w:color="auto"/>
            </w:tcBorders>
            <w:shd w:val="clear" w:color="auto" w:fill="auto"/>
          </w:tcPr>
          <w:p w:rsidR="000440B7" w:rsidRPr="00B537DD" w:rsidRDefault="000440B7" w:rsidP="000440B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hAnsi="Times New Roman" w:cs="Times New Roman"/>
                <w:iCs/>
                <w:color w:val="000000"/>
                <w:sz w:val="24"/>
                <w:szCs w:val="24"/>
                <w:lang w:eastAsia="ru-RU"/>
              </w:rPr>
              <w:t xml:space="preserve">       </w:t>
            </w:r>
            <w:r w:rsidRPr="00B537DD">
              <w:rPr>
                <w:rFonts w:ascii="Times New Roman" w:hAnsi="Times New Roman" w:cs="Times New Roman"/>
                <w:iCs/>
                <w:color w:val="000000"/>
                <w:sz w:val="24"/>
                <w:szCs w:val="24"/>
                <w:lang w:eastAsia="ru-RU"/>
              </w:rPr>
              <w:t>Начальная (максимальная) цена договора</w:t>
            </w:r>
            <w:r w:rsidRPr="00B537DD">
              <w:rPr>
                <w:rFonts w:ascii="Times New Roman" w:eastAsia="Times New Roman" w:hAnsi="Times New Roman" w:cs="Times New Roman"/>
                <w:iCs/>
                <w:sz w:val="24"/>
                <w:szCs w:val="24"/>
                <w:lang w:eastAsia="ru-RU"/>
              </w:rPr>
              <w:t xml:space="preserve"> составляет </w:t>
            </w:r>
            <w:r w:rsidRPr="0067492B">
              <w:rPr>
                <w:rFonts w:ascii="Times New Roman" w:eastAsia="Times New Roman" w:hAnsi="Times New Roman" w:cs="Times New Roman"/>
                <w:iCs/>
                <w:sz w:val="24"/>
                <w:szCs w:val="24"/>
                <w:lang w:eastAsia="ru-RU"/>
              </w:rPr>
              <w:t>1 033 680</w:t>
            </w:r>
            <w:r w:rsidRPr="00B537DD">
              <w:rPr>
                <w:rFonts w:ascii="Times New Roman" w:eastAsia="Times New Roman" w:hAnsi="Times New Roman" w:cs="Times New Roman"/>
                <w:iCs/>
                <w:sz w:val="24"/>
                <w:szCs w:val="24"/>
                <w:lang w:eastAsia="ru-RU"/>
              </w:rPr>
              <w:t>,0</w:t>
            </w:r>
            <w:r>
              <w:rPr>
                <w:rFonts w:ascii="Times New Roman" w:eastAsia="Times New Roman" w:hAnsi="Times New Roman" w:cs="Times New Roman"/>
                <w:iCs/>
                <w:sz w:val="24"/>
                <w:szCs w:val="24"/>
                <w:lang w:eastAsia="ru-RU"/>
              </w:rPr>
              <w:t>0</w:t>
            </w:r>
            <w:r w:rsidRPr="00B537DD">
              <w:rPr>
                <w:rFonts w:ascii="Times New Roman" w:eastAsia="Times New Roman" w:hAnsi="Times New Roman" w:cs="Times New Roman"/>
                <w:iCs/>
                <w:sz w:val="24"/>
                <w:szCs w:val="24"/>
                <w:lang w:eastAsia="ru-RU"/>
              </w:rPr>
              <w:t xml:space="preserve"> (один миллион </w:t>
            </w:r>
            <w:r>
              <w:rPr>
                <w:rFonts w:ascii="Times New Roman" w:eastAsia="Times New Roman" w:hAnsi="Times New Roman" w:cs="Times New Roman"/>
                <w:iCs/>
                <w:sz w:val="24"/>
                <w:szCs w:val="24"/>
                <w:lang w:eastAsia="ru-RU"/>
              </w:rPr>
              <w:t>тридцать три</w:t>
            </w:r>
            <w:r w:rsidRPr="00B537DD">
              <w:rPr>
                <w:rFonts w:ascii="Times New Roman" w:eastAsia="Times New Roman" w:hAnsi="Times New Roman" w:cs="Times New Roman"/>
                <w:iCs/>
                <w:sz w:val="24"/>
                <w:szCs w:val="24"/>
                <w:lang w:eastAsia="ru-RU"/>
              </w:rPr>
              <w:t xml:space="preserve"> тысяч</w:t>
            </w:r>
            <w:r>
              <w:rPr>
                <w:rFonts w:ascii="Times New Roman" w:eastAsia="Times New Roman" w:hAnsi="Times New Roman" w:cs="Times New Roman"/>
                <w:iCs/>
                <w:sz w:val="24"/>
                <w:szCs w:val="24"/>
                <w:lang w:eastAsia="ru-RU"/>
              </w:rPr>
              <w:t>и</w:t>
            </w:r>
            <w:r w:rsidRPr="00B537DD">
              <w:rPr>
                <w:rFonts w:ascii="Times New Roman" w:eastAsia="Times New Roman" w:hAnsi="Times New Roman" w:cs="Times New Roman"/>
                <w:iCs/>
                <w:sz w:val="24"/>
                <w:szCs w:val="24"/>
                <w:lang w:eastAsia="ru-RU"/>
              </w:rPr>
              <w:t xml:space="preserve"> шестьсот </w:t>
            </w:r>
            <w:r>
              <w:rPr>
                <w:rFonts w:ascii="Times New Roman" w:eastAsia="Times New Roman" w:hAnsi="Times New Roman" w:cs="Times New Roman"/>
                <w:iCs/>
                <w:sz w:val="24"/>
                <w:szCs w:val="24"/>
                <w:lang w:eastAsia="ru-RU"/>
              </w:rPr>
              <w:t>восемьдесят)</w:t>
            </w:r>
            <w:r w:rsidRPr="00B537DD">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ей</w:t>
            </w:r>
            <w:r w:rsidRPr="00B537DD">
              <w:rPr>
                <w:rFonts w:ascii="Times New Roman" w:eastAsia="Times New Roman" w:hAnsi="Times New Roman" w:cs="Times New Roman"/>
                <w:iCs/>
                <w:sz w:val="24"/>
                <w:szCs w:val="24"/>
                <w:lang w:eastAsia="ru-RU"/>
              </w:rPr>
              <w:t xml:space="preserve"> 0</w:t>
            </w:r>
            <w:r>
              <w:rPr>
                <w:rFonts w:ascii="Times New Roman" w:eastAsia="Times New Roman" w:hAnsi="Times New Roman" w:cs="Times New Roman"/>
                <w:iCs/>
                <w:sz w:val="24"/>
                <w:szCs w:val="24"/>
                <w:lang w:eastAsia="ru-RU"/>
              </w:rPr>
              <w:t>0</w:t>
            </w:r>
            <w:r w:rsidRPr="00B537DD">
              <w:rPr>
                <w:rFonts w:ascii="Times New Roman" w:eastAsia="Times New Roman" w:hAnsi="Times New Roman" w:cs="Times New Roman"/>
                <w:iCs/>
                <w:sz w:val="24"/>
                <w:szCs w:val="24"/>
                <w:lang w:eastAsia="ru-RU"/>
              </w:rPr>
              <w:t xml:space="preserve"> </w:t>
            </w:r>
            <w:proofErr w:type="gramStart"/>
            <w:r w:rsidRPr="00B537DD">
              <w:rPr>
                <w:rFonts w:ascii="Times New Roman" w:eastAsia="Times New Roman" w:hAnsi="Times New Roman" w:cs="Times New Roman"/>
                <w:iCs/>
                <w:sz w:val="24"/>
                <w:szCs w:val="24"/>
                <w:lang w:eastAsia="ru-RU"/>
              </w:rPr>
              <w:t>коп.,</w:t>
            </w:r>
            <w:proofErr w:type="gramEnd"/>
            <w:r w:rsidRPr="00B537DD">
              <w:rPr>
                <w:rFonts w:ascii="Times New Roman" w:eastAsia="Times New Roman" w:hAnsi="Times New Roman" w:cs="Times New Roman"/>
                <w:iCs/>
                <w:sz w:val="24"/>
                <w:szCs w:val="24"/>
                <w:lang w:eastAsia="ru-RU"/>
              </w:rPr>
              <w:t xml:space="preserve"> в том числе сумма НДС (18%) </w:t>
            </w:r>
            <w:r>
              <w:rPr>
                <w:rFonts w:ascii="Times New Roman" w:eastAsia="Times New Roman" w:hAnsi="Times New Roman" w:cs="Times New Roman"/>
                <w:iCs/>
                <w:sz w:val="24"/>
                <w:szCs w:val="24"/>
                <w:lang w:eastAsia="ru-RU"/>
              </w:rPr>
              <w:t>157 680</w:t>
            </w:r>
            <w:r w:rsidRPr="00B537D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00</w:t>
            </w:r>
            <w:r w:rsidRPr="00B537DD">
              <w:rPr>
                <w:rFonts w:ascii="Times New Roman" w:eastAsia="Times New Roman" w:hAnsi="Times New Roman" w:cs="Times New Roman"/>
                <w:iCs/>
                <w:sz w:val="24"/>
                <w:szCs w:val="24"/>
                <w:lang w:eastAsia="ru-RU"/>
              </w:rPr>
              <w:t xml:space="preserve">  рублей.</w:t>
            </w:r>
          </w:p>
          <w:p w:rsidR="00B537DD" w:rsidRPr="00B537DD" w:rsidRDefault="000440B7" w:rsidP="000440B7">
            <w:pPr>
              <w:autoSpaceDE w:val="0"/>
              <w:autoSpaceDN w:val="0"/>
              <w:adjustRightInd w:val="0"/>
              <w:spacing w:after="0" w:line="240" w:lineRule="auto"/>
              <w:jc w:val="both"/>
              <w:rPr>
                <w:rFonts w:ascii="Times New Roman" w:hAnsi="Times New Roman" w:cs="Times New Roman"/>
                <w:iCs/>
                <w:sz w:val="24"/>
                <w:szCs w:val="24"/>
                <w:lang w:eastAsia="ru-RU"/>
              </w:rPr>
            </w:pPr>
            <w:r>
              <w:rPr>
                <w:rFonts w:ascii="Times New Roman" w:hAnsi="Times New Roman" w:cs="Times New Roman"/>
                <w:iCs/>
                <w:color w:val="000000"/>
                <w:sz w:val="24"/>
                <w:szCs w:val="24"/>
                <w:lang w:eastAsia="ru-RU"/>
              </w:rPr>
              <w:t xml:space="preserve">       </w:t>
            </w:r>
            <w:r w:rsidRPr="00B537DD">
              <w:rPr>
                <w:rFonts w:ascii="Times New Roman" w:hAnsi="Times New Roman" w:cs="Times New Roman"/>
                <w:iCs/>
                <w:color w:val="000000"/>
                <w:sz w:val="24"/>
                <w:szCs w:val="24"/>
                <w:lang w:eastAsia="ru-RU"/>
              </w:rPr>
              <w:t>Начальная (максимальная) цена договора</w:t>
            </w:r>
            <w:r w:rsidRPr="00B537DD">
              <w:rPr>
                <w:rFonts w:ascii="Times New Roman" w:eastAsia="Times New Roman" w:hAnsi="Times New Roman" w:cs="Times New Roman"/>
                <w:iCs/>
                <w:sz w:val="24"/>
                <w:szCs w:val="24"/>
                <w:lang w:eastAsia="ru-RU"/>
              </w:rPr>
              <w:t xml:space="preserve"> составляет </w:t>
            </w:r>
            <w:r>
              <w:rPr>
                <w:rFonts w:ascii="Times New Roman" w:eastAsia="Times New Roman" w:hAnsi="Times New Roman" w:cs="Times New Roman"/>
                <w:iCs/>
                <w:sz w:val="24"/>
                <w:szCs w:val="24"/>
                <w:lang w:eastAsia="ru-RU"/>
              </w:rPr>
              <w:t>876 000</w:t>
            </w:r>
            <w:r w:rsidRPr="00B537D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00</w:t>
            </w:r>
            <w:r w:rsidRPr="00B537D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восемьсот семьдесят шесть </w:t>
            </w:r>
            <w:r w:rsidRPr="00B537DD">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 xml:space="preserve">) </w:t>
            </w:r>
            <w:r w:rsidRPr="00B537DD">
              <w:rPr>
                <w:rFonts w:ascii="Times New Roman" w:eastAsia="Times New Roman" w:hAnsi="Times New Roman" w:cs="Times New Roman"/>
                <w:iCs/>
                <w:sz w:val="24"/>
                <w:szCs w:val="24"/>
                <w:lang w:eastAsia="ru-RU"/>
              </w:rPr>
              <w:t xml:space="preserve">рублей </w:t>
            </w:r>
            <w:r>
              <w:rPr>
                <w:rFonts w:ascii="Times New Roman" w:eastAsia="Times New Roman" w:hAnsi="Times New Roman" w:cs="Times New Roman"/>
                <w:iCs/>
                <w:sz w:val="24"/>
                <w:szCs w:val="24"/>
                <w:lang w:eastAsia="ru-RU"/>
              </w:rPr>
              <w:t>00</w:t>
            </w:r>
            <w:r w:rsidRPr="00B537DD">
              <w:rPr>
                <w:rFonts w:ascii="Times New Roman" w:eastAsia="Times New Roman" w:hAnsi="Times New Roman" w:cs="Times New Roman"/>
                <w:iCs/>
                <w:sz w:val="24"/>
                <w:szCs w:val="24"/>
                <w:lang w:eastAsia="ru-RU"/>
              </w:rPr>
              <w:t xml:space="preserve"> коп. без НДС.</w:t>
            </w:r>
            <w:r w:rsidR="00B537DD" w:rsidRPr="00B537DD">
              <w:rPr>
                <w:rFonts w:ascii="Times New Roman" w:hAnsi="Times New Roman" w:cs="Times New Roman"/>
                <w:iCs/>
                <w:sz w:val="24"/>
                <w:szCs w:val="24"/>
                <w:lang w:eastAsia="ru-RU"/>
              </w:rPr>
              <w:t xml:space="preserve">    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0440B7" w:rsidRPr="000440B7" w:rsidRDefault="00B537DD" w:rsidP="000440B7">
            <w:pPr>
              <w:jc w:val="both"/>
              <w:rPr>
                <w:rFonts w:ascii="Times New Roman" w:eastAsia="Times New Roman" w:hAnsi="Times New Roman" w:cs="Times New Roman"/>
                <w:iCs/>
                <w:sz w:val="24"/>
                <w:szCs w:val="24"/>
                <w:lang w:eastAsia="ru-RU"/>
              </w:rPr>
            </w:pPr>
            <w:r w:rsidRPr="00B537DD">
              <w:rPr>
                <w:rFonts w:ascii="Times New Roman" w:hAnsi="Times New Roman" w:cs="Times New Roman"/>
                <w:iCs/>
                <w:sz w:val="24"/>
                <w:szCs w:val="24"/>
              </w:rPr>
              <w:t xml:space="preserve">      </w:t>
            </w:r>
            <w:r w:rsidR="000440B7" w:rsidRPr="000440B7">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350A94" w:rsidRPr="00350A94" w:rsidRDefault="00350A94" w:rsidP="00350A94">
            <w:pPr>
              <w:spacing w:after="0" w:line="240" w:lineRule="auto"/>
              <w:jc w:val="both"/>
              <w:rPr>
                <w:rFonts w:ascii="Times New Roman" w:eastAsia="Times New Roman" w:hAnsi="Times New Roman" w:cs="Times New Roman"/>
                <w:iCs/>
                <w:sz w:val="24"/>
                <w:szCs w:val="24"/>
                <w:lang w:eastAsia="ru-RU"/>
              </w:rPr>
            </w:pPr>
            <w:r w:rsidRPr="00350A94">
              <w:rPr>
                <w:rFonts w:ascii="Times New Roman" w:eastAsia="Times New Roman" w:hAnsi="Times New Roman" w:cs="Times New Roman"/>
                <w:iCs/>
                <w:sz w:val="24"/>
                <w:szCs w:val="24"/>
                <w:lang w:eastAsia="ru-RU"/>
              </w:rPr>
              <w:t xml:space="preserve">      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350A94" w:rsidRPr="00350A94" w:rsidRDefault="00350A94" w:rsidP="00350A9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0A94">
              <w:rPr>
                <w:rFonts w:ascii="Times New Roman" w:eastAsia="Times New Roman" w:hAnsi="Times New Roman" w:cs="Times New Roman"/>
                <w:iCs/>
                <w:sz w:val="24"/>
                <w:szCs w:val="24"/>
                <w:lang w:eastAsia="ru-RU"/>
              </w:rPr>
              <w:t xml:space="preserve">      Начальная (максимальная) цена за единицу измерения определяется </w:t>
            </w:r>
            <w:r w:rsidRPr="00350A94">
              <w:rPr>
                <w:rFonts w:ascii="Times New Roman" w:eastAsia="Times New Roman" w:hAnsi="Times New Roman" w:cs="Times New Roman"/>
                <w:bCs/>
                <w:sz w:val="24"/>
                <w:szCs w:val="24"/>
                <w:lang w:eastAsia="ru-RU"/>
              </w:rPr>
              <w:t xml:space="preserve">в </w:t>
            </w:r>
            <w:r w:rsidRPr="00350A94">
              <w:rPr>
                <w:rFonts w:ascii="Times New Roman" w:eastAsia="Times New Roman" w:hAnsi="Times New Roman" w:cs="Times New Roman"/>
                <w:iCs/>
                <w:sz w:val="24"/>
                <w:szCs w:val="24"/>
                <w:lang w:eastAsia="ru-RU"/>
              </w:rPr>
              <w:t>Техническом задании (</w:t>
            </w:r>
            <w:hyperlink w:anchor="_РАЗДЕЛ_IV._Техническое" w:history="1">
              <w:r w:rsidRPr="00350A94">
                <w:rPr>
                  <w:rFonts w:ascii="Times New Roman" w:eastAsia="Times New Roman" w:hAnsi="Times New Roman" w:cs="Times New Roman"/>
                  <w:iCs/>
                  <w:color w:val="0000FF"/>
                  <w:sz w:val="24"/>
                  <w:szCs w:val="24"/>
                  <w:u w:val="single"/>
                  <w:lang w:eastAsia="ru-RU"/>
                </w:rPr>
                <w:t>раздел IV «Техническое задание</w:t>
              </w:r>
              <w:proofErr w:type="gramStart"/>
              <w:r w:rsidRPr="00350A94">
                <w:rPr>
                  <w:rFonts w:ascii="Times New Roman" w:eastAsia="Times New Roman" w:hAnsi="Times New Roman" w:cs="Times New Roman"/>
                  <w:iCs/>
                  <w:color w:val="0000FF"/>
                  <w:sz w:val="24"/>
                  <w:szCs w:val="24"/>
                  <w:u w:val="single"/>
                  <w:lang w:eastAsia="ru-RU"/>
                </w:rPr>
                <w:t>»</w:t>
              </w:r>
            </w:hyperlink>
            <w:r w:rsidRPr="00350A94">
              <w:rPr>
                <w:rFonts w:ascii="Times New Roman" w:eastAsia="Times New Roman" w:hAnsi="Times New Roman" w:cs="Times New Roman"/>
                <w:iCs/>
                <w:sz w:val="24"/>
                <w:szCs w:val="24"/>
                <w:lang w:eastAsia="ru-RU"/>
              </w:rPr>
              <w:t>)  и</w:t>
            </w:r>
            <w:proofErr w:type="gramEnd"/>
            <w:r w:rsidRPr="00350A94">
              <w:rPr>
                <w:rFonts w:ascii="Times New Roman" w:eastAsia="Times New Roman" w:hAnsi="Times New Roman" w:cs="Times New Roman"/>
                <w:iCs/>
                <w:sz w:val="24"/>
                <w:szCs w:val="24"/>
                <w:lang w:eastAsia="ru-RU"/>
              </w:rPr>
              <w:t xml:space="preserve"> в  </w:t>
            </w:r>
            <w:hyperlink w:anchor="_Форма_3_ТЕХНИКО-КОММЕРЧЕСКОЕ" w:history="1">
              <w:r w:rsidRPr="00350A94">
                <w:rPr>
                  <w:rFonts w:ascii="Times New Roman" w:eastAsia="Times New Roman" w:hAnsi="Times New Roman" w:cs="Times New Roman"/>
                  <w:color w:val="0000FF"/>
                  <w:sz w:val="24"/>
                  <w:szCs w:val="24"/>
                  <w:u w:val="single"/>
                  <w:lang w:eastAsia="ru-RU"/>
                </w:rPr>
                <w:t>форме 3</w:t>
              </w:r>
            </w:hyperlink>
            <w:r w:rsidRPr="00350A94">
              <w:rPr>
                <w:rFonts w:ascii="Times New Roman" w:eastAsia="Times New Roman" w:hAnsi="Times New Roman" w:cs="Times New Roman"/>
                <w:sz w:val="24"/>
                <w:szCs w:val="24"/>
                <w:lang w:eastAsia="ru-RU"/>
              </w:rPr>
              <w:t xml:space="preserve"> </w:t>
            </w:r>
            <w:hyperlink w:anchor="_РАЗДЕЛ_III._ФОРМЫ" w:history="1">
              <w:r w:rsidRPr="00350A94">
                <w:rPr>
                  <w:rFonts w:ascii="Times New Roman" w:eastAsia="Times New Roman" w:hAnsi="Times New Roman" w:cs="Times New Roman"/>
                  <w:color w:val="0000FF"/>
                  <w:sz w:val="24"/>
                  <w:szCs w:val="24"/>
                  <w:u w:val="single"/>
                  <w:lang w:eastAsia="ru-RU"/>
                </w:rPr>
                <w:t xml:space="preserve">раздела </w:t>
              </w:r>
              <w:r w:rsidRPr="00350A94">
                <w:rPr>
                  <w:rFonts w:ascii="Times New Roman" w:eastAsia="Times New Roman" w:hAnsi="Times New Roman" w:cs="Times New Roman"/>
                  <w:color w:val="0000FF"/>
                  <w:sz w:val="24"/>
                  <w:szCs w:val="24"/>
                  <w:u w:val="single"/>
                  <w:lang w:val="en-US" w:eastAsia="ru-RU"/>
                </w:rPr>
                <w:t>III</w:t>
              </w:r>
              <w:r w:rsidRPr="00350A94">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r w:rsidRPr="00350A94">
              <w:rPr>
                <w:rFonts w:ascii="Times New Roman" w:eastAsia="Times New Roman" w:hAnsi="Times New Roman" w:cs="Times New Roman"/>
                <w:color w:val="0000FF"/>
                <w:sz w:val="24"/>
                <w:szCs w:val="24"/>
                <w:u w:val="single"/>
                <w:lang w:eastAsia="ru-RU"/>
              </w:rPr>
              <w:t>.</w:t>
            </w:r>
          </w:p>
          <w:p w:rsidR="00350A94" w:rsidRPr="00350A94" w:rsidRDefault="00350A94" w:rsidP="00350A9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0A94">
              <w:rPr>
                <w:rFonts w:ascii="Times New Roman" w:eastAsia="Times New Roman" w:hAnsi="Times New Roman" w:cs="Times New Roman"/>
                <w:sz w:val="24"/>
                <w:szCs w:val="24"/>
                <w:lang w:eastAsia="ru-RU"/>
              </w:rPr>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50A94" w:rsidRPr="00350A94" w:rsidRDefault="00350A94" w:rsidP="00350A94">
            <w:pPr>
              <w:autoSpaceDE w:val="0"/>
              <w:autoSpaceDN w:val="0"/>
              <w:adjustRightInd w:val="0"/>
              <w:spacing w:after="0" w:line="240" w:lineRule="auto"/>
              <w:jc w:val="both"/>
              <w:rPr>
                <w:rFonts w:ascii="Times New Roman" w:hAnsi="Times New Roman" w:cs="Times New Roman"/>
                <w:color w:val="0000FF"/>
                <w:sz w:val="24"/>
                <w:szCs w:val="24"/>
                <w:u w:val="single"/>
              </w:rPr>
            </w:pPr>
            <w:r w:rsidRPr="00350A94">
              <w:rPr>
                <w:rFonts w:ascii="Times New Roman" w:hAnsi="Times New Roman" w:cs="Times New Roman"/>
                <w:color w:val="000000"/>
                <w:sz w:val="24"/>
                <w:szCs w:val="24"/>
              </w:rPr>
              <w:t xml:space="preserve">      Цена за единицу измерения, </w:t>
            </w:r>
            <w:r w:rsidRPr="00350A94">
              <w:rPr>
                <w:rFonts w:ascii="Times New Roman" w:hAnsi="Times New Roman" w:cs="Times New Roman"/>
                <w:iCs/>
                <w:color w:val="000000"/>
                <w:sz w:val="24"/>
                <w:szCs w:val="24"/>
              </w:rPr>
              <w:t>предложенная претендентом на участие в запросе котировок, не должна превышать начальную (максимальную) цену</w:t>
            </w:r>
            <w:r w:rsidRPr="00350A94">
              <w:rPr>
                <w:rFonts w:ascii="Times New Roman" w:hAnsi="Times New Roman" w:cs="Times New Roman"/>
                <w:color w:val="000000"/>
                <w:sz w:val="24"/>
                <w:szCs w:val="24"/>
              </w:rPr>
              <w:t xml:space="preserve"> за единицу измерения,</w:t>
            </w:r>
            <w:r w:rsidRPr="00350A94">
              <w:rPr>
                <w:rFonts w:ascii="Times New Roman" w:hAnsi="Times New Roman" w:cs="Times New Roman"/>
                <w:iCs/>
                <w:color w:val="000000"/>
                <w:sz w:val="24"/>
                <w:szCs w:val="24"/>
              </w:rPr>
              <w:t xml:space="preserve"> указанную в Техническом задании (</w:t>
            </w:r>
            <w:hyperlink w:anchor="_РАЗДЕЛ_IV._Техническое" w:history="1">
              <w:r w:rsidRPr="00350A94">
                <w:rPr>
                  <w:rFonts w:ascii="Times New Roman" w:hAnsi="Times New Roman" w:cs="Times New Roman"/>
                  <w:iCs/>
                  <w:color w:val="0000FF"/>
                  <w:sz w:val="24"/>
                  <w:szCs w:val="24"/>
                  <w:u w:val="single"/>
                </w:rPr>
                <w:t>раздел IV «Техническое задание</w:t>
              </w:r>
              <w:proofErr w:type="gramStart"/>
              <w:r w:rsidRPr="00350A94">
                <w:rPr>
                  <w:rFonts w:ascii="Times New Roman" w:hAnsi="Times New Roman" w:cs="Times New Roman"/>
                  <w:iCs/>
                  <w:color w:val="0000FF"/>
                  <w:sz w:val="24"/>
                  <w:szCs w:val="24"/>
                  <w:u w:val="single"/>
                </w:rPr>
                <w:t>»</w:t>
              </w:r>
            </w:hyperlink>
            <w:r w:rsidRPr="00350A94">
              <w:rPr>
                <w:rFonts w:ascii="Times New Roman" w:hAnsi="Times New Roman" w:cs="Times New Roman"/>
                <w:iCs/>
                <w:color w:val="000000"/>
                <w:sz w:val="24"/>
                <w:szCs w:val="24"/>
              </w:rPr>
              <w:t>)  и</w:t>
            </w:r>
            <w:proofErr w:type="gramEnd"/>
            <w:r w:rsidRPr="00350A94">
              <w:rPr>
                <w:rFonts w:ascii="Times New Roman" w:hAnsi="Times New Roman" w:cs="Times New Roman"/>
                <w:iCs/>
                <w:color w:val="000000"/>
                <w:sz w:val="24"/>
                <w:szCs w:val="24"/>
              </w:rPr>
              <w:t xml:space="preserve"> в  </w:t>
            </w:r>
            <w:hyperlink w:anchor="_Форма_3_ТЕХНИКО-КОММЕРЧЕСКОЕ" w:history="1">
              <w:r w:rsidRPr="00350A94">
                <w:rPr>
                  <w:rFonts w:ascii="Times New Roman" w:hAnsi="Times New Roman" w:cs="Times New Roman"/>
                  <w:color w:val="0000FF"/>
                  <w:sz w:val="24"/>
                  <w:szCs w:val="24"/>
                  <w:u w:val="single"/>
                </w:rPr>
                <w:t>форме 3</w:t>
              </w:r>
            </w:hyperlink>
            <w:r w:rsidRPr="00350A94">
              <w:rPr>
                <w:rFonts w:ascii="Times New Roman" w:hAnsi="Times New Roman" w:cs="Times New Roman"/>
                <w:color w:val="000000"/>
                <w:sz w:val="24"/>
                <w:szCs w:val="24"/>
              </w:rPr>
              <w:t xml:space="preserve"> </w:t>
            </w:r>
            <w:hyperlink w:anchor="_РАЗДЕЛ_III._ФОРМЫ" w:history="1">
              <w:r w:rsidRPr="00350A94">
                <w:rPr>
                  <w:rFonts w:ascii="Times New Roman" w:hAnsi="Times New Roman" w:cs="Times New Roman"/>
                  <w:color w:val="0000FF"/>
                  <w:sz w:val="24"/>
                  <w:szCs w:val="24"/>
                  <w:u w:val="single"/>
                </w:rPr>
                <w:t xml:space="preserve">раздела </w:t>
              </w:r>
              <w:r w:rsidRPr="00350A94">
                <w:rPr>
                  <w:rFonts w:ascii="Times New Roman" w:hAnsi="Times New Roman" w:cs="Times New Roman"/>
                  <w:color w:val="0000FF"/>
                  <w:sz w:val="24"/>
                  <w:szCs w:val="24"/>
                  <w:u w:val="single"/>
                  <w:lang w:val="en-US"/>
                </w:rPr>
                <w:t>III</w:t>
              </w:r>
              <w:r w:rsidRPr="00350A94">
                <w:rPr>
                  <w:rFonts w:ascii="Times New Roman" w:hAnsi="Times New Roman" w:cs="Times New Roman"/>
                  <w:color w:val="0000FF"/>
                  <w:sz w:val="24"/>
                  <w:szCs w:val="24"/>
                  <w:u w:val="single"/>
                </w:rPr>
                <w:t xml:space="preserve"> «ФОРМЫ ДЛЯ ЗАПОЛНЕНИЯ ПРЕТЕНДЕНТАМИ»</w:t>
              </w:r>
            </w:hyperlink>
            <w:r w:rsidRPr="00350A94">
              <w:rPr>
                <w:rFonts w:ascii="Times New Roman" w:hAnsi="Times New Roman" w:cs="Times New Roman"/>
                <w:iCs/>
                <w:color w:val="000000"/>
                <w:sz w:val="24"/>
                <w:szCs w:val="24"/>
              </w:rPr>
              <w:t xml:space="preserve">.      </w:t>
            </w:r>
          </w:p>
          <w:p w:rsidR="00B537DD" w:rsidRPr="00B537DD" w:rsidRDefault="00B537DD" w:rsidP="00B537D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1" w:name="_Ref378863846"/>
            <w:bookmarkStart w:id="22" w:name="форма15" w:colFirst="1" w:colLast="1"/>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jc w:val="both"/>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537DD" w:rsidRPr="00B537DD" w:rsidTr="00B537DD">
              <w:tc>
                <w:tcPr>
                  <w:tcW w:w="3572" w:type="dxa"/>
                  <w:shd w:val="clear" w:color="auto" w:fill="auto"/>
                </w:tcPr>
                <w:p w:rsidR="00B537DD" w:rsidRPr="00B537DD" w:rsidRDefault="00B537DD" w:rsidP="00B537DD">
                  <w:pPr>
                    <w:spacing w:after="0" w:line="240" w:lineRule="auto"/>
                    <w:jc w:val="center"/>
                    <w:rPr>
                      <w:rFonts w:ascii="Times New Roman" w:eastAsia="Times New Roman" w:hAnsi="Times New Roman" w:cs="Arial"/>
                      <w:b/>
                      <w:color w:val="000000"/>
                      <w:sz w:val="24"/>
                      <w:szCs w:val="24"/>
                      <w:lang w:eastAsia="ru-RU"/>
                    </w:rPr>
                  </w:pPr>
                  <w:r w:rsidRPr="00B537D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537DD" w:rsidRPr="00B537DD" w:rsidRDefault="00B537DD" w:rsidP="00B537DD">
                  <w:pPr>
                    <w:spacing w:after="0" w:line="240" w:lineRule="auto"/>
                    <w:jc w:val="center"/>
                    <w:rPr>
                      <w:rFonts w:ascii="Times New Roman" w:eastAsia="Times New Roman" w:hAnsi="Times New Roman" w:cs="Arial"/>
                      <w:b/>
                      <w:color w:val="000000"/>
                      <w:sz w:val="24"/>
                      <w:szCs w:val="24"/>
                      <w:lang w:eastAsia="ru-RU"/>
                    </w:rPr>
                  </w:pPr>
                  <w:r w:rsidRPr="00B537DD">
                    <w:rPr>
                      <w:rFonts w:ascii="Times New Roman" w:eastAsia="Times New Roman" w:hAnsi="Times New Roman" w:cs="Arial"/>
                      <w:b/>
                      <w:color w:val="000000"/>
                      <w:sz w:val="24"/>
                      <w:szCs w:val="24"/>
                      <w:lang w:eastAsia="ru-RU"/>
                    </w:rPr>
                    <w:t>Чем должно быть подтверждено в составе Заявки</w:t>
                  </w:r>
                </w:p>
              </w:tc>
            </w:tr>
            <w:tr w:rsidR="00B537DD" w:rsidRPr="00B537DD" w:rsidTr="00B537DD">
              <w:tc>
                <w:tcPr>
                  <w:tcW w:w="3572" w:type="dxa"/>
                  <w:shd w:val="clear" w:color="auto" w:fill="auto"/>
                </w:tcPr>
                <w:p w:rsidR="00B537DD" w:rsidRPr="00B537DD" w:rsidRDefault="00B537DD" w:rsidP="00B537DD">
                  <w:pPr>
                    <w:spacing w:after="0" w:line="240" w:lineRule="auto"/>
                    <w:ind w:firstLine="346"/>
                    <w:jc w:val="both"/>
                    <w:rPr>
                      <w:rFonts w:ascii="Times New Roman" w:eastAsia="Times New Roman" w:hAnsi="Times New Roman" w:cs="Arial"/>
                      <w:color w:val="000000"/>
                      <w:sz w:val="24"/>
                      <w:szCs w:val="24"/>
                      <w:lang w:eastAsia="ru-RU"/>
                    </w:rPr>
                  </w:pPr>
                  <w:r w:rsidRPr="00B537D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B537DD" w:rsidRPr="00B537DD" w:rsidRDefault="00B537DD" w:rsidP="00B537DD">
                  <w:pPr>
                    <w:spacing w:after="0" w:line="240" w:lineRule="auto"/>
                    <w:jc w:val="both"/>
                    <w:rPr>
                      <w:rFonts w:ascii="Times New Roman" w:eastAsia="Times New Roman" w:hAnsi="Times New Roman" w:cs="Arial"/>
                      <w:b/>
                      <w:color w:val="000000"/>
                      <w:sz w:val="24"/>
                      <w:szCs w:val="24"/>
                      <w:lang w:eastAsia="ru-RU"/>
                    </w:rPr>
                  </w:pPr>
                  <w:r w:rsidRPr="00B537DD">
                    <w:rPr>
                      <w:rFonts w:ascii="Times New Roman" w:eastAsia="Times New Roman" w:hAnsi="Times New Roman" w:cs="Times New Roman"/>
                      <w:b/>
                      <w:sz w:val="24"/>
                      <w:szCs w:val="24"/>
                      <w:lang w:eastAsia="ru-RU"/>
                    </w:rPr>
                    <w:t>Специальных документов не требуется</w:t>
                  </w:r>
                </w:p>
              </w:tc>
            </w:tr>
            <w:tr w:rsidR="00B537DD" w:rsidRPr="00B537DD" w:rsidTr="00B537DD">
              <w:tc>
                <w:tcPr>
                  <w:tcW w:w="3572" w:type="dxa"/>
                  <w:shd w:val="clear" w:color="auto" w:fill="auto"/>
                </w:tcPr>
                <w:p w:rsidR="00B537DD" w:rsidRPr="00B537DD" w:rsidRDefault="00B537DD" w:rsidP="00B537DD">
                  <w:pPr>
                    <w:spacing w:after="0" w:line="240" w:lineRule="auto"/>
                    <w:ind w:firstLine="204"/>
                    <w:jc w:val="both"/>
                    <w:rPr>
                      <w:rFonts w:ascii="Times New Roman" w:eastAsia="Times New Roman" w:hAnsi="Times New Roman" w:cs="Arial"/>
                      <w:color w:val="000000"/>
                      <w:sz w:val="24"/>
                      <w:szCs w:val="24"/>
                      <w:lang w:eastAsia="ru-RU"/>
                    </w:rPr>
                  </w:pPr>
                  <w:r w:rsidRPr="00B537DD">
                    <w:rPr>
                      <w:rFonts w:ascii="Times New Roman" w:eastAsia="Times New Roman" w:hAnsi="Times New Roman" w:cs="Arial"/>
                      <w:color w:val="000000"/>
                      <w:sz w:val="24"/>
                      <w:szCs w:val="24"/>
                      <w:lang w:eastAsia="ru-RU"/>
                    </w:rPr>
                    <w:t xml:space="preserve">2. </w:t>
                  </w:r>
                  <w:proofErr w:type="spellStart"/>
                  <w:r w:rsidRPr="00B537DD">
                    <w:rPr>
                      <w:rFonts w:ascii="Times New Roman" w:eastAsia="Times New Roman" w:hAnsi="Times New Roman" w:cs="Arial"/>
                      <w:color w:val="000000"/>
                      <w:sz w:val="24"/>
                      <w:szCs w:val="24"/>
                      <w:lang w:eastAsia="ru-RU"/>
                    </w:rPr>
                    <w:t>Непроведение</w:t>
                  </w:r>
                  <w:proofErr w:type="spellEnd"/>
                  <w:r w:rsidRPr="00B537D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537DD" w:rsidRPr="00B537DD" w:rsidRDefault="00B537DD" w:rsidP="00B537DD">
                  <w:pPr>
                    <w:spacing w:after="0" w:line="240" w:lineRule="auto"/>
                    <w:jc w:val="both"/>
                    <w:rPr>
                      <w:rFonts w:ascii="Times New Roman" w:eastAsia="Times New Roman" w:hAnsi="Times New Roman" w:cs="Arial"/>
                      <w:color w:val="000000"/>
                      <w:sz w:val="24"/>
                      <w:szCs w:val="24"/>
                      <w:lang w:eastAsia="ru-RU"/>
                    </w:rPr>
                  </w:pPr>
                  <w:r w:rsidRPr="00B537D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B537DD" w:rsidRPr="00B537DD" w:rsidTr="00B537DD">
              <w:tc>
                <w:tcPr>
                  <w:tcW w:w="3572" w:type="dxa"/>
                  <w:shd w:val="clear" w:color="auto" w:fill="auto"/>
                </w:tcPr>
                <w:p w:rsidR="00B537DD" w:rsidRPr="00B537DD" w:rsidRDefault="00B537DD" w:rsidP="00B537DD">
                  <w:pPr>
                    <w:spacing w:after="0" w:line="240" w:lineRule="auto"/>
                    <w:ind w:firstLine="204"/>
                    <w:jc w:val="both"/>
                    <w:rPr>
                      <w:rFonts w:ascii="Times New Roman" w:eastAsia="Times New Roman" w:hAnsi="Times New Roman" w:cs="Arial"/>
                      <w:color w:val="000000"/>
                      <w:sz w:val="24"/>
                      <w:szCs w:val="24"/>
                      <w:lang w:eastAsia="ru-RU"/>
                    </w:rPr>
                  </w:pPr>
                  <w:r w:rsidRPr="00B537D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537DD" w:rsidRPr="00B537DD" w:rsidRDefault="00B537DD" w:rsidP="00B537DD">
                  <w:pPr>
                    <w:spacing w:after="0" w:line="240" w:lineRule="auto"/>
                    <w:jc w:val="both"/>
                    <w:rPr>
                      <w:rFonts w:ascii="Times New Roman" w:eastAsia="Times New Roman" w:hAnsi="Times New Roman" w:cs="Arial"/>
                      <w:color w:val="000000"/>
                      <w:sz w:val="24"/>
                      <w:szCs w:val="24"/>
                      <w:lang w:eastAsia="ru-RU"/>
                    </w:rPr>
                  </w:pPr>
                  <w:r w:rsidRPr="00B537D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B537DD" w:rsidRPr="00B537DD" w:rsidTr="00B537DD">
              <w:tc>
                <w:tcPr>
                  <w:tcW w:w="3572" w:type="dxa"/>
                  <w:shd w:val="clear" w:color="auto" w:fill="auto"/>
                </w:tcPr>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Декларируется Претендентом в тексте Заявки</w:t>
                  </w:r>
                </w:p>
              </w:tc>
            </w:tr>
            <w:tr w:rsidR="00B537DD" w:rsidRPr="00B537DD" w:rsidTr="00B537DD">
              <w:tc>
                <w:tcPr>
                  <w:tcW w:w="3572" w:type="dxa"/>
                  <w:shd w:val="clear" w:color="auto" w:fill="auto"/>
                </w:tcPr>
                <w:p w:rsidR="00B537DD" w:rsidRPr="00B537DD" w:rsidRDefault="00B537DD" w:rsidP="00B537DD">
                  <w:pPr>
                    <w:spacing w:after="0" w:line="240" w:lineRule="auto"/>
                    <w:jc w:val="both"/>
                    <w:rPr>
                      <w:rFonts w:ascii="Times New Roman" w:eastAsia="Times New Roman" w:hAnsi="Times New Roman" w:cs="Arial"/>
                      <w:color w:val="000000"/>
                      <w:sz w:val="24"/>
                      <w:szCs w:val="24"/>
                      <w:lang w:eastAsia="ru-RU"/>
                    </w:rPr>
                  </w:pPr>
                  <w:r w:rsidRPr="00B537D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B537DD">
                    <w:rPr>
                      <w:rFonts w:ascii="Times New Roman" w:eastAsia="Times New Roman" w:hAnsi="Times New Roman" w:cs="Arial"/>
                      <w:color w:val="000000"/>
                      <w:sz w:val="24"/>
                      <w:szCs w:val="24"/>
                      <w:lang w:eastAsia="ru-RU"/>
                    </w:rPr>
                    <w:t xml:space="preserve">   «</w:t>
                  </w:r>
                  <w:proofErr w:type="gramEnd"/>
                  <w:r w:rsidRPr="00B537D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B537DD" w:rsidRPr="00B537DD" w:rsidRDefault="00B537DD" w:rsidP="00B537DD">
                  <w:pPr>
                    <w:spacing w:after="0" w:line="240" w:lineRule="auto"/>
                    <w:jc w:val="both"/>
                    <w:rPr>
                      <w:rFonts w:ascii="Times New Roman" w:eastAsia="Times New Roman" w:hAnsi="Times New Roman" w:cs="Arial"/>
                      <w:color w:val="000000"/>
                      <w:sz w:val="24"/>
                      <w:szCs w:val="24"/>
                      <w:lang w:eastAsia="ru-RU"/>
                    </w:rPr>
                  </w:pPr>
                </w:p>
                <w:p w:rsidR="00B537DD" w:rsidRPr="00B537DD" w:rsidRDefault="00B537DD" w:rsidP="00B537DD">
                  <w:pPr>
                    <w:keepNext/>
                    <w:spacing w:after="0" w:line="240" w:lineRule="auto"/>
                    <w:ind w:left="37"/>
                    <w:jc w:val="both"/>
                    <w:rPr>
                      <w:rFonts w:ascii="Times New Roman" w:eastAsia="Times New Roman" w:hAnsi="Times New Roman" w:cs="Arial"/>
                      <w:color w:val="000000"/>
                      <w:sz w:val="24"/>
                      <w:szCs w:val="24"/>
                      <w:lang w:eastAsia="ru-RU"/>
                    </w:rPr>
                  </w:pPr>
                  <w:r w:rsidRPr="00B537DD">
                    <w:rPr>
                      <w:rFonts w:ascii="Times New Roman" w:eastAsia="Times New Roman" w:hAnsi="Times New Roman" w:cs="Arial"/>
                      <w:color w:val="000000"/>
                      <w:sz w:val="24"/>
                      <w:szCs w:val="24"/>
                      <w:lang w:eastAsia="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B537DD">
                    <w:rPr>
                      <w:rFonts w:ascii="Times New Roman" w:eastAsia="Times New Roman" w:hAnsi="Times New Roman" w:cs="Times New Roman"/>
                      <w:sz w:val="26"/>
                      <w:szCs w:val="26"/>
                      <w:lang w:eastAsia="ru-RU"/>
                    </w:rPr>
                    <w:t xml:space="preserve"> </w:t>
                  </w:r>
                  <w:r w:rsidRPr="00B537DD">
                    <w:rPr>
                      <w:rFonts w:ascii="Times New Roman" w:eastAsia="Times New Roman" w:hAnsi="Times New Roman" w:cs="Arial"/>
                      <w:color w:val="000000"/>
                      <w:sz w:val="24"/>
                      <w:szCs w:val="24"/>
                      <w:lang w:eastAsia="ru-RU"/>
                    </w:rPr>
                    <w:t>является обязательным   для Претендентов, являющихся Субъектом МСП.</w:t>
                  </w:r>
                </w:p>
              </w:tc>
              <w:tc>
                <w:tcPr>
                  <w:tcW w:w="3993" w:type="dxa"/>
                  <w:shd w:val="clear" w:color="auto" w:fill="auto"/>
                </w:tcPr>
                <w:p w:rsidR="00B537DD" w:rsidRPr="00B537DD" w:rsidRDefault="00B537DD" w:rsidP="00B537DD">
                  <w:pPr>
                    <w:spacing w:after="0" w:line="240" w:lineRule="auto"/>
                    <w:jc w:val="both"/>
                    <w:rPr>
                      <w:rFonts w:ascii="Times New Roman" w:eastAsia="Times New Roman" w:hAnsi="Times New Roman" w:cs="Arial"/>
                      <w:color w:val="000000"/>
                      <w:sz w:val="24"/>
                      <w:szCs w:val="24"/>
                      <w:lang w:eastAsia="ru-RU"/>
                    </w:rPr>
                  </w:pPr>
                  <w:r w:rsidRPr="00B537DD">
                    <w:rPr>
                      <w:rFonts w:ascii="Times New Roman" w:eastAsia="Times New Roman" w:hAnsi="Times New Roman" w:cs="Arial"/>
                      <w:color w:val="000000"/>
                      <w:sz w:val="24"/>
                      <w:szCs w:val="24"/>
                      <w:lang w:eastAsia="ru-RU"/>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2" w:history="1">
                    <w:r w:rsidRPr="00B537DD">
                      <w:rPr>
                        <w:rFonts w:ascii="Times New Roman" w:eastAsia="Times New Roman" w:hAnsi="Times New Roman" w:cs="Arial"/>
                        <w:color w:val="000000"/>
                        <w:sz w:val="24"/>
                        <w:szCs w:val="24"/>
                        <w:lang w:eastAsia="ru-RU"/>
                      </w:rPr>
                      <w:t>законом</w:t>
                    </w:r>
                  </w:hyperlink>
                  <w:r w:rsidRPr="00B537DD">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B537DD">
                      <w:rPr>
                        <w:rFonts w:ascii="Times New Roman" w:eastAsia="Times New Roman" w:hAnsi="Times New Roman" w:cs="Times New Roman"/>
                        <w:color w:val="0000FF"/>
                        <w:sz w:val="24"/>
                        <w:szCs w:val="24"/>
                        <w:u w:val="single"/>
                        <w:lang w:eastAsia="ru-RU"/>
                      </w:rPr>
                      <w:t>Форма 6</w:t>
                    </w:r>
                  </w:hyperlink>
                  <w:r w:rsidRPr="00B537DD">
                    <w:rPr>
                      <w:rFonts w:ascii="Times New Roman" w:eastAsia="Times New Roman" w:hAnsi="Times New Roman" w:cs="Times New Roman"/>
                      <w:color w:val="0000FF"/>
                      <w:sz w:val="24"/>
                      <w:szCs w:val="24"/>
                      <w:u w:val="single"/>
                      <w:lang w:eastAsia="ru-RU"/>
                    </w:rPr>
                    <w:t>,</w:t>
                  </w:r>
                  <w:r w:rsidRPr="00B537DD">
                    <w:rPr>
                      <w:rFonts w:ascii="Times New Roman" w:eastAsia="Times New Roman" w:hAnsi="Times New Roman" w:cs="Arial"/>
                      <w:color w:val="000000"/>
                      <w:sz w:val="24"/>
                      <w:szCs w:val="24"/>
                      <w:lang w:eastAsia="ru-RU"/>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B537DD">
                      <w:rPr>
                        <w:rFonts w:ascii="Times New Roman" w:eastAsia="Times New Roman" w:hAnsi="Times New Roman" w:cs="Arial"/>
                        <w:color w:val="000000"/>
                        <w:sz w:val="24"/>
                        <w:szCs w:val="24"/>
                        <w:lang w:eastAsia="ru-RU"/>
                      </w:rPr>
                      <w:t>частью 3 статьи 4</w:t>
                    </w:r>
                  </w:hyperlink>
                  <w:r w:rsidRPr="00B537D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B537DD" w:rsidRPr="00B537DD" w:rsidRDefault="00B537DD" w:rsidP="00B537DD">
                  <w:pPr>
                    <w:spacing w:after="0" w:line="240" w:lineRule="auto"/>
                    <w:jc w:val="both"/>
                    <w:rPr>
                      <w:rFonts w:ascii="Times New Roman" w:eastAsia="Times New Roman" w:hAnsi="Times New Roman" w:cs="Arial"/>
                      <w:color w:val="000000"/>
                      <w:sz w:val="24"/>
                      <w:szCs w:val="24"/>
                      <w:lang w:eastAsia="ru-RU"/>
                    </w:rPr>
                  </w:pPr>
                </w:p>
                <w:p w:rsidR="00B537DD" w:rsidRPr="00B537DD" w:rsidRDefault="00B537DD" w:rsidP="00B537DD">
                  <w:pPr>
                    <w:spacing w:after="0" w:line="240" w:lineRule="auto"/>
                    <w:jc w:val="both"/>
                    <w:rPr>
                      <w:rFonts w:ascii="Times New Roman" w:eastAsia="Times New Roman" w:hAnsi="Times New Roman" w:cs="Arial"/>
                      <w:color w:val="000000"/>
                      <w:sz w:val="24"/>
                      <w:szCs w:val="24"/>
                      <w:lang w:eastAsia="ru-RU"/>
                    </w:rPr>
                  </w:pPr>
                  <w:r w:rsidRPr="00B537DD">
                    <w:rPr>
                      <w:rFonts w:ascii="Times New Roman" w:eastAsia="Times New Roman" w:hAnsi="Times New Roman" w:cs="Arial"/>
                      <w:color w:val="000000"/>
                      <w:sz w:val="24"/>
                      <w:szCs w:val="24"/>
                      <w:lang w:eastAsia="ru-RU"/>
                    </w:rPr>
                    <w:t xml:space="preserve">Предоставляется Претендентом в составе заявки на участие в закупке в случае если участник закупки является Субъектом МСП. </w:t>
                  </w:r>
                </w:p>
              </w:tc>
            </w:tr>
            <w:tr w:rsidR="00B537DD" w:rsidRPr="00B537DD" w:rsidTr="00B537DD">
              <w:tc>
                <w:tcPr>
                  <w:tcW w:w="3572" w:type="dxa"/>
                  <w:shd w:val="clear" w:color="auto" w:fill="auto"/>
                </w:tcPr>
                <w:p w:rsidR="00B537DD" w:rsidRPr="00B537DD" w:rsidRDefault="00B537DD" w:rsidP="00B537DD">
                  <w:pPr>
                    <w:spacing w:after="0" w:line="240" w:lineRule="auto"/>
                    <w:ind w:firstLine="204"/>
                    <w:jc w:val="both"/>
                    <w:rPr>
                      <w:rFonts w:ascii="Times New Roman" w:eastAsia="Times New Roman" w:hAnsi="Times New Roman" w:cs="Arial"/>
                      <w:color w:val="000000"/>
                      <w:sz w:val="24"/>
                      <w:szCs w:val="24"/>
                      <w:lang w:eastAsia="ru-RU"/>
                    </w:rPr>
                  </w:pPr>
                  <w:r w:rsidRPr="00B537D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537DD" w:rsidRPr="00B537DD" w:rsidRDefault="00B537DD" w:rsidP="00B537DD">
                  <w:pPr>
                    <w:spacing w:after="0" w:line="240" w:lineRule="auto"/>
                    <w:jc w:val="both"/>
                    <w:rPr>
                      <w:rFonts w:ascii="Times New Roman" w:eastAsia="Times New Roman" w:hAnsi="Times New Roman" w:cs="Arial"/>
                      <w:color w:val="000000"/>
                      <w:sz w:val="24"/>
                      <w:szCs w:val="24"/>
                      <w:lang w:eastAsia="ru-RU"/>
                    </w:rPr>
                  </w:pPr>
                  <w:r w:rsidRPr="00B537D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B537DD" w:rsidRPr="00B537DD" w:rsidTr="00B537DD">
              <w:tc>
                <w:tcPr>
                  <w:tcW w:w="3572" w:type="dxa"/>
                  <w:shd w:val="clear" w:color="auto" w:fill="auto"/>
                </w:tcPr>
                <w:p w:rsidR="00B537DD" w:rsidRPr="00B537DD" w:rsidRDefault="00B537DD" w:rsidP="00B537D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537DD">
                    <w:rPr>
                      <w:rFonts w:ascii="Times New Roman" w:eastAsia="Times New Roman" w:hAnsi="Times New Roman" w:cs="Arial"/>
                      <w:color w:val="000000"/>
                      <w:sz w:val="24"/>
                      <w:szCs w:val="24"/>
                      <w:lang w:eastAsia="ru-RU"/>
                    </w:rPr>
                    <w:t xml:space="preserve">7. Отсутствие сведений об Участнике закупки </w:t>
                  </w:r>
                  <w:r w:rsidRPr="00B537DD">
                    <w:rPr>
                      <w:rFonts w:ascii="Times New Roman" w:hAnsi="Times New Roman" w:cs="Arial"/>
                      <w:color w:val="000000"/>
                      <w:sz w:val="24"/>
                      <w:szCs w:val="24"/>
                      <w:lang w:eastAsia="ru-RU"/>
                    </w:rPr>
                    <w:t xml:space="preserve">в реестре недобросовестных поставщиков, предусмотренным </w:t>
                  </w:r>
                  <w:r w:rsidRPr="00B537DD">
                    <w:rPr>
                      <w:rFonts w:ascii="Times New Roman" w:eastAsia="Times New Roman" w:hAnsi="Times New Roman" w:cs="Arial"/>
                      <w:color w:val="000000"/>
                      <w:sz w:val="24"/>
                      <w:szCs w:val="24"/>
                      <w:lang w:eastAsia="ru-RU"/>
                    </w:rPr>
                    <w:t>Федеральным законом</w:t>
                  </w:r>
                  <w:r w:rsidRPr="00B537DD">
                    <w:rPr>
                      <w:rFonts w:ascii="Times New Roman" w:hAnsi="Times New Roman" w:cs="Arial"/>
                      <w:color w:val="000000"/>
                      <w:sz w:val="24"/>
                      <w:szCs w:val="24"/>
                      <w:lang w:eastAsia="ru-RU"/>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537DD" w:rsidRPr="00B537DD" w:rsidRDefault="00B537DD" w:rsidP="00B537DD">
                  <w:pPr>
                    <w:spacing w:after="0" w:line="240" w:lineRule="auto"/>
                    <w:jc w:val="both"/>
                    <w:rPr>
                      <w:rFonts w:ascii="Times New Roman" w:eastAsia="Times New Roman" w:hAnsi="Times New Roman" w:cs="Arial"/>
                      <w:color w:val="000000"/>
                      <w:sz w:val="24"/>
                      <w:szCs w:val="24"/>
                      <w:lang w:eastAsia="ru-RU"/>
                    </w:rPr>
                  </w:pPr>
                  <w:r w:rsidRPr="00B537D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B537DD" w:rsidRPr="00B537DD" w:rsidRDefault="00B537DD" w:rsidP="00B537DD">
            <w:pPr>
              <w:spacing w:after="0" w:line="240" w:lineRule="auto"/>
              <w:jc w:val="both"/>
              <w:rPr>
                <w:rFonts w:ascii="Times New Roman" w:eastAsia="Times New Roman" w:hAnsi="Times New Roman" w:cs="Times New Roman"/>
                <w:b/>
                <w:sz w:val="10"/>
                <w:szCs w:val="10"/>
                <w:lang w:eastAsia="ru-RU"/>
              </w:rPr>
            </w:pPr>
          </w:p>
          <w:p w:rsidR="00B537DD" w:rsidRPr="00B537DD" w:rsidRDefault="00B537DD" w:rsidP="00B537DD">
            <w:pPr>
              <w:spacing w:after="0" w:line="240" w:lineRule="auto"/>
              <w:jc w:val="both"/>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B537DD" w:rsidRPr="00B537DD" w:rsidTr="00B537DD">
              <w:tc>
                <w:tcPr>
                  <w:tcW w:w="3675" w:type="dxa"/>
                  <w:shd w:val="clear" w:color="auto" w:fill="auto"/>
                </w:tcPr>
                <w:p w:rsidR="00B537DD" w:rsidRPr="00B537DD" w:rsidRDefault="00B537DD" w:rsidP="00B537DD">
                  <w:pPr>
                    <w:spacing w:after="0" w:line="240" w:lineRule="auto"/>
                    <w:jc w:val="both"/>
                    <w:rPr>
                      <w:rFonts w:ascii="Times New Roman" w:eastAsia="Times New Roman" w:hAnsi="Times New Roman" w:cs="Arial"/>
                      <w:b/>
                      <w:color w:val="000000"/>
                      <w:sz w:val="24"/>
                      <w:szCs w:val="24"/>
                      <w:lang w:eastAsia="ru-RU"/>
                    </w:rPr>
                  </w:pPr>
                  <w:r w:rsidRPr="00B537DD">
                    <w:rPr>
                      <w:rFonts w:ascii="Times New Roman" w:eastAsia="Times New Roman" w:hAnsi="Times New Roman" w:cs="Arial"/>
                      <w:b/>
                      <w:color w:val="000000"/>
                      <w:sz w:val="24"/>
                      <w:szCs w:val="24"/>
                      <w:lang w:eastAsia="ru-RU"/>
                    </w:rPr>
                    <w:t xml:space="preserve">Наименование требования </w:t>
                  </w:r>
                </w:p>
              </w:tc>
              <w:tc>
                <w:tcPr>
                  <w:tcW w:w="3895" w:type="dxa"/>
                  <w:shd w:val="clear" w:color="auto" w:fill="auto"/>
                </w:tcPr>
                <w:p w:rsidR="00B537DD" w:rsidRPr="00B537DD" w:rsidRDefault="00B537DD" w:rsidP="00B537DD">
                  <w:pPr>
                    <w:spacing w:after="0" w:line="240" w:lineRule="auto"/>
                    <w:jc w:val="both"/>
                    <w:rPr>
                      <w:rFonts w:ascii="Times New Roman" w:eastAsia="Times New Roman" w:hAnsi="Times New Roman" w:cs="Arial"/>
                      <w:b/>
                      <w:color w:val="000000"/>
                      <w:sz w:val="24"/>
                      <w:szCs w:val="24"/>
                      <w:lang w:eastAsia="ru-RU"/>
                    </w:rPr>
                  </w:pPr>
                  <w:r w:rsidRPr="00B537DD">
                    <w:rPr>
                      <w:rFonts w:ascii="Times New Roman" w:eastAsia="Times New Roman" w:hAnsi="Times New Roman" w:cs="Arial"/>
                      <w:b/>
                      <w:color w:val="000000"/>
                      <w:sz w:val="24"/>
                      <w:szCs w:val="24"/>
                      <w:lang w:eastAsia="ru-RU"/>
                    </w:rPr>
                    <w:t>Чем должно быть подтверждено в составе Заявки</w:t>
                  </w:r>
                </w:p>
              </w:tc>
            </w:tr>
            <w:tr w:rsidR="00B537DD" w:rsidRPr="00B537DD" w:rsidTr="00B537DD">
              <w:tc>
                <w:tcPr>
                  <w:tcW w:w="3675" w:type="dxa"/>
                  <w:shd w:val="clear" w:color="auto" w:fill="auto"/>
                </w:tcPr>
                <w:p w:rsidR="00B537DD" w:rsidRPr="00B537DD" w:rsidRDefault="00B537DD" w:rsidP="00B537DD">
                  <w:pPr>
                    <w:spacing w:after="0" w:line="240" w:lineRule="auto"/>
                    <w:rPr>
                      <w:rFonts w:ascii="Times New Roman" w:eastAsia="Times New Roman" w:hAnsi="Times New Roman" w:cs="Times New Roman"/>
                      <w:sz w:val="24"/>
                      <w:szCs w:val="24"/>
                      <w:highlight w:val="yellow"/>
                      <w:lang w:eastAsia="ru-RU"/>
                    </w:rPr>
                  </w:pPr>
                  <w:r w:rsidRPr="00B537DD">
                    <w:rPr>
                      <w:rFonts w:ascii="Times New Roman" w:eastAsia="Times New Roman" w:hAnsi="Times New Roman" w:cs="Times New Roman"/>
                      <w:sz w:val="24"/>
                      <w:szCs w:val="24"/>
                      <w:lang w:eastAsia="ru-RU"/>
                    </w:rPr>
                    <w:t>Не установлены</w:t>
                  </w:r>
                </w:p>
              </w:tc>
              <w:tc>
                <w:tcPr>
                  <w:tcW w:w="3895" w:type="dxa"/>
                  <w:shd w:val="clear" w:color="auto" w:fill="auto"/>
                </w:tcPr>
                <w:p w:rsidR="00B537DD" w:rsidRPr="00B537DD" w:rsidRDefault="00B537DD" w:rsidP="00B537DD">
                  <w:pPr>
                    <w:spacing w:after="0" w:line="240" w:lineRule="auto"/>
                    <w:rPr>
                      <w:rFonts w:ascii="Times New Roman" w:eastAsia="Times New Roman" w:hAnsi="Times New Roman" w:cs="Times New Roman"/>
                      <w:sz w:val="24"/>
                      <w:szCs w:val="24"/>
                      <w:highlight w:val="yellow"/>
                      <w:lang w:eastAsia="ru-RU"/>
                    </w:rPr>
                  </w:pPr>
                </w:p>
              </w:tc>
            </w:tr>
          </w:tbl>
          <w:p w:rsidR="00B537DD" w:rsidRPr="00B537DD" w:rsidRDefault="00B537DD" w:rsidP="00B537DD">
            <w:pPr>
              <w:spacing w:after="0" w:line="240" w:lineRule="auto"/>
              <w:jc w:val="both"/>
              <w:rPr>
                <w:rFonts w:ascii="Times New Roman" w:eastAsia="Times New Roman" w:hAnsi="Times New Roman" w:cs="Times New Roman"/>
                <w:b/>
                <w:sz w:val="10"/>
                <w:szCs w:val="10"/>
                <w:lang w:eastAsia="ru-RU"/>
              </w:rPr>
            </w:pPr>
          </w:p>
          <w:p w:rsidR="00B537DD" w:rsidRPr="00B537DD" w:rsidRDefault="00B537DD" w:rsidP="00B537DD">
            <w:pPr>
              <w:spacing w:after="0" w:line="240" w:lineRule="auto"/>
              <w:ind w:firstLine="567"/>
              <w:jc w:val="both"/>
              <w:rPr>
                <w:rFonts w:ascii="Times New Roman" w:eastAsia="Times New Roman" w:hAnsi="Times New Roman" w:cs="Arial"/>
                <w:color w:val="000000"/>
                <w:sz w:val="10"/>
                <w:szCs w:val="10"/>
                <w:lang w:eastAsia="ru-RU"/>
              </w:rPr>
            </w:pP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val="x-none" w:eastAsia="ru-RU"/>
              </w:rPr>
            </w:pPr>
            <w:r w:rsidRPr="00B537D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537DD">
              <w:rPr>
                <w:rFonts w:ascii="Times New Roman" w:eastAsia="Times New Roman" w:hAnsi="Times New Roman" w:cs="Arial"/>
                <w:color w:val="000000"/>
                <w:sz w:val="24"/>
                <w:szCs w:val="24"/>
                <w:lang w:eastAsia="ru-RU"/>
              </w:rPr>
              <w:fldChar w:fldCharType="begin"/>
            </w:r>
            <w:r w:rsidRPr="00B537DD">
              <w:rPr>
                <w:rFonts w:ascii="Times New Roman" w:eastAsia="Times New Roman" w:hAnsi="Times New Roman" w:cs="Arial"/>
                <w:color w:val="000000"/>
                <w:sz w:val="24"/>
                <w:szCs w:val="24"/>
                <w:lang w:eastAsia="ru-RU"/>
              </w:rPr>
              <w:instrText xml:space="preserve"> REF _Ref378863846 \r \h </w:instrText>
            </w:r>
            <w:r w:rsidRPr="00B537DD">
              <w:rPr>
                <w:rFonts w:ascii="Times New Roman" w:eastAsia="Times New Roman" w:hAnsi="Times New Roman" w:cs="Arial"/>
                <w:color w:val="000000"/>
                <w:sz w:val="24"/>
                <w:szCs w:val="24"/>
                <w:lang w:eastAsia="ru-RU"/>
              </w:rPr>
            </w:r>
            <w:r w:rsidRPr="00B537DD">
              <w:rPr>
                <w:rFonts w:ascii="Times New Roman" w:eastAsia="Times New Roman" w:hAnsi="Times New Roman" w:cs="Arial"/>
                <w:color w:val="000000"/>
                <w:sz w:val="24"/>
                <w:szCs w:val="24"/>
                <w:lang w:eastAsia="ru-RU"/>
              </w:rPr>
              <w:fldChar w:fldCharType="separate"/>
            </w:r>
            <w:r w:rsidR="000128D5">
              <w:rPr>
                <w:rFonts w:ascii="Times New Roman" w:eastAsia="Times New Roman" w:hAnsi="Times New Roman" w:cs="Arial"/>
                <w:color w:val="000000"/>
                <w:sz w:val="24"/>
                <w:szCs w:val="24"/>
                <w:lang w:eastAsia="ru-RU"/>
              </w:rPr>
              <w:t>16</w:t>
            </w:r>
            <w:r w:rsidRPr="00B537DD">
              <w:rPr>
                <w:rFonts w:ascii="Times New Roman" w:eastAsia="Times New Roman" w:hAnsi="Times New Roman" w:cs="Arial"/>
                <w:color w:val="000000"/>
                <w:sz w:val="24"/>
                <w:szCs w:val="24"/>
                <w:lang w:eastAsia="ru-RU"/>
              </w:rPr>
              <w:fldChar w:fldCharType="end"/>
            </w:r>
            <w:r w:rsidRPr="00B537D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3" w:name="_Ref378109129"/>
            <w:bookmarkEnd w:id="22"/>
          </w:p>
        </w:tc>
        <w:tc>
          <w:tcPr>
            <w:tcW w:w="2297"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bookmarkStart w:id="24" w:name="форма16"/>
            <w:bookmarkEnd w:id="23"/>
            <w:r w:rsidRPr="00B537DD">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24"/>
          </w:p>
        </w:tc>
        <w:tc>
          <w:tcPr>
            <w:tcW w:w="8079" w:type="dxa"/>
            <w:tcBorders>
              <w:top w:val="single" w:sz="4" w:space="0" w:color="auto"/>
              <w:left w:val="single" w:sz="4" w:space="0" w:color="auto"/>
              <w:bottom w:val="single" w:sz="4" w:space="0" w:color="auto"/>
              <w:right w:val="single" w:sz="4" w:space="0" w:color="auto"/>
            </w:tcBorders>
          </w:tcPr>
          <w:p w:rsidR="000440B7" w:rsidRPr="000440B7" w:rsidRDefault="000440B7" w:rsidP="000440B7">
            <w:pPr>
              <w:spacing w:after="0" w:line="240" w:lineRule="auto"/>
              <w:ind w:firstLine="459"/>
              <w:jc w:val="both"/>
              <w:rPr>
                <w:rFonts w:ascii="Times New Roman" w:eastAsia="Times New Roman" w:hAnsi="Times New Roman" w:cs="Times New Roman"/>
                <w:sz w:val="24"/>
                <w:szCs w:val="24"/>
                <w:lang w:eastAsia="ru-RU"/>
              </w:rPr>
            </w:pPr>
            <w:r w:rsidRPr="000440B7">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цену договора. </w:t>
            </w:r>
          </w:p>
          <w:p w:rsidR="000440B7" w:rsidRPr="000440B7" w:rsidRDefault="000440B7" w:rsidP="000440B7">
            <w:pPr>
              <w:spacing w:after="0" w:line="240" w:lineRule="auto"/>
              <w:jc w:val="both"/>
              <w:rPr>
                <w:rFonts w:ascii="Times New Roman" w:eastAsia="Times New Roman" w:hAnsi="Times New Roman" w:cs="Times New Roman"/>
                <w:sz w:val="24"/>
                <w:szCs w:val="24"/>
                <w:lang w:eastAsia="ru-RU"/>
              </w:rPr>
            </w:pPr>
            <w:r w:rsidRPr="000440B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440B7">
              <w:rPr>
                <w:rFonts w:ascii="Times New Roman" w:eastAsia="Times New Roman" w:hAnsi="Times New Roman" w:cs="Times New Roman"/>
                <w:sz w:val="24"/>
                <w:szCs w:val="24"/>
                <w:lang w:eastAsia="ru-RU"/>
              </w:rPr>
              <w:t>Начальная (максимальная) цена единицы товара</w:t>
            </w:r>
            <w:r w:rsidR="00350A94">
              <w:rPr>
                <w:rFonts w:ascii="Times New Roman" w:eastAsia="Times New Roman" w:hAnsi="Times New Roman" w:cs="Times New Roman"/>
                <w:sz w:val="24"/>
                <w:szCs w:val="24"/>
                <w:lang w:eastAsia="ru-RU"/>
              </w:rPr>
              <w:t xml:space="preserve"> (работа, </w:t>
            </w:r>
            <w:proofErr w:type="gramStart"/>
            <w:r w:rsidR="00350A94">
              <w:rPr>
                <w:rFonts w:ascii="Times New Roman" w:eastAsia="Times New Roman" w:hAnsi="Times New Roman" w:cs="Times New Roman"/>
                <w:sz w:val="24"/>
                <w:szCs w:val="24"/>
                <w:lang w:eastAsia="ru-RU"/>
              </w:rPr>
              <w:t xml:space="preserve">услуги) </w:t>
            </w:r>
            <w:r w:rsidR="009D30B1">
              <w:rPr>
                <w:rFonts w:ascii="Times New Roman" w:eastAsia="Times New Roman" w:hAnsi="Times New Roman" w:cs="Times New Roman"/>
                <w:sz w:val="24"/>
                <w:szCs w:val="24"/>
                <w:lang w:eastAsia="ru-RU"/>
              </w:rPr>
              <w:t xml:space="preserve">  </w:t>
            </w:r>
            <w:proofErr w:type="gramEnd"/>
            <w:r w:rsidRPr="000440B7">
              <w:rPr>
                <w:rFonts w:ascii="Times New Roman" w:eastAsia="Times New Roman" w:hAnsi="Times New Roman" w:cs="Times New Roman"/>
                <w:sz w:val="24"/>
                <w:szCs w:val="24"/>
                <w:lang w:eastAsia="ru-RU"/>
              </w:rPr>
              <w:t xml:space="preserve">приводится в  разделе IV «Техническое задание» и форме 3 раздела III «ФОРМЫ ДЛЯ ЗАПОЛНЕНИЯ ПРЕТЕНДЕНТАМИ» (ТЕХНИКО-КОММЕРЧЕСКОЕ ПРЕДЛОЖЕНИЕ). </w:t>
            </w:r>
          </w:p>
          <w:p w:rsidR="000440B7" w:rsidRPr="000440B7" w:rsidRDefault="000440B7" w:rsidP="000440B7">
            <w:pPr>
              <w:spacing w:after="0" w:line="240" w:lineRule="auto"/>
              <w:ind w:firstLine="459"/>
              <w:jc w:val="both"/>
              <w:rPr>
                <w:rFonts w:ascii="Times New Roman" w:eastAsia="Times New Roman" w:hAnsi="Times New Roman" w:cs="Times New Roman"/>
                <w:sz w:val="24"/>
                <w:szCs w:val="24"/>
                <w:lang w:eastAsia="ru-RU"/>
              </w:rPr>
            </w:pPr>
            <w:r w:rsidRPr="000440B7">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440B7" w:rsidRPr="000440B7" w:rsidRDefault="000440B7" w:rsidP="000440B7">
            <w:pPr>
              <w:spacing w:after="0" w:line="240" w:lineRule="auto"/>
              <w:ind w:firstLine="459"/>
              <w:jc w:val="both"/>
              <w:rPr>
                <w:rFonts w:ascii="Times New Roman" w:eastAsia="Times New Roman" w:hAnsi="Times New Roman" w:cs="Times New Roman"/>
                <w:sz w:val="24"/>
                <w:szCs w:val="24"/>
                <w:lang w:eastAsia="ru-RU"/>
              </w:rPr>
            </w:pPr>
            <w:r w:rsidRPr="000440B7">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440B7" w:rsidRPr="000440B7" w:rsidRDefault="000440B7" w:rsidP="000440B7">
            <w:pPr>
              <w:spacing w:after="0" w:line="240" w:lineRule="auto"/>
              <w:ind w:firstLine="459"/>
              <w:jc w:val="both"/>
              <w:rPr>
                <w:rFonts w:ascii="Times New Roman" w:eastAsia="Times New Roman" w:hAnsi="Times New Roman" w:cs="Times New Roman"/>
                <w:sz w:val="24"/>
                <w:szCs w:val="24"/>
                <w:lang w:eastAsia="ru-RU"/>
              </w:rPr>
            </w:pPr>
            <w:r w:rsidRPr="000440B7">
              <w:rPr>
                <w:rFonts w:ascii="Times New Roman" w:eastAsia="Times New Roman" w:hAnsi="Times New Roman" w:cs="Times New Roman"/>
                <w:sz w:val="24"/>
                <w:szCs w:val="24"/>
                <w:lang w:eastAsia="ru-RU"/>
              </w:rPr>
              <w:t>Данный расчет применяется с учетом п.3 настоящей документации.</w:t>
            </w:r>
          </w:p>
          <w:p w:rsidR="000440B7" w:rsidRPr="000440B7" w:rsidRDefault="000440B7" w:rsidP="000440B7">
            <w:pPr>
              <w:spacing w:after="0" w:line="240" w:lineRule="auto"/>
              <w:ind w:firstLine="459"/>
              <w:jc w:val="both"/>
              <w:rPr>
                <w:rFonts w:ascii="Times New Roman" w:eastAsia="Times New Roman" w:hAnsi="Times New Roman" w:cs="Times New Roman"/>
                <w:sz w:val="24"/>
                <w:szCs w:val="24"/>
                <w:lang w:eastAsia="ru-RU"/>
              </w:rPr>
            </w:pPr>
            <w:r w:rsidRPr="000440B7">
              <w:rPr>
                <w:rFonts w:ascii="Times New Roman" w:eastAsia="Times New Roman" w:hAnsi="Times New Roman" w:cs="Times New Roman"/>
                <w:sz w:val="24"/>
                <w:szCs w:val="24"/>
                <w:lang w:eastAsia="ru-RU"/>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440B7">
              <w:rPr>
                <w:rFonts w:ascii="Times New Roman" w:eastAsia="Times New Roman" w:hAnsi="Times New Roman" w:cs="Times New Roman"/>
                <w:sz w:val="24"/>
                <w:szCs w:val="24"/>
                <w:lang w:eastAsia="ru-RU"/>
              </w:rPr>
              <w:t xml:space="preserve">   (</w:t>
            </w:r>
            <w:proofErr w:type="gramEnd"/>
            <w:r w:rsidRPr="000440B7">
              <w:rPr>
                <w:rFonts w:ascii="Times New Roman" w:eastAsia="Times New Roman" w:hAnsi="Times New Roman" w:cs="Times New Roman"/>
                <w:sz w:val="24"/>
                <w:szCs w:val="24"/>
                <w:lang w:eastAsia="ru-RU"/>
              </w:rPr>
              <w:t>в разделе V «Проект договора») и Техническим заданием                                         (в разделе IV «Техническое задание») Документации о закупке.</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p>
        </w:tc>
      </w:tr>
      <w:tr w:rsidR="00B537DD" w:rsidRPr="00B537DD" w:rsidTr="00B537DD">
        <w:trPr>
          <w:trHeight w:val="1503"/>
        </w:trPr>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autoSpaceDE w:val="0"/>
              <w:autoSpaceDN w:val="0"/>
              <w:adjustRightInd w:val="0"/>
              <w:spacing w:after="0" w:line="240" w:lineRule="auto"/>
              <w:jc w:val="both"/>
              <w:rPr>
                <w:rFonts w:ascii="Times New Roman" w:hAnsi="Times New Roman" w:cs="Times New Roman"/>
                <w:iCs/>
                <w:color w:val="000000"/>
                <w:sz w:val="24"/>
                <w:szCs w:val="24"/>
              </w:rPr>
            </w:pPr>
            <w:r w:rsidRPr="00B537DD">
              <w:rPr>
                <w:rFonts w:ascii="Times New Roman"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B537DD">
              <w:rPr>
                <w:rFonts w:ascii="Times New Roman" w:hAnsi="Times New Roman" w:cs="Times New Roman"/>
                <w:iCs/>
                <w:color w:val="000000"/>
                <w:sz w:val="24"/>
                <w:szCs w:val="24"/>
              </w:rPr>
              <w:t xml:space="preserve">   (</w:t>
            </w:r>
            <w:r w:rsidRPr="00B537DD">
              <w:rPr>
                <w:rFonts w:ascii="Times New Roman" w:hAnsi="Times New Roman" w:cs="Times New Roman"/>
                <w:color w:val="000000"/>
                <w:sz w:val="24"/>
                <w:szCs w:val="24"/>
              </w:rPr>
              <w:fldChar w:fldCharType="begin"/>
            </w:r>
            <w:r w:rsidRPr="00B537DD">
              <w:rPr>
                <w:rFonts w:ascii="Times New Roman" w:hAnsi="Times New Roman" w:cs="Times New Roman"/>
                <w:color w:val="000000"/>
                <w:sz w:val="24"/>
                <w:szCs w:val="24"/>
              </w:rPr>
              <w:instrText xml:space="preserve"> HYPERLINK \l "_РАЗДЕЛ_V._Проект" </w:instrText>
            </w:r>
            <w:r w:rsidRPr="00B537DD">
              <w:rPr>
                <w:rFonts w:ascii="Times New Roman" w:hAnsi="Times New Roman" w:cs="Times New Roman"/>
                <w:color w:val="000000"/>
                <w:sz w:val="24"/>
                <w:szCs w:val="24"/>
              </w:rPr>
              <w:fldChar w:fldCharType="separate"/>
            </w:r>
            <w:r w:rsidRPr="00B537DD">
              <w:rPr>
                <w:rFonts w:ascii="Times New Roman" w:hAnsi="Times New Roman" w:cs="Times New Roman"/>
                <w:iCs/>
                <w:color w:val="0000FF"/>
                <w:sz w:val="24"/>
                <w:szCs w:val="24"/>
                <w:u w:val="single"/>
              </w:rPr>
              <w:t xml:space="preserve">в разделе </w:t>
            </w:r>
            <w:r w:rsidRPr="00B537DD">
              <w:rPr>
                <w:rFonts w:ascii="Times New Roman" w:hAnsi="Times New Roman" w:cs="Times New Roman"/>
                <w:iCs/>
                <w:color w:val="0000FF"/>
                <w:sz w:val="24"/>
                <w:szCs w:val="24"/>
                <w:u w:val="single"/>
                <w:lang w:val="en-US"/>
              </w:rPr>
              <w:t>V</w:t>
            </w:r>
            <w:r w:rsidRPr="00B537DD">
              <w:rPr>
                <w:rFonts w:ascii="Times New Roman" w:hAnsi="Times New Roman" w:cs="Times New Roman"/>
                <w:iCs/>
                <w:color w:val="0000FF"/>
                <w:sz w:val="24"/>
                <w:szCs w:val="24"/>
                <w:u w:val="single"/>
              </w:rPr>
              <w:t xml:space="preserve"> «Проект договора»</w:t>
            </w:r>
            <w:r w:rsidRPr="00B537DD">
              <w:rPr>
                <w:rFonts w:ascii="Times New Roman" w:hAnsi="Times New Roman" w:cs="Times New Roman"/>
                <w:iCs/>
                <w:color w:val="0000FF"/>
                <w:sz w:val="24"/>
                <w:szCs w:val="24"/>
                <w:u w:val="single"/>
              </w:rPr>
              <w:fldChar w:fldCharType="end"/>
            </w:r>
            <w:proofErr w:type="gramEnd"/>
            <w:r w:rsidRPr="00B537DD">
              <w:rPr>
                <w:rFonts w:ascii="Times New Roman" w:hAnsi="Times New Roman" w:cs="Times New Roman"/>
                <w:iCs/>
                <w:color w:val="000000"/>
                <w:sz w:val="24"/>
                <w:szCs w:val="24"/>
              </w:rPr>
              <w:t xml:space="preserve">) и Техническим заданием                                         (в </w:t>
            </w:r>
            <w:hyperlink w:anchor="_РАЗДЕЛ_IV._Техническое" w:history="1">
              <w:r w:rsidRPr="00B537DD">
                <w:rPr>
                  <w:rFonts w:ascii="Times New Roman" w:hAnsi="Times New Roman" w:cs="Times New Roman"/>
                  <w:iCs/>
                  <w:color w:val="0000FF"/>
                  <w:sz w:val="24"/>
                  <w:szCs w:val="24"/>
                  <w:u w:val="single"/>
                </w:rPr>
                <w:t>разделе IV «Техническое задание»</w:t>
              </w:r>
            </w:hyperlink>
            <w:r w:rsidRPr="00B537DD">
              <w:rPr>
                <w:rFonts w:ascii="Times New Roman" w:hAnsi="Times New Roman" w:cs="Times New Roman"/>
                <w:iCs/>
                <w:sz w:val="24"/>
                <w:szCs w:val="24"/>
              </w:rPr>
              <w:t xml:space="preserve">) </w:t>
            </w:r>
            <w:r w:rsidRPr="00B537DD">
              <w:rPr>
                <w:rFonts w:ascii="Times New Roman" w:hAnsi="Times New Roman" w:cs="Times New Roman"/>
                <w:iCs/>
                <w:color w:val="000000"/>
                <w:sz w:val="24"/>
                <w:szCs w:val="24"/>
              </w:rPr>
              <w:t>Документации о закупке.</w:t>
            </w:r>
          </w:p>
          <w:p w:rsidR="00B537DD" w:rsidRPr="00B537DD" w:rsidRDefault="00B537DD" w:rsidP="00B537DD">
            <w:pPr>
              <w:autoSpaceDE w:val="0"/>
              <w:autoSpaceDN w:val="0"/>
              <w:adjustRightInd w:val="0"/>
              <w:spacing w:after="0" w:line="240" w:lineRule="auto"/>
              <w:jc w:val="both"/>
              <w:rPr>
                <w:rFonts w:ascii="Times New Roman" w:hAnsi="Times New Roman" w:cs="Times New Roman"/>
                <w:color w:val="000000"/>
                <w:sz w:val="24"/>
                <w:szCs w:val="24"/>
              </w:rPr>
            </w:pP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contextualSpacing/>
              <w:rPr>
                <w:rFonts w:ascii="Times New Roman" w:eastAsia="Times New Roman" w:hAnsi="Times New Roman" w:cs="Times New Roman"/>
                <w:sz w:val="24"/>
                <w:szCs w:val="24"/>
                <w:lang w:eastAsia="ru-RU"/>
              </w:rPr>
            </w:pPr>
            <w:bookmarkStart w:id="25" w:name="_Ref368314453"/>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bookmarkStart w:id="26" w:name="форма18"/>
            <w:bookmarkEnd w:id="25"/>
            <w:r w:rsidRPr="00B537DD">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26"/>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jc w:val="both"/>
              <w:rPr>
                <w:rFonts w:ascii="Times New Roman" w:eastAsia="Times New Roman" w:hAnsi="Times New Roman" w:cs="Times New Roman"/>
                <w:i/>
                <w:color w:val="FF0000"/>
                <w:sz w:val="24"/>
                <w:szCs w:val="24"/>
                <w:lang w:eastAsia="ru-RU"/>
              </w:rPr>
            </w:pPr>
            <w:r w:rsidRPr="00B537DD">
              <w:rPr>
                <w:rFonts w:ascii="Times New Roman" w:eastAsia="Times New Roman" w:hAnsi="Times New Roman" w:cs="Times New Roman"/>
                <w:sz w:val="24"/>
                <w:szCs w:val="24"/>
                <w:lang w:eastAsia="ru-RU"/>
              </w:rPr>
              <w:t xml:space="preserve">Не требуется </w:t>
            </w:r>
          </w:p>
          <w:p w:rsidR="00B537DD" w:rsidRPr="00B537DD" w:rsidRDefault="00B537DD" w:rsidP="00B537DD">
            <w:pPr>
              <w:spacing w:after="0" w:line="240" w:lineRule="auto"/>
              <w:jc w:val="both"/>
              <w:rPr>
                <w:rFonts w:ascii="Times New Roman" w:eastAsia="Times New Roman" w:hAnsi="Times New Roman" w:cs="Times New Roman"/>
                <w:i/>
                <w:sz w:val="10"/>
                <w:szCs w:val="10"/>
                <w:lang w:eastAsia="ru-RU"/>
              </w:rPr>
            </w:pPr>
          </w:p>
          <w:p w:rsidR="00B537DD" w:rsidRPr="00B537DD" w:rsidRDefault="00B537DD" w:rsidP="00B537DD">
            <w:pPr>
              <w:spacing w:after="0" w:line="23" w:lineRule="atLeast"/>
              <w:ind w:firstLine="31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 </w:t>
            </w:r>
          </w:p>
          <w:p w:rsidR="00B537DD" w:rsidRPr="00B537DD" w:rsidRDefault="00B537DD" w:rsidP="00B537DD">
            <w:pPr>
              <w:spacing w:after="0" w:line="240" w:lineRule="auto"/>
              <w:ind w:left="317"/>
              <w:jc w:val="both"/>
              <w:rPr>
                <w:rFonts w:ascii="Times New Roman" w:eastAsia="Times New Roman" w:hAnsi="Times New Roman" w:cs="Times New Roman"/>
                <w:sz w:val="24"/>
                <w:szCs w:val="24"/>
                <w:lang w:eastAsia="ru-RU"/>
              </w:rPr>
            </w:pP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contextualSpacing/>
              <w:rPr>
                <w:rFonts w:ascii="Times New Roman" w:eastAsia="Times New Roman" w:hAnsi="Times New Roman" w:cs="Times New Roman"/>
                <w:sz w:val="24"/>
                <w:szCs w:val="24"/>
                <w:lang w:eastAsia="ru-RU"/>
              </w:rPr>
            </w:pPr>
            <w:bookmarkStart w:id="27" w:name="_Ref37714180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bookmarkStart w:id="28" w:name="форма19"/>
            <w:bookmarkEnd w:id="27"/>
            <w:r w:rsidRPr="00B537D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8"/>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Не требуется </w:t>
            </w:r>
          </w:p>
          <w:p w:rsidR="00B537DD" w:rsidRPr="00B537DD" w:rsidRDefault="00B537DD" w:rsidP="00B537DD">
            <w:pPr>
              <w:spacing w:after="0" w:line="23" w:lineRule="atLeast"/>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Официальный язык закупки</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Русский</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rPr>
                <w:rFonts w:ascii="Times New Roman" w:eastAsia="Times New Roman" w:hAnsi="Times New Roman" w:cs="Times New Roman"/>
                <w:sz w:val="24"/>
                <w:szCs w:val="24"/>
                <w:lang w:eastAsia="ru-RU"/>
              </w:rPr>
            </w:pPr>
            <w:bookmarkStart w:id="29" w:name="_Ref378865603"/>
          </w:p>
        </w:tc>
        <w:bookmarkEnd w:id="29"/>
        <w:tc>
          <w:tcPr>
            <w:tcW w:w="2297"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Валюта закупки</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31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Российский рубль</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323"/>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(договоров), содержащейся в Заявке.</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Внесение изменений в настоящую Документацию</w:t>
            </w:r>
          </w:p>
        </w:tc>
        <w:tc>
          <w:tcPr>
            <w:tcW w:w="8079"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B537DD" w:rsidRPr="00B537DD" w:rsidRDefault="00B537DD" w:rsidP="00B537DD">
            <w:pPr>
              <w:spacing w:after="0" w:line="240" w:lineRule="auto"/>
              <w:ind w:firstLine="459"/>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B537DD" w:rsidRPr="00B537DD" w:rsidRDefault="00B537DD" w:rsidP="00B537DD">
      <w:pPr>
        <w:spacing w:after="0" w:line="240" w:lineRule="auto"/>
        <w:rPr>
          <w:rFonts w:ascii="Times New Roman" w:eastAsia="Times New Roman" w:hAnsi="Times New Roman" w:cs="Times New Roman"/>
          <w:sz w:val="2"/>
          <w:szCs w:val="2"/>
          <w:lang w:eastAsia="ru-RU"/>
        </w:rPr>
      </w:pPr>
      <w:r w:rsidRPr="00B537DD">
        <w:rPr>
          <w:rFonts w:ascii="Times New Roman" w:eastAsia="Times New Roman" w:hAnsi="Times New Roman" w:cs="Times New Roman"/>
          <w:sz w:val="24"/>
          <w:szCs w:val="24"/>
          <w:lang w:eastAsia="ru-RU"/>
        </w:rPr>
        <w:br w:type="page"/>
      </w:r>
    </w:p>
    <w:p w:rsidR="00B537DD" w:rsidRPr="00B537DD" w:rsidRDefault="00B537DD" w:rsidP="002E7A40">
      <w:pPr>
        <w:keepNext/>
        <w:numPr>
          <w:ilvl w:val="0"/>
          <w:numId w:val="9"/>
        </w:numPr>
        <w:spacing w:before="120" w:after="60" w:line="240" w:lineRule="auto"/>
        <w:ind w:left="1211"/>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136414"/>
      <w:bookmarkEnd w:id="30"/>
      <w:bookmarkEnd w:id="31"/>
      <w:r w:rsidRPr="00B537DD">
        <w:rPr>
          <w:rFonts w:ascii="Times New Roman" w:eastAsia="MS Mincho" w:hAnsi="Times New Roman" w:cs="Times New Roman"/>
          <w:b/>
          <w:bCs/>
          <w:i/>
          <w:iCs/>
          <w:color w:val="17365D"/>
          <w:sz w:val="26"/>
          <w:szCs w:val="24"/>
          <w:lang w:val="x-none" w:eastAsia="x-none"/>
        </w:rPr>
        <w:t>2.</w:t>
      </w:r>
      <w:r w:rsidRPr="00B537DD">
        <w:rPr>
          <w:rFonts w:ascii="Times New Roman" w:eastAsia="MS Mincho" w:hAnsi="Times New Roman" w:cs="Times New Roman"/>
          <w:b/>
          <w:bCs/>
          <w:i/>
          <w:iCs/>
          <w:color w:val="17365D"/>
          <w:sz w:val="26"/>
          <w:szCs w:val="24"/>
          <w:lang w:eastAsia="x-none"/>
        </w:rPr>
        <w:t>2</w:t>
      </w:r>
      <w:r w:rsidRPr="00B537DD">
        <w:rPr>
          <w:rFonts w:ascii="Times New Roman" w:eastAsia="MS Mincho" w:hAnsi="Times New Roman" w:cs="Times New Roman"/>
          <w:b/>
          <w:bCs/>
          <w:i/>
          <w:iCs/>
          <w:color w:val="17365D"/>
          <w:sz w:val="26"/>
          <w:szCs w:val="24"/>
          <w:lang w:val="x-none" w:eastAsia="x-none"/>
        </w:rPr>
        <w:t xml:space="preserve">. Требования к </w:t>
      </w:r>
      <w:r w:rsidRPr="00B537DD">
        <w:rPr>
          <w:rFonts w:ascii="Times New Roman" w:eastAsia="MS Mincho" w:hAnsi="Times New Roman" w:cs="Times New Roman"/>
          <w:b/>
          <w:bCs/>
          <w:i/>
          <w:iCs/>
          <w:color w:val="17365D"/>
          <w:sz w:val="26"/>
          <w:szCs w:val="24"/>
          <w:lang w:eastAsia="x-none"/>
        </w:rPr>
        <w:t>З</w:t>
      </w:r>
      <w:proofErr w:type="spellStart"/>
      <w:r w:rsidRPr="00B537DD">
        <w:rPr>
          <w:rFonts w:ascii="Times New Roman" w:eastAsia="MS Mincho" w:hAnsi="Times New Roman" w:cs="Times New Roman"/>
          <w:b/>
          <w:bCs/>
          <w:i/>
          <w:iCs/>
          <w:color w:val="17365D"/>
          <w:sz w:val="26"/>
          <w:szCs w:val="24"/>
          <w:lang w:val="x-none" w:eastAsia="x-none"/>
        </w:rPr>
        <w:t>аявке</w:t>
      </w:r>
      <w:proofErr w:type="spellEnd"/>
      <w:r w:rsidRPr="00B537DD">
        <w:rPr>
          <w:rFonts w:ascii="Times New Roman" w:eastAsia="MS Mincho" w:hAnsi="Times New Roman" w:cs="Times New Roman"/>
          <w:b/>
          <w:bCs/>
          <w:i/>
          <w:iCs/>
          <w:color w:val="17365D"/>
          <w:sz w:val="26"/>
          <w:szCs w:val="24"/>
          <w:lang w:val="x-none" w:eastAsia="x-none"/>
        </w:rPr>
        <w:t xml:space="preserve"> на участие в закупке</w:t>
      </w:r>
      <w:bookmarkEnd w:id="32"/>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B537DD" w:rsidRPr="00B537DD" w:rsidTr="00B537D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Содержание</w:t>
            </w:r>
          </w:p>
        </w:tc>
      </w:tr>
      <w:tr w:rsidR="00B537DD" w:rsidRPr="00B537DD" w:rsidTr="00B537DD">
        <w:tc>
          <w:tcPr>
            <w:tcW w:w="710"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B537DD">
              <w:rPr>
                <w:rFonts w:ascii="Times New Roman" w:eastAsia="Times New Roman" w:hAnsi="Times New Roman" w:cs="Times New Roman"/>
                <w:sz w:val="24"/>
                <w:szCs w:val="24"/>
                <w:lang w:eastAsia="ru-RU"/>
              </w:rPr>
              <w:t xml:space="preserve">ЭТП.  </w:t>
            </w:r>
            <w:proofErr w:type="gramEnd"/>
          </w:p>
        </w:tc>
      </w:tr>
      <w:tr w:rsidR="00B537DD" w:rsidRPr="00B537DD" w:rsidTr="00B537DD">
        <w:tc>
          <w:tcPr>
            <w:tcW w:w="710"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Порядок и </w:t>
            </w:r>
            <w:proofErr w:type="gramStart"/>
            <w:r w:rsidRPr="00B537DD">
              <w:rPr>
                <w:rFonts w:ascii="Times New Roman" w:eastAsia="Times New Roman" w:hAnsi="Times New Roman" w:cs="Times New Roman"/>
                <w:sz w:val="24"/>
                <w:szCs w:val="24"/>
                <w:lang w:eastAsia="ru-RU"/>
              </w:rPr>
              <w:t>срок  внесения</w:t>
            </w:r>
            <w:proofErr w:type="gramEnd"/>
            <w:r w:rsidRPr="00B537D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Претендент, подавший Заявку на участие в Открытом запросе котировок, вправе изменить или отозвать Заявку в любое время до окончания срока подачи Заявок на участие в закупке.</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B537DD" w:rsidRPr="00B537DD" w:rsidTr="00B537DD">
        <w:tc>
          <w:tcPr>
            <w:tcW w:w="710"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rPr>
                <w:rFonts w:ascii="Times New Roman" w:eastAsia="Times New Roman" w:hAnsi="Times New Roman" w:cs="Times New Roman"/>
                <w:sz w:val="24"/>
                <w:szCs w:val="24"/>
                <w:lang w:eastAsia="ru-RU"/>
              </w:rPr>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bookmarkStart w:id="34" w:name="форма26"/>
            <w:bookmarkEnd w:id="33"/>
            <w:r w:rsidRPr="00B537DD">
              <w:rPr>
                <w:rFonts w:ascii="Times New Roman" w:eastAsia="Times New Roman" w:hAnsi="Times New Roman" w:cs="Times New Roman"/>
                <w:sz w:val="24"/>
                <w:szCs w:val="24"/>
                <w:lang w:eastAsia="ru-RU"/>
              </w:rPr>
              <w:t>Документы, включаемые Претендентом на участие в закупке</w:t>
            </w:r>
            <w:r w:rsidRPr="00B537DD" w:rsidDel="00782B65">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sz w:val="24"/>
                <w:szCs w:val="24"/>
                <w:lang w:eastAsia="ru-RU"/>
              </w:rPr>
              <w:t>в состав Заявки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B537DD">
              <w:rPr>
                <w:rFonts w:ascii="Times New Roman" w:eastAsia="Times New Roman" w:hAnsi="Times New Roman" w:cs="Times New Roman"/>
                <w:sz w:val="24"/>
                <w:szCs w:val="24"/>
                <w:lang w:eastAsia="ru-RU"/>
              </w:rPr>
              <w:t>Для участия в закупке Претендент подает Заявку на участие в закупке</w:t>
            </w:r>
            <w:bookmarkStart w:id="38" w:name="_Toc313349950"/>
            <w:bookmarkStart w:id="39" w:name="_Toc313350146"/>
            <w:bookmarkEnd w:id="35"/>
            <w:bookmarkEnd w:id="36"/>
            <w:r w:rsidRPr="00B537DD">
              <w:rPr>
                <w:rFonts w:ascii="Times New Roman" w:eastAsia="Times New Roman" w:hAnsi="Times New Roman" w:cs="Times New Roman"/>
                <w:sz w:val="24"/>
                <w:szCs w:val="24"/>
                <w:lang w:eastAsia="ru-RU"/>
              </w:rPr>
              <w:t xml:space="preserve"> </w:t>
            </w:r>
            <w:bookmarkEnd w:id="38"/>
            <w:bookmarkEnd w:id="39"/>
            <w:r w:rsidRPr="00B537D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0" w:name="_Toc313349951"/>
            <w:bookmarkStart w:id="41" w:name="_Toc313350147"/>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sz w:val="24"/>
                <w:szCs w:val="24"/>
                <w:lang w:eastAsia="ru-RU"/>
              </w:rPr>
              <w:instrText xml:space="preserve"> HYPERLINK \l "_РАЗДЕЛ_III._ФОРМЫ" </w:instrText>
            </w:r>
            <w:r w:rsidRPr="00B537DD">
              <w:rPr>
                <w:rFonts w:ascii="Times New Roman" w:eastAsia="Times New Roman" w:hAnsi="Times New Roman" w:cs="Times New Roman"/>
                <w:sz w:val="24"/>
                <w:szCs w:val="24"/>
                <w:lang w:eastAsia="ru-RU"/>
              </w:rPr>
              <w:fldChar w:fldCharType="separate"/>
            </w:r>
            <w:r w:rsidRPr="00B537DD">
              <w:rPr>
                <w:rFonts w:ascii="Times New Roman" w:eastAsia="Times New Roman" w:hAnsi="Times New Roman" w:cs="Times New Roman"/>
                <w:color w:val="0000FF"/>
                <w:sz w:val="24"/>
                <w:szCs w:val="24"/>
                <w:u w:val="single"/>
                <w:lang w:eastAsia="ru-RU"/>
              </w:rPr>
              <w:t xml:space="preserve">в части </w:t>
            </w:r>
            <w:bookmarkEnd w:id="40"/>
            <w:bookmarkEnd w:id="41"/>
            <w:r w:rsidRPr="00B537DD">
              <w:rPr>
                <w:rFonts w:ascii="Times New Roman" w:eastAsia="Times New Roman" w:hAnsi="Times New Roman" w:cs="Times New Roman"/>
                <w:color w:val="0000FF"/>
                <w:sz w:val="24"/>
                <w:szCs w:val="24"/>
                <w:u w:val="single"/>
                <w:lang w:eastAsia="ru-RU"/>
              </w:rPr>
              <w:t>III «ФОРМЫ ДЛЯ ЗАПОЛНЕНИЯ ПРЕТЕНДЕНТАМИ»</w:t>
            </w:r>
            <w:r w:rsidRPr="00B537DD">
              <w:rPr>
                <w:rFonts w:ascii="Times New Roman" w:eastAsia="Times New Roman" w:hAnsi="Times New Roman" w:cs="Times New Roman"/>
                <w:color w:val="0000FF"/>
                <w:sz w:val="24"/>
                <w:szCs w:val="24"/>
                <w:u w:val="single"/>
                <w:lang w:eastAsia="ru-RU"/>
              </w:rPr>
              <w:fldChar w:fldCharType="end"/>
            </w:r>
            <w:r w:rsidRPr="00B537DD">
              <w:rPr>
                <w:rFonts w:ascii="Times New Roman" w:eastAsia="Times New Roman" w:hAnsi="Times New Roman" w:cs="Times New Roman"/>
                <w:sz w:val="24"/>
                <w:szCs w:val="24"/>
                <w:lang w:eastAsia="ru-RU"/>
              </w:rPr>
              <w:t>.</w:t>
            </w:r>
          </w:p>
          <w:p w:rsidR="00B537DD" w:rsidRPr="00B537DD" w:rsidRDefault="00B537DD" w:rsidP="00B537DD">
            <w:pPr>
              <w:spacing w:after="0" w:line="240" w:lineRule="auto"/>
              <w:ind w:firstLine="486"/>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bookmarkEnd w:id="37"/>
            <w:r w:rsidRPr="00B537DD">
              <w:rPr>
                <w:rFonts w:ascii="Times New Roman" w:eastAsia="Times New Roman" w:hAnsi="Times New Roman" w:cs="Times New Roman"/>
                <w:sz w:val="24"/>
                <w:szCs w:val="24"/>
                <w:lang w:eastAsia="ru-RU"/>
              </w:rPr>
              <w:t>Заявка на участие в закупке (</w:t>
            </w:r>
            <w:hyperlink w:anchor="_Форма_1_ЗАЯВКА" w:history="1">
              <w:r w:rsidRPr="00B537DD">
                <w:rPr>
                  <w:rFonts w:ascii="Times New Roman" w:eastAsia="Times New Roman" w:hAnsi="Times New Roman" w:cs="Times New Roman"/>
                  <w:color w:val="0000FF"/>
                  <w:sz w:val="24"/>
                  <w:szCs w:val="24"/>
                  <w:u w:val="single"/>
                  <w:lang w:eastAsia="ru-RU"/>
                </w:rPr>
                <w:t>форма 1</w:t>
              </w:r>
            </w:hyperlink>
            <w:r w:rsidRPr="00B537D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B537DD">
                <w:rPr>
                  <w:rFonts w:ascii="Times New Roman" w:eastAsia="Times New Roman" w:hAnsi="Times New Roman" w:cs="Times New Roman"/>
                  <w:color w:val="0000FF"/>
                  <w:sz w:val="24"/>
                  <w:szCs w:val="24"/>
                  <w:u w:val="single"/>
                  <w:lang w:eastAsia="ru-RU"/>
                </w:rPr>
                <w:t>формой 2</w:t>
              </w:r>
            </w:hyperlink>
            <w:r w:rsidRPr="00B537DD">
              <w:rPr>
                <w:rFonts w:ascii="Times New Roman" w:eastAsia="Times New Roman" w:hAnsi="Times New Roman" w:cs="Times New Roman"/>
                <w:color w:val="0000FF"/>
                <w:sz w:val="24"/>
                <w:szCs w:val="24"/>
                <w:u w:val="single"/>
                <w:lang w:eastAsia="ru-RU"/>
              </w:rPr>
              <w:t xml:space="preserve">, </w:t>
            </w:r>
            <w:r w:rsidRPr="00B537DD">
              <w:rPr>
                <w:rFonts w:ascii="Times New Roman" w:eastAsia="Times New Roman" w:hAnsi="Times New Roman" w:cs="Times New Roman"/>
                <w:sz w:val="24"/>
                <w:szCs w:val="24"/>
                <w:u w:val="single"/>
                <w:lang w:eastAsia="ru-RU"/>
              </w:rPr>
              <w:t>указанной</w:t>
            </w:r>
            <w:r w:rsidRPr="00B537D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45"/>
            <w:bookmarkEnd w:id="46"/>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3)Документы, которые подтверждают соответствие Претендента/Претендентов требованиям к Участникам, </w:t>
            </w:r>
            <w:hyperlink w:anchor="форма15" w:history="1">
              <w:r w:rsidRPr="00B537DD">
                <w:rPr>
                  <w:rFonts w:ascii="Times New Roman" w:eastAsia="Times New Roman" w:hAnsi="Times New Roman" w:cs="Times New Roman"/>
                  <w:color w:val="0000FF"/>
                  <w:sz w:val="24"/>
                  <w:szCs w:val="24"/>
                  <w:u w:val="single"/>
                  <w:lang w:eastAsia="ru-RU"/>
                </w:rPr>
                <w:t xml:space="preserve">установленным в пункте </w:t>
              </w:r>
              <w:r w:rsidRPr="00B537DD">
                <w:rPr>
                  <w:rFonts w:ascii="Times New Roman" w:eastAsia="Times New Roman" w:hAnsi="Times New Roman" w:cs="Times New Roman"/>
                  <w:color w:val="0000FF"/>
                  <w:sz w:val="24"/>
                  <w:szCs w:val="24"/>
                  <w:u w:val="single"/>
                  <w:lang w:eastAsia="ru-RU"/>
                </w:rPr>
                <w:fldChar w:fldCharType="begin"/>
              </w:r>
              <w:r w:rsidRPr="00B537DD">
                <w:rPr>
                  <w:rFonts w:ascii="Times New Roman" w:eastAsia="Times New Roman" w:hAnsi="Times New Roman" w:cs="Times New Roman"/>
                  <w:color w:val="0000FF"/>
                  <w:sz w:val="24"/>
                  <w:szCs w:val="24"/>
                  <w:u w:val="single"/>
                  <w:lang w:eastAsia="ru-RU"/>
                </w:rPr>
                <w:instrText xml:space="preserve"> REF _Ref378863846 \r \h </w:instrText>
              </w:r>
              <w:r w:rsidRPr="00B537DD">
                <w:rPr>
                  <w:rFonts w:ascii="Times New Roman" w:eastAsia="Times New Roman" w:hAnsi="Times New Roman" w:cs="Times New Roman"/>
                  <w:color w:val="0000FF"/>
                  <w:sz w:val="24"/>
                  <w:szCs w:val="24"/>
                  <w:u w:val="single"/>
                  <w:lang w:eastAsia="ru-RU"/>
                </w:rPr>
              </w:r>
              <w:r w:rsidRPr="00B537DD">
                <w:rPr>
                  <w:rFonts w:ascii="Times New Roman" w:eastAsia="Times New Roman" w:hAnsi="Times New Roman" w:cs="Times New Roman"/>
                  <w:color w:val="0000FF"/>
                  <w:sz w:val="24"/>
                  <w:szCs w:val="24"/>
                  <w:u w:val="single"/>
                  <w:lang w:eastAsia="ru-RU"/>
                </w:rPr>
                <w:fldChar w:fldCharType="separate"/>
              </w:r>
              <w:r w:rsidR="000128D5">
                <w:rPr>
                  <w:rFonts w:ascii="Times New Roman" w:eastAsia="Times New Roman" w:hAnsi="Times New Roman" w:cs="Times New Roman"/>
                  <w:color w:val="0000FF"/>
                  <w:sz w:val="24"/>
                  <w:szCs w:val="24"/>
                  <w:u w:val="single"/>
                  <w:lang w:eastAsia="ru-RU"/>
                </w:rPr>
                <w:t>16</w:t>
              </w:r>
              <w:r w:rsidRPr="00B537DD">
                <w:rPr>
                  <w:rFonts w:ascii="Times New Roman" w:eastAsia="Times New Roman" w:hAnsi="Times New Roman" w:cs="Times New Roman"/>
                  <w:color w:val="0000FF"/>
                  <w:sz w:val="24"/>
                  <w:szCs w:val="24"/>
                  <w:u w:val="single"/>
                  <w:lang w:eastAsia="ru-RU"/>
                </w:rPr>
                <w:fldChar w:fldCharType="end"/>
              </w:r>
              <w:r w:rsidRPr="00B537DD">
                <w:rPr>
                  <w:rFonts w:ascii="Times New Roman" w:eastAsia="Times New Roman" w:hAnsi="Times New Roman" w:cs="Times New Roman"/>
                  <w:color w:val="0000FF"/>
                  <w:sz w:val="24"/>
                  <w:szCs w:val="24"/>
                  <w:u w:val="single"/>
                  <w:lang w:eastAsia="ru-RU"/>
                </w:rPr>
                <w:t xml:space="preserve"> раздела</w:t>
              </w:r>
            </w:hyperlink>
            <w:r w:rsidRPr="00B537DD">
              <w:rPr>
                <w:rFonts w:ascii="Times New Roman" w:eastAsia="Times New Roman" w:hAnsi="Times New Roman" w:cs="Times New Roman"/>
                <w:sz w:val="24"/>
                <w:szCs w:val="24"/>
                <w:lang w:eastAsia="ru-RU"/>
              </w:rP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rsidRPr="00B537DD">
              <w:rPr>
                <w:rFonts w:ascii="Times New Roman" w:eastAsia="Times New Roman" w:hAnsi="Times New Roman" w:cs="Times New Roman"/>
                <w:sz w:val="24"/>
                <w:szCs w:val="24"/>
                <w:lang w:eastAsia="ru-RU"/>
              </w:rPr>
              <w:t>п.п</w:t>
            </w:r>
            <w:proofErr w:type="spellEnd"/>
            <w:r w:rsidRPr="00B537DD">
              <w:rPr>
                <w:rFonts w:ascii="Times New Roman" w:eastAsia="Times New Roman" w:hAnsi="Times New Roman" w:cs="Times New Roman"/>
                <w:sz w:val="24"/>
                <w:szCs w:val="24"/>
                <w:lang w:eastAsia="ru-RU"/>
              </w:rPr>
              <w:t xml:space="preserve">. 1 пункта </w:t>
            </w:r>
            <w:hyperlink w:anchor="форма15" w:history="1">
              <w:r w:rsidRPr="00B537DD">
                <w:rPr>
                  <w:rFonts w:ascii="Times New Roman" w:eastAsia="Times New Roman" w:hAnsi="Times New Roman" w:cs="Times New Roman"/>
                  <w:color w:val="0000FF"/>
                  <w:sz w:val="24"/>
                  <w:szCs w:val="24"/>
                  <w:u w:val="single"/>
                  <w:lang w:eastAsia="ru-RU"/>
                </w:rPr>
                <w:fldChar w:fldCharType="begin"/>
              </w:r>
              <w:r w:rsidRPr="00B537DD">
                <w:rPr>
                  <w:rFonts w:ascii="Times New Roman" w:eastAsia="Times New Roman" w:hAnsi="Times New Roman" w:cs="Times New Roman"/>
                  <w:color w:val="0000FF"/>
                  <w:sz w:val="24"/>
                  <w:szCs w:val="24"/>
                  <w:u w:val="single"/>
                  <w:lang w:eastAsia="ru-RU"/>
                </w:rPr>
                <w:instrText xml:space="preserve"> REF _Ref378863846 \r \h </w:instrText>
              </w:r>
              <w:r w:rsidRPr="00B537DD">
                <w:rPr>
                  <w:rFonts w:ascii="Times New Roman" w:eastAsia="Times New Roman" w:hAnsi="Times New Roman" w:cs="Times New Roman"/>
                  <w:color w:val="0000FF"/>
                  <w:sz w:val="24"/>
                  <w:szCs w:val="24"/>
                  <w:u w:val="single"/>
                  <w:lang w:eastAsia="ru-RU"/>
                </w:rPr>
              </w:r>
              <w:r w:rsidRPr="00B537DD">
                <w:rPr>
                  <w:rFonts w:ascii="Times New Roman" w:eastAsia="Times New Roman" w:hAnsi="Times New Roman" w:cs="Times New Roman"/>
                  <w:color w:val="0000FF"/>
                  <w:sz w:val="24"/>
                  <w:szCs w:val="24"/>
                  <w:u w:val="single"/>
                  <w:lang w:eastAsia="ru-RU"/>
                </w:rPr>
                <w:fldChar w:fldCharType="separate"/>
              </w:r>
              <w:r w:rsidR="000128D5">
                <w:rPr>
                  <w:rFonts w:ascii="Times New Roman" w:eastAsia="Times New Roman" w:hAnsi="Times New Roman" w:cs="Times New Roman"/>
                  <w:color w:val="0000FF"/>
                  <w:sz w:val="24"/>
                  <w:szCs w:val="24"/>
                  <w:u w:val="single"/>
                  <w:lang w:eastAsia="ru-RU"/>
                </w:rPr>
                <w:t>16</w:t>
              </w:r>
              <w:r w:rsidRPr="00B537DD">
                <w:rPr>
                  <w:rFonts w:ascii="Times New Roman" w:eastAsia="Times New Roman" w:hAnsi="Times New Roman" w:cs="Times New Roman"/>
                  <w:color w:val="0000FF"/>
                  <w:sz w:val="24"/>
                  <w:szCs w:val="24"/>
                  <w:u w:val="single"/>
                  <w:lang w:eastAsia="ru-RU"/>
                </w:rPr>
                <w:fldChar w:fldCharType="end"/>
              </w:r>
              <w:r w:rsidRPr="00B537DD">
                <w:rPr>
                  <w:rFonts w:ascii="Times New Roman" w:eastAsia="Times New Roman" w:hAnsi="Times New Roman" w:cs="Times New Roman"/>
                  <w:color w:val="0000FF"/>
                  <w:sz w:val="24"/>
                  <w:szCs w:val="24"/>
                  <w:u w:val="single"/>
                  <w:lang w:eastAsia="ru-RU"/>
                </w:rPr>
                <w:t xml:space="preserve"> раздела</w:t>
              </w:r>
            </w:hyperlink>
            <w:r w:rsidRPr="00B537DD">
              <w:rPr>
                <w:rFonts w:ascii="Times New Roman" w:eastAsia="Times New Roman" w:hAnsi="Times New Roman" w:cs="Times New Roman"/>
                <w:sz w:val="24"/>
                <w:szCs w:val="24"/>
                <w:lang w:eastAsia="ru-RU"/>
              </w:rP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rsidRPr="00B537DD">
              <w:rPr>
                <w:rFonts w:ascii="Times New Roman" w:eastAsia="Times New Roman" w:hAnsi="Times New Roman" w:cs="Times New Roman"/>
                <w:sz w:val="24"/>
                <w:szCs w:val="24"/>
                <w:lang w:eastAsia="ru-RU"/>
              </w:rPr>
              <w:t>п.п</w:t>
            </w:r>
            <w:proofErr w:type="spellEnd"/>
            <w:r w:rsidRPr="00B537DD">
              <w:rPr>
                <w:rFonts w:ascii="Times New Roman" w:eastAsia="Times New Roman" w:hAnsi="Times New Roman" w:cs="Times New Roman"/>
                <w:sz w:val="24"/>
                <w:szCs w:val="24"/>
                <w:lang w:eastAsia="ru-RU"/>
              </w:rPr>
              <w:t xml:space="preserve">. 5, </w:t>
            </w:r>
            <w:hyperlink w:anchor="форма15" w:history="1">
              <w:r w:rsidRPr="00B537DD">
                <w:rPr>
                  <w:rFonts w:ascii="Times New Roman" w:eastAsia="Times New Roman" w:hAnsi="Times New Roman" w:cs="Times New Roman"/>
                  <w:color w:val="0000FF"/>
                  <w:sz w:val="24"/>
                  <w:szCs w:val="24"/>
                  <w:u w:val="single"/>
                  <w:lang w:eastAsia="ru-RU"/>
                </w:rPr>
                <w:t xml:space="preserve">пункта </w:t>
              </w:r>
              <w:r w:rsidRPr="00B537DD">
                <w:rPr>
                  <w:rFonts w:ascii="Times New Roman" w:eastAsia="Times New Roman" w:hAnsi="Times New Roman" w:cs="Times New Roman"/>
                  <w:color w:val="0000FF"/>
                  <w:sz w:val="24"/>
                  <w:szCs w:val="24"/>
                  <w:u w:val="single"/>
                  <w:lang w:eastAsia="ru-RU"/>
                </w:rPr>
                <w:fldChar w:fldCharType="begin"/>
              </w:r>
              <w:r w:rsidRPr="00B537DD">
                <w:rPr>
                  <w:rFonts w:ascii="Times New Roman" w:eastAsia="Times New Roman" w:hAnsi="Times New Roman" w:cs="Times New Roman"/>
                  <w:color w:val="0000FF"/>
                  <w:sz w:val="24"/>
                  <w:szCs w:val="24"/>
                  <w:u w:val="single"/>
                  <w:lang w:eastAsia="ru-RU"/>
                </w:rPr>
                <w:instrText xml:space="preserve"> REF _Ref378863846 \r \h </w:instrText>
              </w:r>
              <w:r w:rsidRPr="00B537DD">
                <w:rPr>
                  <w:rFonts w:ascii="Times New Roman" w:eastAsia="Times New Roman" w:hAnsi="Times New Roman" w:cs="Times New Roman"/>
                  <w:color w:val="0000FF"/>
                  <w:sz w:val="24"/>
                  <w:szCs w:val="24"/>
                  <w:u w:val="single"/>
                  <w:lang w:eastAsia="ru-RU"/>
                </w:rPr>
              </w:r>
              <w:r w:rsidRPr="00B537DD">
                <w:rPr>
                  <w:rFonts w:ascii="Times New Roman" w:eastAsia="Times New Roman" w:hAnsi="Times New Roman" w:cs="Times New Roman"/>
                  <w:color w:val="0000FF"/>
                  <w:sz w:val="24"/>
                  <w:szCs w:val="24"/>
                  <w:u w:val="single"/>
                  <w:lang w:eastAsia="ru-RU"/>
                </w:rPr>
                <w:fldChar w:fldCharType="separate"/>
              </w:r>
              <w:r w:rsidR="000128D5">
                <w:rPr>
                  <w:rFonts w:ascii="Times New Roman" w:eastAsia="Times New Roman" w:hAnsi="Times New Roman" w:cs="Times New Roman"/>
                  <w:color w:val="0000FF"/>
                  <w:sz w:val="24"/>
                  <w:szCs w:val="24"/>
                  <w:u w:val="single"/>
                  <w:lang w:eastAsia="ru-RU"/>
                </w:rPr>
                <w:t>16</w:t>
              </w:r>
              <w:r w:rsidRPr="00B537DD">
                <w:rPr>
                  <w:rFonts w:ascii="Times New Roman" w:eastAsia="Times New Roman" w:hAnsi="Times New Roman" w:cs="Times New Roman"/>
                  <w:color w:val="0000FF"/>
                  <w:sz w:val="24"/>
                  <w:szCs w:val="24"/>
                  <w:u w:val="single"/>
                  <w:lang w:eastAsia="ru-RU"/>
                </w:rPr>
                <w:fldChar w:fldCharType="end"/>
              </w:r>
            </w:hyperlink>
            <w:r w:rsidRPr="00B537DD">
              <w:rPr>
                <w:rFonts w:ascii="Times New Roman" w:eastAsia="Times New Roman" w:hAnsi="Times New Roman" w:cs="Times New Roman"/>
                <w:sz w:val="24"/>
                <w:szCs w:val="24"/>
                <w:lang w:eastAsia="ru-RU"/>
              </w:rPr>
              <w:t xml:space="preserve"> раздела II «Информационная карта» Документации.</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B537DD">
                <w:rPr>
                  <w:rFonts w:ascii="Times New Roman" w:eastAsia="Times New Roman" w:hAnsi="Times New Roman" w:cs="Times New Roman"/>
                  <w:color w:val="0000FF"/>
                  <w:sz w:val="24"/>
                  <w:szCs w:val="24"/>
                  <w:u w:val="single"/>
                  <w:lang w:eastAsia="ru-RU"/>
                </w:rPr>
                <w:t>форме 3</w:t>
              </w:r>
            </w:hyperlink>
            <w:r w:rsidRPr="00B537DD">
              <w:rPr>
                <w:rFonts w:ascii="Times New Roman" w:eastAsia="Times New Roman" w:hAnsi="Times New Roman" w:cs="Times New Roman"/>
                <w:sz w:val="24"/>
                <w:szCs w:val="24"/>
                <w:lang w:eastAsia="ru-RU"/>
              </w:rPr>
              <w:t xml:space="preserve"> и другим формам раздела III «Формы для заполнения претендентами закупки».</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B537DD">
                <w:rPr>
                  <w:rFonts w:ascii="Times New Roman" w:eastAsia="Times New Roman" w:hAnsi="Times New Roman" w:cs="Times New Roman"/>
                  <w:color w:val="0000FF"/>
                  <w:sz w:val="24"/>
                  <w:szCs w:val="24"/>
                  <w:u w:val="single"/>
                  <w:lang w:eastAsia="ru-RU"/>
                </w:rPr>
                <w:t>пункте 14</w:t>
              </w:r>
            </w:hyperlink>
            <w:r w:rsidRPr="00B537DD">
              <w:rPr>
                <w:rFonts w:ascii="Times New Roman" w:eastAsia="Times New Roman" w:hAnsi="Times New Roman" w:cs="Times New Roman"/>
                <w:sz w:val="24"/>
                <w:szCs w:val="24"/>
                <w:lang w:eastAsia="ru-RU"/>
              </w:rPr>
              <w:t xml:space="preserve"> настоящей Документации. </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537DD">
                <w:rPr>
                  <w:rFonts w:ascii="Times New Roman" w:eastAsia="Times New Roman" w:hAnsi="Times New Roman" w:cs="Times New Roman"/>
                  <w:color w:val="0000FF"/>
                  <w:sz w:val="24"/>
                  <w:szCs w:val="24"/>
                  <w:u w:val="single"/>
                  <w:lang w:eastAsia="ru-RU"/>
                </w:rPr>
                <w:t>пунктом 17</w:t>
              </w:r>
            </w:hyperlink>
            <w:r w:rsidRPr="00B537DD">
              <w:rPr>
                <w:rFonts w:ascii="Times New Roman" w:eastAsia="Times New Roman" w:hAnsi="Times New Roman" w:cs="Times New Roman"/>
                <w:sz w:val="24"/>
                <w:szCs w:val="24"/>
                <w:lang w:eastAsia="ru-RU"/>
              </w:rPr>
              <w:t xml:space="preserve"> раздела II «Информационная карта» Документации (при их наличии).</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B537DD">
                <w:rPr>
                  <w:rFonts w:ascii="Times New Roman" w:eastAsia="Times New Roman" w:hAnsi="Times New Roman" w:cs="Times New Roman"/>
                  <w:color w:val="0000FF"/>
                  <w:sz w:val="24"/>
                  <w:szCs w:val="24"/>
                  <w:u w:val="single"/>
                  <w:lang w:eastAsia="ru-RU"/>
                </w:rPr>
                <w:t>пунктом 2</w:t>
              </w:r>
            </w:hyperlink>
            <w:r w:rsidRPr="00B537D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B537DD">
                <w:rPr>
                  <w:rFonts w:ascii="Times New Roman" w:eastAsia="Times New Roman" w:hAnsi="Times New Roman" w:cs="Times New Roman"/>
                  <w:color w:val="0000FF"/>
                  <w:sz w:val="24"/>
                  <w:szCs w:val="24"/>
                  <w:u w:val="single"/>
                  <w:lang w:eastAsia="ru-RU"/>
                </w:rPr>
                <w:t>Форме 7</w:t>
              </w:r>
            </w:hyperlink>
            <w:r w:rsidRPr="00B537D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w:t>
            </w:r>
            <w:hyperlink w:anchor="форма18" w:history="1">
              <w:r w:rsidRPr="00B537DD">
                <w:rPr>
                  <w:rFonts w:ascii="Times New Roman" w:eastAsia="Times New Roman" w:hAnsi="Times New Roman" w:cs="Times New Roman"/>
                  <w:color w:val="0000FF"/>
                  <w:sz w:val="24"/>
                  <w:szCs w:val="24"/>
                  <w:u w:val="single"/>
                  <w:lang w:eastAsia="ru-RU"/>
                </w:rPr>
                <w:t>пункте 19</w:t>
              </w:r>
            </w:hyperlink>
            <w:r w:rsidRPr="00B537D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9) </w:t>
            </w:r>
            <w:proofErr w:type="gramStart"/>
            <w:r w:rsidRPr="00B537DD">
              <w:rPr>
                <w:rFonts w:ascii="Times New Roman" w:eastAsia="Times New Roman" w:hAnsi="Times New Roman" w:cs="Times New Roman"/>
                <w:sz w:val="24"/>
                <w:szCs w:val="24"/>
                <w:lang w:eastAsia="ru-RU"/>
              </w:rPr>
              <w:t>В</w:t>
            </w:r>
            <w:proofErr w:type="gramEnd"/>
            <w:r w:rsidRPr="00B537DD">
              <w:rPr>
                <w:rFonts w:ascii="Times New Roman" w:eastAsia="Times New Roman" w:hAnsi="Times New Roman" w:cs="Times New Roman"/>
                <w:sz w:val="24"/>
                <w:szCs w:val="24"/>
                <w:lang w:eastAsia="ru-RU"/>
              </w:rP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B537DD">
              <w:rPr>
                <w:rFonts w:ascii="Times New Roman" w:eastAsia="Times New Roman" w:hAnsi="Times New Roman" w:cs="Times New Roman"/>
                <w:sz w:val="24"/>
                <w:szCs w:val="24"/>
                <w:lang w:eastAsia="ru-RU"/>
              </w:rPr>
              <w:t>Претендента  и</w:t>
            </w:r>
            <w:proofErr w:type="gramEnd"/>
            <w:r w:rsidRPr="00B537D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B537DD">
              <w:rPr>
                <w:rFonts w:ascii="Times New Roman" w:eastAsia="Times New Roman" w:hAnsi="Times New Roman" w:cs="Times New Roman"/>
                <w:sz w:val="24"/>
                <w:szCs w:val="24"/>
                <w:lang w:eastAsia="ru-RU"/>
              </w:rPr>
              <w:t>субисполнителей</w:t>
            </w:r>
            <w:proofErr w:type="spellEnd"/>
            <w:r w:rsidRPr="00B537DD">
              <w:rPr>
                <w:rFonts w:ascii="Times New Roman" w:eastAsia="Times New Roman" w:hAnsi="Times New Roman" w:cs="Times New Roman"/>
                <w:sz w:val="24"/>
                <w:szCs w:val="24"/>
                <w:lang w:eastAsia="ru-RU"/>
              </w:rPr>
              <w:t xml:space="preserve"> по договору (договорам) заключённому по результатам Открытого запроса котировок;</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B537DD">
                <w:rPr>
                  <w:rFonts w:ascii="Times New Roman" w:eastAsia="Times New Roman" w:hAnsi="Times New Roman" w:cs="Times New Roman"/>
                  <w:color w:val="0000FF"/>
                  <w:sz w:val="24"/>
                  <w:szCs w:val="24"/>
                  <w:u w:val="single"/>
                  <w:lang w:eastAsia="ru-RU"/>
                </w:rPr>
                <w:t>пункте 1</w:t>
              </w:r>
            </w:hyperlink>
            <w:r w:rsidRPr="00B537DD">
              <w:rPr>
                <w:rFonts w:ascii="Times New Roman" w:eastAsia="Times New Roman" w:hAnsi="Times New Roman" w:cs="Times New Roman"/>
                <w:color w:val="0000FF"/>
                <w:sz w:val="24"/>
                <w:szCs w:val="24"/>
                <w:u w:val="single"/>
                <w:lang w:eastAsia="ru-RU"/>
              </w:rPr>
              <w:t>9</w:t>
            </w:r>
            <w:r w:rsidRPr="00B537DD">
              <w:rPr>
                <w:rFonts w:ascii="Times New Roman" w:eastAsia="Times New Roman" w:hAnsi="Times New Roman" w:cs="Times New Roman"/>
                <w:sz w:val="24"/>
                <w:szCs w:val="24"/>
                <w:lang w:eastAsia="ru-RU"/>
              </w:rP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w:t>
            </w:r>
            <w:hyperlink w:anchor="форма19" w:history="1">
              <w:r w:rsidRPr="00B537DD">
                <w:rPr>
                  <w:rFonts w:ascii="Times New Roman" w:eastAsia="Times New Roman" w:hAnsi="Times New Roman" w:cs="Times New Roman"/>
                  <w:color w:val="0000FF"/>
                  <w:sz w:val="24"/>
                  <w:szCs w:val="24"/>
                  <w:u w:val="single"/>
                  <w:lang w:eastAsia="ru-RU"/>
                </w:rPr>
                <w:t xml:space="preserve">пункте </w:t>
              </w:r>
            </w:hyperlink>
            <w:r w:rsidRPr="00B537DD">
              <w:rPr>
                <w:rFonts w:ascii="Times New Roman" w:eastAsia="Times New Roman" w:hAnsi="Times New Roman" w:cs="Times New Roman"/>
                <w:color w:val="0000FF"/>
                <w:sz w:val="24"/>
                <w:szCs w:val="24"/>
                <w:u w:val="single"/>
                <w:lang w:eastAsia="ru-RU"/>
              </w:rPr>
              <w:t>20</w:t>
            </w:r>
            <w:r w:rsidRPr="00B537DD">
              <w:rPr>
                <w:rFonts w:ascii="Times New Roman" w:eastAsia="Times New Roman" w:hAnsi="Times New Roman" w:cs="Times New Roman"/>
                <w:sz w:val="24"/>
                <w:szCs w:val="24"/>
                <w:lang w:eastAsia="ru-RU"/>
              </w:rPr>
              <w:t xml:space="preserve"> раздела II «Информационная карта» Документации предусмотрено требование о предоставлении обеспечения исполнения договора). </w:t>
            </w:r>
          </w:p>
          <w:p w:rsidR="00B537DD" w:rsidRPr="00B537DD" w:rsidRDefault="00B537DD" w:rsidP="00B537DD">
            <w:pPr>
              <w:spacing w:after="0" w:line="240" w:lineRule="auto"/>
              <w:ind w:firstLine="528"/>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537DD" w:rsidRPr="00B537DD" w:rsidTr="00B537DD">
        <w:tc>
          <w:tcPr>
            <w:tcW w:w="710"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contextualSpacing/>
              <w:jc w:val="center"/>
              <w:rPr>
                <w:rFonts w:ascii="Times New Roman" w:eastAsia="Times New Roman" w:hAnsi="Times New Roman" w:cs="Times New Roman"/>
                <w:sz w:val="24"/>
                <w:szCs w:val="24"/>
                <w:lang w:eastAsia="ru-RU"/>
              </w:rP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bookmarkStart w:id="48" w:name="форма27"/>
            <w:bookmarkEnd w:id="47"/>
            <w:r w:rsidRPr="00B537DD">
              <w:rPr>
                <w:rFonts w:ascii="Times New Roman" w:eastAsia="Times New Roman" w:hAnsi="Times New Roman" w:cs="Times New Roman"/>
                <w:sz w:val="24"/>
                <w:szCs w:val="24"/>
                <w:lang w:eastAsia="ru-RU"/>
              </w:rPr>
              <w:t>Перечень документов, предоставляемых:</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 победителем Закупки, </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4. Копии учредительных документов (для юридических лиц);</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6.Документ, заполненный по </w:t>
            </w:r>
            <w:hyperlink w:anchor="форма5" w:history="1">
              <w:r w:rsidRPr="00B537DD">
                <w:rPr>
                  <w:rFonts w:ascii="Times New Roman" w:eastAsia="Times New Roman" w:hAnsi="Times New Roman" w:cs="Times New Roman"/>
                  <w:color w:val="0000FF"/>
                  <w:sz w:val="24"/>
                  <w:szCs w:val="24"/>
                  <w:u w:val="single"/>
                  <w:lang w:eastAsia="ru-RU"/>
                </w:rPr>
                <w:t>Форме 5</w:t>
              </w:r>
            </w:hyperlink>
            <w:r w:rsidRPr="00B537D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B537DD">
              <w:rPr>
                <w:rFonts w:ascii="Times New Roman" w:eastAsia="Times New Roman" w:hAnsi="Times New Roman" w:cs="Times New Roman"/>
                <w:sz w:val="24"/>
                <w:szCs w:val="24"/>
                <w:lang w:eastAsia="ru-RU"/>
              </w:rP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B537DD" w:rsidRPr="00B537DD" w:rsidRDefault="00B537DD" w:rsidP="00B537DD">
            <w:pPr>
              <w:spacing w:after="0" w:line="240" w:lineRule="auto"/>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B537DD">
              <w:rPr>
                <w:rFonts w:ascii="Times New Roman" w:eastAsia="Times New Roman" w:hAnsi="Times New Roman" w:cs="Times New Roman"/>
                <w:color w:val="000000"/>
                <w:sz w:val="24"/>
                <w:szCs w:val="24"/>
                <w:lang w:eastAsia="ru-RU"/>
              </w:rPr>
              <w:t>непредоставленными</w:t>
            </w:r>
            <w:proofErr w:type="spellEnd"/>
            <w:r w:rsidRPr="00B537D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B537DD" w:rsidRPr="00B537DD" w:rsidTr="00B537DD">
        <w:tc>
          <w:tcPr>
            <w:tcW w:w="710"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contextualSpacing/>
              <w:jc w:val="center"/>
              <w:rPr>
                <w:rFonts w:ascii="Times New Roman" w:eastAsia="Times New Roman" w:hAnsi="Times New Roman" w:cs="Times New Roman"/>
                <w:sz w:val="24"/>
                <w:szCs w:val="24"/>
                <w:lang w:eastAsia="ru-RU"/>
              </w:rP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486"/>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B537DD">
                <w:rPr>
                  <w:rFonts w:ascii="Times New Roman" w:eastAsia="Times New Roman" w:hAnsi="Times New Roman" w:cs="Times New Roman"/>
                  <w:color w:val="0000FF"/>
                  <w:sz w:val="24"/>
                  <w:szCs w:val="24"/>
                  <w:u w:val="single"/>
                  <w:lang w:eastAsia="ru-RU"/>
                </w:rPr>
                <w:t>формой 3</w:t>
              </w:r>
            </w:hyperlink>
            <w:r w:rsidRPr="00B537DD">
              <w:rPr>
                <w:rFonts w:ascii="Times New Roman" w:eastAsia="Times New Roman" w:hAnsi="Times New Roman" w:cs="Times New Roman"/>
                <w:sz w:val="24"/>
                <w:szCs w:val="24"/>
                <w:lang w:eastAsia="ru-RU"/>
              </w:rPr>
              <w:t xml:space="preserve"> </w:t>
            </w:r>
            <w:hyperlink w:anchor="_РАЗДЕЛ_III._ФОРМЫ" w:history="1">
              <w:r w:rsidRPr="00B537DD">
                <w:rPr>
                  <w:rFonts w:ascii="Times New Roman" w:eastAsia="Times New Roman" w:hAnsi="Times New Roman" w:cs="Times New Roman"/>
                  <w:color w:val="0000FF"/>
                  <w:sz w:val="24"/>
                  <w:szCs w:val="24"/>
                  <w:u w:val="single"/>
                  <w:lang w:eastAsia="ru-RU"/>
                </w:rPr>
                <w:t xml:space="preserve">раздела </w:t>
              </w:r>
              <w:r w:rsidRPr="00B537DD">
                <w:rPr>
                  <w:rFonts w:ascii="Times New Roman" w:eastAsia="Times New Roman" w:hAnsi="Times New Roman" w:cs="Times New Roman"/>
                  <w:color w:val="0000FF"/>
                  <w:sz w:val="24"/>
                  <w:szCs w:val="24"/>
                  <w:u w:val="single"/>
                  <w:lang w:val="en-US" w:eastAsia="ru-RU"/>
                </w:rPr>
                <w:t>III</w:t>
              </w:r>
              <w:r w:rsidRPr="00B537D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B537DD" w:rsidRPr="00B537DD" w:rsidTr="00B537DD">
        <w:tc>
          <w:tcPr>
            <w:tcW w:w="710"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382"/>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sz w:val="24"/>
                <w:szCs w:val="24"/>
                <w:lang w:eastAsia="ru-RU"/>
              </w:rPr>
              <w:instrText xml:space="preserve"> REF _Ref368314814 \r \h  \* MERGEFORMAT </w:instrText>
            </w:r>
            <w:r w:rsidRPr="00B537DD">
              <w:rPr>
                <w:rFonts w:ascii="Times New Roman" w:eastAsia="Times New Roman" w:hAnsi="Times New Roman" w:cs="Times New Roman"/>
                <w:sz w:val="24"/>
                <w:szCs w:val="24"/>
                <w:lang w:eastAsia="ru-RU"/>
              </w:rPr>
            </w:r>
            <w:r w:rsidRPr="00B537DD">
              <w:rPr>
                <w:rFonts w:ascii="Times New Roman" w:eastAsia="Times New Roman" w:hAnsi="Times New Roman" w:cs="Times New Roman"/>
                <w:sz w:val="24"/>
                <w:szCs w:val="24"/>
                <w:lang w:eastAsia="ru-RU"/>
              </w:rPr>
              <w:fldChar w:fldCharType="separate"/>
            </w:r>
            <w:r w:rsidR="000128D5">
              <w:rPr>
                <w:rFonts w:ascii="Times New Roman" w:eastAsia="Times New Roman" w:hAnsi="Times New Roman" w:cs="Times New Roman"/>
                <w:sz w:val="24"/>
                <w:szCs w:val="24"/>
                <w:lang w:eastAsia="ru-RU"/>
              </w:rPr>
              <w:t>27</w:t>
            </w:r>
            <w:r w:rsidRPr="00B537DD">
              <w:rPr>
                <w:rFonts w:ascii="Times New Roman" w:eastAsia="Times New Roman" w:hAnsi="Times New Roman" w:cs="Times New Roman"/>
                <w:sz w:val="24"/>
                <w:szCs w:val="24"/>
                <w:lang w:eastAsia="ru-RU"/>
              </w:rPr>
              <w:fldChar w:fldCharType="end"/>
            </w:r>
            <w:r w:rsidRPr="00B537DD">
              <w:rPr>
                <w:rFonts w:ascii="Times New Roman" w:eastAsia="Times New Roman" w:hAnsi="Times New Roman" w:cs="Times New Roman"/>
                <w:sz w:val="24"/>
                <w:szCs w:val="24"/>
                <w:lang w:eastAsia="ru-RU"/>
              </w:rPr>
              <w:t xml:space="preserve"> </w:t>
            </w:r>
            <w:hyperlink w:anchor="_2.1._Общие_сведения" w:history="1">
              <w:r w:rsidRPr="00B537DD">
                <w:rPr>
                  <w:rFonts w:ascii="Times New Roman" w:eastAsia="Times New Roman" w:hAnsi="Times New Roman" w:cs="Times New Roman"/>
                  <w:sz w:val="24"/>
                  <w:szCs w:val="24"/>
                  <w:lang w:eastAsia="ru-RU"/>
                </w:rPr>
                <w:t>раздела II «Информационная карта»</w:t>
              </w:r>
            </w:hyperlink>
            <w:r w:rsidRPr="00B537D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B537DD" w:rsidRPr="00B537DD" w:rsidRDefault="00B537DD" w:rsidP="00B537DD">
            <w:pPr>
              <w:spacing w:after="0" w:line="240" w:lineRule="auto"/>
              <w:ind w:firstLine="382"/>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537DD">
              <w:rPr>
                <w:rFonts w:ascii="Times New Roman" w:eastAsia="Times New Roman" w:hAnsi="Times New Roman" w:cs="Times New Roman"/>
                <w:sz w:val="24"/>
                <w:szCs w:val="24"/>
                <w:lang w:eastAsia="ru-RU"/>
              </w:rPr>
              <w:t>апостиль</w:t>
            </w:r>
            <w:proofErr w:type="spellEnd"/>
            <w:r w:rsidRPr="00B537D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w:t>
            </w:r>
          </w:p>
          <w:p w:rsidR="00B537DD" w:rsidRPr="00B537DD" w:rsidRDefault="00B537DD" w:rsidP="00B537DD">
            <w:pPr>
              <w:spacing w:after="0" w:line="240" w:lineRule="auto"/>
              <w:ind w:firstLine="382"/>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sz w:val="24"/>
                <w:szCs w:val="24"/>
                <w:lang w:eastAsia="ru-RU"/>
              </w:rPr>
              <w:instrText xml:space="preserve"> REF _Ref378865603 \r \h  \* MERGEFORMAT </w:instrText>
            </w:r>
            <w:r w:rsidRPr="00B537DD">
              <w:rPr>
                <w:rFonts w:ascii="Times New Roman" w:eastAsia="Times New Roman" w:hAnsi="Times New Roman" w:cs="Times New Roman"/>
                <w:sz w:val="24"/>
                <w:szCs w:val="24"/>
                <w:lang w:eastAsia="ru-RU"/>
              </w:rPr>
            </w:r>
            <w:r w:rsidRPr="00B537DD">
              <w:rPr>
                <w:rFonts w:ascii="Times New Roman" w:eastAsia="Times New Roman" w:hAnsi="Times New Roman" w:cs="Times New Roman"/>
                <w:sz w:val="24"/>
                <w:szCs w:val="24"/>
                <w:lang w:eastAsia="ru-RU"/>
              </w:rPr>
              <w:fldChar w:fldCharType="separate"/>
            </w:r>
            <w:r w:rsidR="000128D5">
              <w:rPr>
                <w:rFonts w:ascii="Times New Roman" w:eastAsia="Times New Roman" w:hAnsi="Times New Roman" w:cs="Times New Roman"/>
                <w:sz w:val="24"/>
                <w:szCs w:val="24"/>
                <w:lang w:eastAsia="ru-RU"/>
              </w:rPr>
              <w:t>22</w:t>
            </w:r>
            <w:r w:rsidRPr="00B537DD">
              <w:rPr>
                <w:rFonts w:ascii="Times New Roman" w:eastAsia="Times New Roman" w:hAnsi="Times New Roman" w:cs="Times New Roman"/>
                <w:sz w:val="24"/>
                <w:szCs w:val="24"/>
                <w:lang w:eastAsia="ru-RU"/>
              </w:rPr>
              <w:fldChar w:fldCharType="end"/>
            </w:r>
            <w:r w:rsidRPr="00B537DD">
              <w:rPr>
                <w:rFonts w:ascii="Times New Roman" w:eastAsia="Times New Roman" w:hAnsi="Times New Roman" w:cs="Times New Roman"/>
                <w:sz w:val="24"/>
                <w:szCs w:val="24"/>
                <w:lang w:eastAsia="ru-RU"/>
              </w:rPr>
              <w:t xml:space="preserve"> </w:t>
            </w:r>
            <w:hyperlink w:anchor="_2.1._Общие_сведения" w:history="1">
              <w:r w:rsidRPr="00B537DD">
                <w:rPr>
                  <w:rFonts w:ascii="Times New Roman" w:eastAsia="Times New Roman" w:hAnsi="Times New Roman" w:cs="Times New Roman"/>
                  <w:sz w:val="24"/>
                  <w:szCs w:val="24"/>
                  <w:lang w:eastAsia="ru-RU"/>
                </w:rPr>
                <w:t>раздела II «Информационная карта»</w:t>
              </w:r>
            </w:hyperlink>
            <w:r w:rsidRPr="00B537D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sz w:val="24"/>
                <w:szCs w:val="24"/>
                <w:lang w:eastAsia="ru-RU"/>
              </w:rPr>
              <w:instrText xml:space="preserve"> REF _Ref378865603 \r \h  \* MERGEFORMAT </w:instrText>
            </w:r>
            <w:r w:rsidRPr="00B537DD">
              <w:rPr>
                <w:rFonts w:ascii="Times New Roman" w:eastAsia="Times New Roman" w:hAnsi="Times New Roman" w:cs="Times New Roman"/>
                <w:sz w:val="24"/>
                <w:szCs w:val="24"/>
                <w:lang w:eastAsia="ru-RU"/>
              </w:rPr>
            </w:r>
            <w:r w:rsidRPr="00B537DD">
              <w:rPr>
                <w:rFonts w:ascii="Times New Roman" w:eastAsia="Times New Roman" w:hAnsi="Times New Roman" w:cs="Times New Roman"/>
                <w:sz w:val="24"/>
                <w:szCs w:val="24"/>
                <w:lang w:eastAsia="ru-RU"/>
              </w:rPr>
              <w:fldChar w:fldCharType="separate"/>
            </w:r>
            <w:r w:rsidR="000128D5">
              <w:rPr>
                <w:rFonts w:ascii="Times New Roman" w:eastAsia="Times New Roman" w:hAnsi="Times New Roman" w:cs="Times New Roman"/>
                <w:sz w:val="24"/>
                <w:szCs w:val="24"/>
                <w:lang w:eastAsia="ru-RU"/>
              </w:rPr>
              <w:t>22</w:t>
            </w:r>
            <w:r w:rsidRPr="00B537DD">
              <w:rPr>
                <w:rFonts w:ascii="Times New Roman" w:eastAsia="Times New Roman" w:hAnsi="Times New Roman" w:cs="Times New Roman"/>
                <w:sz w:val="24"/>
                <w:szCs w:val="24"/>
                <w:lang w:eastAsia="ru-RU"/>
              </w:rPr>
              <w:fldChar w:fldCharType="end"/>
            </w:r>
            <w:r w:rsidRPr="00B537DD">
              <w:rPr>
                <w:rFonts w:ascii="Times New Roman" w:eastAsia="Times New Roman" w:hAnsi="Times New Roman" w:cs="Times New Roman"/>
                <w:sz w:val="24"/>
                <w:szCs w:val="24"/>
                <w:lang w:eastAsia="ru-RU"/>
              </w:rPr>
              <w:t xml:space="preserve"> </w:t>
            </w:r>
            <w:hyperlink w:anchor="_2.1._Общие_сведения" w:history="1">
              <w:r w:rsidRPr="00B537DD">
                <w:rPr>
                  <w:rFonts w:ascii="Times New Roman" w:eastAsia="Times New Roman" w:hAnsi="Times New Roman" w:cs="Times New Roman"/>
                  <w:sz w:val="24"/>
                  <w:szCs w:val="24"/>
                  <w:lang w:eastAsia="ru-RU"/>
                </w:rPr>
                <w:t>раздела II «Информационная карта»</w:t>
              </w:r>
            </w:hyperlink>
            <w:r w:rsidRPr="00B537D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B537DD" w:rsidRPr="00B537DD" w:rsidRDefault="00B537DD" w:rsidP="00B537DD">
            <w:pPr>
              <w:spacing w:after="0" w:line="240" w:lineRule="auto"/>
              <w:ind w:firstLine="382"/>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B537DD">
              <w:rPr>
                <w:rFonts w:ascii="Times New Roman" w:eastAsia="Times New Roman" w:hAnsi="Times New Roman" w:cs="Times New Roman"/>
                <w:sz w:val="24"/>
                <w:szCs w:val="24"/>
                <w:lang w:eastAsia="ru-RU"/>
              </w:rPr>
              <w:t>doc</w:t>
            </w:r>
            <w:proofErr w:type="spellEnd"/>
            <w:r w:rsidRPr="00B537DD">
              <w:rPr>
                <w:rFonts w:ascii="Times New Roman" w:eastAsia="Times New Roman" w:hAnsi="Times New Roman" w:cs="Times New Roman"/>
                <w:sz w:val="24"/>
                <w:szCs w:val="24"/>
                <w:lang w:eastAsia="ru-RU"/>
              </w:rPr>
              <w:t>., *</w:t>
            </w:r>
            <w:proofErr w:type="spellStart"/>
            <w:proofErr w:type="gramStart"/>
            <w:r w:rsidRPr="00B537DD">
              <w:rPr>
                <w:rFonts w:ascii="Times New Roman" w:eastAsia="Times New Roman" w:hAnsi="Times New Roman" w:cs="Times New Roman"/>
                <w:sz w:val="24"/>
                <w:szCs w:val="24"/>
                <w:lang w:eastAsia="ru-RU"/>
              </w:rPr>
              <w:t>docx</w:t>
            </w:r>
            <w:proofErr w:type="spellEnd"/>
            <w:r w:rsidRPr="00B537DD">
              <w:rPr>
                <w:rFonts w:ascii="Times New Roman" w:eastAsia="Times New Roman" w:hAnsi="Times New Roman" w:cs="Times New Roman"/>
                <w:sz w:val="24"/>
                <w:szCs w:val="24"/>
                <w:lang w:eastAsia="ru-RU"/>
              </w:rPr>
              <w:t>.,</w:t>
            </w:r>
            <w:proofErr w:type="gramEnd"/>
            <w:r w:rsidRPr="00B537DD">
              <w:rPr>
                <w:rFonts w:ascii="Times New Roman" w:eastAsia="Times New Roman" w:hAnsi="Times New Roman" w:cs="Times New Roman"/>
                <w:sz w:val="24"/>
                <w:szCs w:val="24"/>
                <w:lang w:eastAsia="ru-RU"/>
              </w:rPr>
              <w:t xml:space="preserve"> *</w:t>
            </w:r>
            <w:proofErr w:type="spellStart"/>
            <w:r w:rsidRPr="00B537DD">
              <w:rPr>
                <w:rFonts w:ascii="Times New Roman" w:eastAsia="Times New Roman" w:hAnsi="Times New Roman" w:cs="Times New Roman"/>
                <w:sz w:val="24"/>
                <w:szCs w:val="24"/>
                <w:lang w:eastAsia="ru-RU"/>
              </w:rPr>
              <w:t>xls</w:t>
            </w:r>
            <w:proofErr w:type="spellEnd"/>
            <w:r w:rsidRPr="00B537DD">
              <w:rPr>
                <w:rFonts w:ascii="Times New Roman" w:eastAsia="Times New Roman" w:hAnsi="Times New Roman" w:cs="Times New Roman"/>
                <w:sz w:val="24"/>
                <w:szCs w:val="24"/>
                <w:lang w:eastAsia="ru-RU"/>
              </w:rPr>
              <w:t>., *</w:t>
            </w:r>
            <w:proofErr w:type="spellStart"/>
            <w:r w:rsidRPr="00B537DD">
              <w:rPr>
                <w:rFonts w:ascii="Times New Roman" w:eastAsia="Times New Roman" w:hAnsi="Times New Roman" w:cs="Times New Roman"/>
                <w:sz w:val="24"/>
                <w:szCs w:val="24"/>
                <w:lang w:eastAsia="ru-RU"/>
              </w:rPr>
              <w:t>xlsx</w:t>
            </w:r>
            <w:proofErr w:type="spellEnd"/>
            <w:r w:rsidRPr="00B537DD">
              <w:rPr>
                <w:rFonts w:ascii="Times New Roman" w:eastAsia="Times New Roman" w:hAnsi="Times New Roman" w:cs="Times New Roman"/>
                <w:sz w:val="24"/>
                <w:szCs w:val="24"/>
                <w:lang w:eastAsia="ru-RU"/>
              </w:rPr>
              <w:t>., *</w:t>
            </w:r>
            <w:proofErr w:type="spellStart"/>
            <w:r w:rsidRPr="00B537DD">
              <w:rPr>
                <w:rFonts w:ascii="Times New Roman" w:eastAsia="Times New Roman" w:hAnsi="Times New Roman" w:cs="Times New Roman"/>
                <w:sz w:val="24"/>
                <w:szCs w:val="24"/>
                <w:lang w:eastAsia="ru-RU"/>
              </w:rPr>
              <w:t>ppt</w:t>
            </w:r>
            <w:proofErr w:type="spellEnd"/>
            <w:r w:rsidRPr="00B537DD">
              <w:rPr>
                <w:rFonts w:ascii="Times New Roman" w:eastAsia="Times New Roman" w:hAnsi="Times New Roman" w:cs="Times New Roman"/>
                <w:sz w:val="24"/>
                <w:szCs w:val="24"/>
                <w:lang w:eastAsia="ru-RU"/>
              </w:rPr>
              <w:t>., и т.д. в отсканированном виде в формате *</w:t>
            </w:r>
            <w:proofErr w:type="spellStart"/>
            <w:r w:rsidRPr="00B537DD">
              <w:rPr>
                <w:rFonts w:ascii="Times New Roman" w:eastAsia="Times New Roman" w:hAnsi="Times New Roman" w:cs="Times New Roman"/>
                <w:sz w:val="24"/>
                <w:szCs w:val="24"/>
                <w:lang w:eastAsia="ru-RU"/>
              </w:rPr>
              <w:t>pdf</w:t>
            </w:r>
            <w:proofErr w:type="spellEnd"/>
            <w:r w:rsidRPr="00B537D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B537DD" w:rsidRPr="00B537DD" w:rsidRDefault="00B537DD" w:rsidP="00B537DD">
            <w:pPr>
              <w:spacing w:after="0" w:line="240" w:lineRule="auto"/>
              <w:ind w:firstLine="382"/>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B537DD">
              <w:rPr>
                <w:rFonts w:ascii="Times New Roman" w:eastAsia="Times New Roman" w:hAnsi="Times New Roman" w:cs="Times New Roman"/>
                <w:sz w:val="24"/>
                <w:szCs w:val="24"/>
                <w:lang w:eastAsia="ru-RU"/>
              </w:rPr>
              <w:t>например</w:t>
            </w:r>
            <w:proofErr w:type="gramEnd"/>
            <w:r w:rsidRPr="00B537DD">
              <w:rPr>
                <w:rFonts w:ascii="Times New Roman" w:eastAsia="Times New Roman" w:hAnsi="Times New Roman" w:cs="Times New Roman"/>
                <w:sz w:val="24"/>
                <w:szCs w:val="24"/>
                <w:lang w:eastAsia="ru-RU"/>
              </w:rPr>
              <w:t>: Заявка на участие в закупке от 01012013.pdf).</w:t>
            </w:r>
          </w:p>
          <w:p w:rsidR="00B537DD" w:rsidRPr="00B537DD" w:rsidRDefault="00B537DD" w:rsidP="00B537DD">
            <w:pPr>
              <w:spacing w:after="0" w:line="240" w:lineRule="auto"/>
              <w:ind w:firstLine="382"/>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B537DD" w:rsidRPr="00B537DD" w:rsidRDefault="00B537DD" w:rsidP="00B537DD">
            <w:pPr>
              <w:spacing w:after="0" w:line="240" w:lineRule="auto"/>
              <w:ind w:firstLine="382"/>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B537DD" w:rsidRPr="00B537DD" w:rsidRDefault="00B537DD" w:rsidP="00B537DD">
            <w:pPr>
              <w:spacing w:after="0" w:line="240" w:lineRule="auto"/>
              <w:ind w:firstLine="382"/>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B537DD" w:rsidRPr="00B537DD" w:rsidRDefault="00B537DD" w:rsidP="00B537DD">
            <w:pPr>
              <w:spacing w:after="0" w:line="240" w:lineRule="auto"/>
              <w:ind w:firstLine="382"/>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B537DD" w:rsidRPr="00B537DD" w:rsidTr="00B537DD">
        <w:tc>
          <w:tcPr>
            <w:tcW w:w="710"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sz w:val="24"/>
                <w:szCs w:val="24"/>
                <w:lang w:eastAsia="ru-RU"/>
              </w:rPr>
              <w:instrText xml:space="preserve"> REF _Ref378107245 \r \h </w:instrText>
            </w:r>
            <w:r w:rsidRPr="00B537DD">
              <w:rPr>
                <w:rFonts w:ascii="Times New Roman" w:eastAsia="Times New Roman" w:hAnsi="Times New Roman" w:cs="Times New Roman"/>
                <w:sz w:val="24"/>
                <w:szCs w:val="24"/>
                <w:lang w:eastAsia="ru-RU"/>
              </w:rPr>
            </w:r>
            <w:r w:rsidRPr="00B537DD">
              <w:rPr>
                <w:rFonts w:ascii="Times New Roman" w:eastAsia="Times New Roman" w:hAnsi="Times New Roman" w:cs="Times New Roman"/>
                <w:sz w:val="24"/>
                <w:szCs w:val="24"/>
                <w:lang w:eastAsia="ru-RU"/>
              </w:rPr>
              <w:fldChar w:fldCharType="separate"/>
            </w:r>
            <w:r w:rsidR="000128D5">
              <w:rPr>
                <w:rFonts w:ascii="Times New Roman" w:eastAsia="Times New Roman" w:hAnsi="Times New Roman" w:cs="Times New Roman"/>
                <w:sz w:val="24"/>
                <w:szCs w:val="24"/>
                <w:lang w:eastAsia="ru-RU"/>
              </w:rPr>
              <w:t>9</w:t>
            </w:r>
            <w:r w:rsidRPr="00B537DD">
              <w:rPr>
                <w:rFonts w:ascii="Times New Roman" w:eastAsia="Times New Roman" w:hAnsi="Times New Roman" w:cs="Times New Roman"/>
                <w:sz w:val="24"/>
                <w:szCs w:val="24"/>
                <w:lang w:eastAsia="ru-RU"/>
              </w:rPr>
              <w:fldChar w:fldCharType="end"/>
            </w:r>
            <w:r w:rsidRPr="00B537DD">
              <w:rPr>
                <w:rFonts w:ascii="Times New Roman" w:eastAsia="Times New Roman" w:hAnsi="Times New Roman" w:cs="Times New Roman"/>
                <w:sz w:val="24"/>
                <w:szCs w:val="24"/>
                <w:lang w:eastAsia="ru-RU"/>
              </w:rPr>
              <w:t xml:space="preserve"> </w:t>
            </w:r>
            <w:hyperlink w:anchor="_РАЗДЕЛ_II._СВЕДЕНИЯ" w:history="1">
              <w:r w:rsidRPr="00B537DD">
                <w:rPr>
                  <w:rFonts w:ascii="Times New Roman" w:eastAsia="Times New Roman" w:hAnsi="Times New Roman" w:cs="Times New Roman"/>
                  <w:color w:val="0000FF"/>
                  <w:sz w:val="24"/>
                  <w:szCs w:val="24"/>
                  <w:u w:val="single"/>
                  <w:lang w:eastAsia="ru-RU"/>
                </w:rPr>
                <w:t>раздела II «Информационная карта»</w:t>
              </w:r>
            </w:hyperlink>
            <w:r w:rsidRPr="00B537DD">
              <w:rPr>
                <w:rFonts w:ascii="Times New Roman" w:eastAsia="Times New Roman" w:hAnsi="Times New Roman" w:cs="Times New Roman"/>
                <w:sz w:val="24"/>
                <w:szCs w:val="24"/>
                <w:lang w:eastAsia="ru-RU"/>
              </w:rPr>
              <w:t xml:space="preserve"> Документации,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котировок.</w:t>
            </w:r>
          </w:p>
          <w:p w:rsidR="00B537DD" w:rsidRPr="00B537DD" w:rsidRDefault="00B537DD" w:rsidP="00B537DD">
            <w:pPr>
              <w:spacing w:after="0" w:line="240" w:lineRule="auto"/>
              <w:ind w:firstLine="486"/>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B537DD" w:rsidRPr="00B537DD" w:rsidRDefault="00B537DD" w:rsidP="00B537DD">
            <w:pPr>
              <w:spacing w:after="0" w:line="240" w:lineRule="auto"/>
              <w:ind w:firstLine="486"/>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B537DD" w:rsidRPr="00B537DD" w:rsidRDefault="00B537DD" w:rsidP="00B537DD">
            <w:pPr>
              <w:spacing w:after="0" w:line="240" w:lineRule="auto"/>
              <w:ind w:firstLine="486"/>
              <w:jc w:val="both"/>
              <w:rPr>
                <w:rFonts w:ascii="Times New Roman" w:eastAsia="Times New Roman" w:hAnsi="Times New Roman" w:cs="Times New Roman"/>
                <w:sz w:val="10"/>
                <w:szCs w:val="10"/>
                <w:lang w:eastAsia="ru-RU"/>
              </w:rPr>
            </w:pPr>
            <w:bookmarkStart w:id="50" w:name="sub_1211"/>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котировок в том числе, в следующих случаях:</w:t>
            </w:r>
          </w:p>
          <w:bookmarkEnd w:id="50"/>
          <w:p w:rsidR="00B537DD" w:rsidRPr="00B537DD" w:rsidRDefault="00B537DD" w:rsidP="002E7A40">
            <w:pPr>
              <w:numPr>
                <w:ilvl w:val="0"/>
                <w:numId w:val="10"/>
              </w:num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несоответствия Претендента требованиям, установленным пунктом </w:t>
            </w:r>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sz w:val="24"/>
                <w:szCs w:val="24"/>
                <w:lang w:eastAsia="ru-RU"/>
              </w:rPr>
              <w:instrText xml:space="preserve"> REF _Ref378863846 \r \h </w:instrText>
            </w:r>
            <w:r w:rsidRPr="00B537DD">
              <w:rPr>
                <w:rFonts w:ascii="Times New Roman" w:eastAsia="Times New Roman" w:hAnsi="Times New Roman" w:cs="Times New Roman"/>
                <w:sz w:val="24"/>
                <w:szCs w:val="24"/>
                <w:lang w:eastAsia="ru-RU"/>
              </w:rPr>
            </w:r>
            <w:r w:rsidRPr="00B537DD">
              <w:rPr>
                <w:rFonts w:ascii="Times New Roman" w:eastAsia="Times New Roman" w:hAnsi="Times New Roman" w:cs="Times New Roman"/>
                <w:sz w:val="24"/>
                <w:szCs w:val="24"/>
                <w:lang w:eastAsia="ru-RU"/>
              </w:rPr>
              <w:fldChar w:fldCharType="separate"/>
            </w:r>
            <w:r w:rsidR="000128D5">
              <w:rPr>
                <w:rFonts w:ascii="Times New Roman" w:eastAsia="Times New Roman" w:hAnsi="Times New Roman" w:cs="Times New Roman"/>
                <w:sz w:val="24"/>
                <w:szCs w:val="24"/>
                <w:lang w:eastAsia="ru-RU"/>
              </w:rPr>
              <w:t>16</w:t>
            </w:r>
            <w:r w:rsidRPr="00B537DD">
              <w:rPr>
                <w:rFonts w:ascii="Times New Roman" w:eastAsia="Times New Roman" w:hAnsi="Times New Roman" w:cs="Times New Roman"/>
                <w:sz w:val="24"/>
                <w:szCs w:val="24"/>
                <w:lang w:eastAsia="ru-RU"/>
              </w:rPr>
              <w:fldChar w:fldCharType="end"/>
            </w:r>
            <w:r w:rsidRPr="00B537DD">
              <w:rPr>
                <w:rFonts w:ascii="Times New Roman" w:eastAsia="Times New Roman" w:hAnsi="Times New Roman" w:cs="Times New Roman"/>
                <w:sz w:val="24"/>
                <w:szCs w:val="24"/>
                <w:lang w:eastAsia="ru-RU"/>
              </w:rPr>
              <w:t xml:space="preserve"> </w:t>
            </w:r>
            <w:hyperlink w:anchor="_2.1._Общие_сведения" w:history="1">
              <w:r w:rsidRPr="00B537DD">
                <w:rPr>
                  <w:rFonts w:ascii="Times New Roman" w:eastAsia="Times New Roman" w:hAnsi="Times New Roman" w:cs="Times New Roman"/>
                  <w:iCs/>
                  <w:color w:val="0000FF"/>
                  <w:sz w:val="24"/>
                  <w:szCs w:val="24"/>
                  <w:u w:val="single"/>
                  <w:lang w:eastAsia="ru-RU"/>
                </w:rPr>
                <w:t xml:space="preserve">раздела </w:t>
              </w:r>
              <w:r w:rsidRPr="00B537DD">
                <w:rPr>
                  <w:rFonts w:ascii="Times New Roman" w:eastAsia="Times New Roman" w:hAnsi="Times New Roman" w:cs="Times New Roman"/>
                  <w:iCs/>
                  <w:color w:val="0000FF"/>
                  <w:sz w:val="24"/>
                  <w:szCs w:val="24"/>
                  <w:u w:val="single"/>
                  <w:lang w:val="en-US" w:eastAsia="ru-RU"/>
                </w:rPr>
                <w:t>II</w:t>
              </w:r>
              <w:r w:rsidRPr="00B537DD">
                <w:rPr>
                  <w:rFonts w:ascii="Times New Roman" w:eastAsia="Times New Roman" w:hAnsi="Times New Roman" w:cs="Times New Roman"/>
                  <w:iCs/>
                  <w:color w:val="0000FF"/>
                  <w:sz w:val="24"/>
                  <w:szCs w:val="24"/>
                  <w:u w:val="single"/>
                  <w:lang w:eastAsia="ru-RU"/>
                </w:rPr>
                <w:t xml:space="preserve"> «Информационная карта»</w:t>
              </w:r>
            </w:hyperlink>
            <w:r w:rsidRPr="00B537DD">
              <w:rPr>
                <w:rFonts w:ascii="Times New Roman" w:eastAsia="Times New Roman" w:hAnsi="Times New Roman" w:cs="Times New Roman"/>
                <w:iCs/>
                <w:sz w:val="24"/>
                <w:szCs w:val="24"/>
                <w:lang w:eastAsia="ru-RU"/>
              </w:rPr>
              <w:t xml:space="preserve"> Документации</w:t>
            </w:r>
            <w:r w:rsidRPr="00B537DD">
              <w:rPr>
                <w:rFonts w:ascii="Times New Roman" w:eastAsia="Times New Roman" w:hAnsi="Times New Roman" w:cs="Times New Roman"/>
                <w:sz w:val="24"/>
                <w:szCs w:val="24"/>
                <w:lang w:eastAsia="ru-RU"/>
              </w:rPr>
              <w:t>;</w:t>
            </w:r>
          </w:p>
          <w:p w:rsidR="00B537DD" w:rsidRPr="00B537DD" w:rsidRDefault="00B537DD" w:rsidP="002E7A40">
            <w:pPr>
              <w:numPr>
                <w:ilvl w:val="0"/>
                <w:numId w:val="10"/>
              </w:num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B537DD" w:rsidRPr="00B537DD" w:rsidRDefault="00B537DD" w:rsidP="002E7A40">
            <w:pPr>
              <w:numPr>
                <w:ilvl w:val="0"/>
                <w:numId w:val="10"/>
              </w:num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B537DD" w:rsidRPr="00B537DD" w:rsidRDefault="00B537DD" w:rsidP="002E7A40">
            <w:pPr>
              <w:numPr>
                <w:ilvl w:val="0"/>
                <w:numId w:val="10"/>
              </w:num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B537DD" w:rsidRPr="00B537DD" w:rsidRDefault="00B537DD" w:rsidP="00B537DD">
            <w:pPr>
              <w:spacing w:after="0" w:line="240" w:lineRule="auto"/>
              <w:ind w:firstLine="486"/>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котировок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B537DD" w:rsidRPr="00B537DD" w:rsidRDefault="00B537DD" w:rsidP="00B537DD">
            <w:pPr>
              <w:spacing w:after="0" w:line="240" w:lineRule="auto"/>
              <w:ind w:firstLine="486"/>
              <w:jc w:val="both"/>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B537DD" w:rsidRPr="00B537DD" w:rsidRDefault="00B537DD" w:rsidP="00B537DD">
            <w:pPr>
              <w:spacing w:after="0" w:line="240" w:lineRule="auto"/>
              <w:ind w:firstLine="486"/>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B537DD">
                <w:rPr>
                  <w:rFonts w:ascii="Times New Roman" w:eastAsia="Times New Roman" w:hAnsi="Times New Roman" w:cs="Times New Roman"/>
                  <w:color w:val="0000FF"/>
                  <w:sz w:val="24"/>
                  <w:szCs w:val="24"/>
                  <w:u w:val="single"/>
                  <w:lang w:eastAsia="ru-RU"/>
                </w:rPr>
                <w:t>27</w:t>
              </w:r>
            </w:hyperlink>
            <w:r w:rsidRPr="00B537DD">
              <w:rPr>
                <w:rFonts w:ascii="Times New Roman" w:eastAsia="Times New Roman" w:hAnsi="Times New Roman" w:cs="Times New Roman"/>
                <w:sz w:val="24"/>
                <w:szCs w:val="24"/>
                <w:lang w:eastAsia="ru-RU"/>
              </w:rPr>
              <w:t xml:space="preserve">, </w:t>
            </w:r>
            <w:hyperlink w:anchor="форма27" w:history="1">
              <w:r w:rsidRPr="00B537DD">
                <w:rPr>
                  <w:rFonts w:ascii="Times New Roman" w:eastAsia="Times New Roman" w:hAnsi="Times New Roman" w:cs="Times New Roman"/>
                  <w:color w:val="0000FF"/>
                  <w:sz w:val="24"/>
                  <w:szCs w:val="24"/>
                  <w:u w:val="single"/>
                  <w:lang w:eastAsia="ru-RU"/>
                </w:rPr>
                <w:t>28</w:t>
              </w:r>
            </w:hyperlink>
            <w:r w:rsidRPr="00B537D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B537DD" w:rsidRPr="00B537DD" w:rsidRDefault="00B537DD" w:rsidP="00B537DD">
      <w:pPr>
        <w:spacing w:after="0" w:line="240" w:lineRule="auto"/>
        <w:rPr>
          <w:rFonts w:ascii="Times New Roman" w:eastAsia="Times New Roman" w:hAnsi="Times New Roman" w:cs="Times New Roman"/>
          <w:sz w:val="2"/>
          <w:szCs w:val="2"/>
          <w:lang w:eastAsia="ru-RU"/>
        </w:rPr>
      </w:pPr>
      <w:bookmarkStart w:id="51" w:name="_2.4._Критерии_и"/>
      <w:bookmarkEnd w:id="51"/>
      <w:r w:rsidRPr="00B537DD">
        <w:rPr>
          <w:rFonts w:ascii="Times New Roman" w:eastAsia="Times New Roman" w:hAnsi="Times New Roman" w:cs="Times New Roman"/>
          <w:sz w:val="24"/>
          <w:szCs w:val="24"/>
          <w:lang w:eastAsia="ru-RU"/>
        </w:rPr>
        <w:br w:type="page"/>
      </w:r>
    </w:p>
    <w:p w:rsidR="00B537DD" w:rsidRPr="00B537DD" w:rsidRDefault="00B537DD" w:rsidP="002E7A40">
      <w:pPr>
        <w:keepNext/>
        <w:numPr>
          <w:ilvl w:val="0"/>
          <w:numId w:val="9"/>
        </w:numPr>
        <w:spacing w:before="120" w:after="60" w:line="240" w:lineRule="auto"/>
        <w:ind w:left="1211"/>
        <w:outlineLvl w:val="1"/>
        <w:rPr>
          <w:rFonts w:ascii="Times New Roman" w:eastAsia="MS Mincho" w:hAnsi="Times New Roman" w:cs="Times New Roman"/>
          <w:b/>
          <w:bCs/>
          <w:i/>
          <w:iCs/>
          <w:color w:val="17365D"/>
          <w:sz w:val="26"/>
          <w:szCs w:val="24"/>
          <w:lang w:val="x-none" w:eastAsia="x-none"/>
        </w:rPr>
      </w:pPr>
      <w:bookmarkStart w:id="52" w:name="_2.3._Условия_заключения"/>
      <w:bookmarkStart w:id="53" w:name="_Toc438136415"/>
      <w:bookmarkEnd w:id="52"/>
      <w:r w:rsidRPr="00B537DD">
        <w:rPr>
          <w:rFonts w:ascii="Times New Roman" w:eastAsia="MS Mincho" w:hAnsi="Times New Roman" w:cs="Times New Roman"/>
          <w:b/>
          <w:bCs/>
          <w:i/>
          <w:iCs/>
          <w:color w:val="17365D"/>
          <w:sz w:val="26"/>
          <w:szCs w:val="24"/>
          <w:lang w:val="x-none" w:eastAsia="x-none"/>
        </w:rPr>
        <w:t>2.</w:t>
      </w:r>
      <w:r w:rsidRPr="00B537DD">
        <w:rPr>
          <w:rFonts w:ascii="Times New Roman" w:eastAsia="MS Mincho" w:hAnsi="Times New Roman" w:cs="Times New Roman"/>
          <w:b/>
          <w:bCs/>
          <w:i/>
          <w:iCs/>
          <w:color w:val="17365D"/>
          <w:sz w:val="26"/>
          <w:szCs w:val="24"/>
          <w:lang w:eastAsia="x-none"/>
        </w:rPr>
        <w:t>3</w:t>
      </w:r>
      <w:r w:rsidRPr="00B537D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B537DD" w:rsidRPr="00B537DD" w:rsidTr="00B537D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Информация</w:t>
            </w:r>
          </w:p>
        </w:tc>
      </w:tr>
      <w:tr w:rsidR="00B537DD" w:rsidRPr="00B537DD" w:rsidTr="00B537DD">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B537DD" w:rsidRPr="00B537DD" w:rsidRDefault="00B537DD" w:rsidP="00B537DD">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B537DD" w:rsidRPr="00B537DD" w:rsidRDefault="00B537DD" w:rsidP="00B537D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537DD" w:rsidRPr="00B537DD" w:rsidRDefault="00B537DD" w:rsidP="00B537DD">
            <w:pPr>
              <w:spacing w:after="0" w:line="240" w:lineRule="auto"/>
              <w:jc w:val="both"/>
              <w:rPr>
                <w:rFonts w:ascii="Times New Roman" w:eastAsia="Times New Roman" w:hAnsi="Times New Roman" w:cs="Times New Roman"/>
                <w:color w:val="FF0000"/>
                <w:sz w:val="24"/>
                <w:szCs w:val="24"/>
                <w:lang w:eastAsia="ru-RU"/>
              </w:rPr>
            </w:pP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B537DD" w:rsidRPr="00B537DD" w:rsidRDefault="00B537DD" w:rsidP="00B537DD">
            <w:pPr>
              <w:spacing w:after="0" w:line="240" w:lineRule="auto"/>
              <w:ind w:firstLine="528"/>
              <w:jc w:val="both"/>
              <w:rPr>
                <w:rFonts w:ascii="Times New Roman" w:eastAsia="Times New Roman" w:hAnsi="Times New Roman" w:cs="Times New Roman"/>
                <w:sz w:val="10"/>
                <w:szCs w:val="10"/>
                <w:lang w:eastAsia="ru-RU"/>
              </w:rPr>
            </w:pPr>
          </w:p>
          <w:p w:rsidR="00B537DD" w:rsidRPr="00B537DD" w:rsidRDefault="00B537DD" w:rsidP="00B537D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B537D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B537DD">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p>
        </w:tc>
      </w:tr>
      <w:tr w:rsidR="00B537DD" w:rsidRPr="00B537DD" w:rsidTr="00B537D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B537DD" w:rsidRPr="00B537DD" w:rsidRDefault="00B537DD" w:rsidP="002E7A40">
            <w:pPr>
              <w:numPr>
                <w:ilvl w:val="0"/>
                <w:numId w:val="7"/>
              </w:numPr>
              <w:spacing w:after="0" w:line="240" w:lineRule="auto"/>
              <w:ind w:left="0" w:firstLine="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528"/>
              <w:jc w:val="both"/>
              <w:rPr>
                <w:rFonts w:ascii="Times New Roman" w:eastAsia="Times New Roman" w:hAnsi="Times New Roman" w:cs="Times New Roman"/>
                <w:i/>
                <w:sz w:val="24"/>
                <w:szCs w:val="24"/>
                <w:lang w:eastAsia="ru-RU"/>
              </w:rPr>
            </w:pPr>
            <w:r w:rsidRPr="00B537DD">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B537DD">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B537DD" w:rsidRPr="00B537DD" w:rsidTr="00B537D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Определены </w:t>
            </w:r>
            <w:hyperlink w:anchor="_РАЗДЕЛ_V._Проект" w:history="1">
              <w:r w:rsidRPr="00B537DD">
                <w:rPr>
                  <w:rFonts w:ascii="Times New Roman" w:eastAsia="Times New Roman" w:hAnsi="Times New Roman" w:cs="Times New Roman"/>
                  <w:color w:val="0000FF"/>
                  <w:sz w:val="24"/>
                  <w:szCs w:val="24"/>
                  <w:u w:val="single"/>
                  <w:lang w:eastAsia="ru-RU"/>
                </w:rPr>
                <w:t xml:space="preserve">разделом </w:t>
              </w:r>
              <w:r w:rsidRPr="00B537DD">
                <w:rPr>
                  <w:rFonts w:ascii="Times New Roman" w:eastAsia="Times New Roman" w:hAnsi="Times New Roman" w:cs="Times New Roman"/>
                  <w:color w:val="0000FF"/>
                  <w:sz w:val="24"/>
                  <w:szCs w:val="24"/>
                  <w:u w:val="single"/>
                  <w:lang w:val="en-US" w:eastAsia="ru-RU"/>
                </w:rPr>
                <w:t>V</w:t>
              </w:r>
              <w:r w:rsidRPr="00B537DD">
                <w:rPr>
                  <w:rFonts w:ascii="Times New Roman" w:eastAsia="Times New Roman" w:hAnsi="Times New Roman" w:cs="Times New Roman"/>
                  <w:color w:val="0000FF"/>
                  <w:sz w:val="24"/>
                  <w:szCs w:val="24"/>
                  <w:u w:val="single"/>
                  <w:lang w:eastAsia="ru-RU"/>
                </w:rPr>
                <w:t xml:space="preserve"> «Проект договора»</w:t>
              </w:r>
            </w:hyperlink>
          </w:p>
        </w:tc>
      </w:tr>
      <w:tr w:rsidR="00B537DD" w:rsidRPr="00B537DD" w:rsidTr="00B537D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B537DD" w:rsidRPr="00B537DD" w:rsidRDefault="00B537DD" w:rsidP="002E7A40">
            <w:pPr>
              <w:numPr>
                <w:ilvl w:val="0"/>
                <w:numId w:val="6"/>
              </w:numPr>
              <w:spacing w:after="0" w:line="240" w:lineRule="auto"/>
              <w:ind w:left="0" w:firstLine="528"/>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B537DD" w:rsidRPr="00B537DD" w:rsidRDefault="00B537DD" w:rsidP="002E7A40">
            <w:pPr>
              <w:numPr>
                <w:ilvl w:val="0"/>
                <w:numId w:val="6"/>
              </w:numPr>
              <w:shd w:val="clear" w:color="auto" w:fill="FFFFFF"/>
              <w:spacing w:after="0" w:line="240" w:lineRule="auto"/>
              <w:ind w:left="0" w:firstLine="528"/>
              <w:contextualSpacing/>
              <w:jc w:val="both"/>
              <w:rPr>
                <w:rFonts w:ascii="Times New Roman" w:eastAsia="Times New Roman" w:hAnsi="Times New Roman" w:cs="Times New Roman"/>
                <w:color w:val="000000"/>
                <w:sz w:val="24"/>
                <w:szCs w:val="24"/>
                <w:lang w:eastAsia="ru-RU"/>
              </w:rPr>
            </w:pPr>
            <w:r w:rsidRPr="00B537DD">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B537DD" w:rsidRPr="00B537DD" w:rsidRDefault="00B537DD" w:rsidP="002E7A40">
            <w:pPr>
              <w:numPr>
                <w:ilvl w:val="0"/>
                <w:numId w:val="6"/>
              </w:numPr>
              <w:spacing w:after="0" w:line="240" w:lineRule="auto"/>
              <w:ind w:left="0" w:firstLine="528"/>
              <w:contextualSpacing/>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B537DD" w:rsidRPr="00B537DD" w:rsidRDefault="00B537DD" w:rsidP="00B537DD">
            <w:pPr>
              <w:spacing w:after="0" w:line="240" w:lineRule="auto"/>
              <w:ind w:firstLine="528"/>
              <w:jc w:val="both"/>
              <w:rPr>
                <w:rFonts w:ascii="Times New Roman" w:eastAsia="Times New Roman" w:hAnsi="Times New Roman" w:cs="Times New Roman"/>
                <w:sz w:val="24"/>
                <w:szCs w:val="24"/>
                <w:highlight w:val="yellow"/>
                <w:lang w:eastAsia="ru-RU"/>
              </w:rPr>
            </w:pPr>
            <w:r w:rsidRPr="00B537D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B537DD" w:rsidRPr="00B537DD" w:rsidTr="00B537D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Возможность проведения </w:t>
            </w:r>
            <w:proofErr w:type="spellStart"/>
            <w:r w:rsidRPr="00B537DD">
              <w:rPr>
                <w:rFonts w:ascii="Times New Roman" w:eastAsia="Times New Roman" w:hAnsi="Times New Roman" w:cs="Times New Roman"/>
                <w:sz w:val="24"/>
                <w:szCs w:val="24"/>
                <w:lang w:eastAsia="ru-RU"/>
              </w:rPr>
              <w:t>постквалификации</w:t>
            </w:r>
            <w:proofErr w:type="spellEnd"/>
            <w:r w:rsidRPr="00B537D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537DD" w:rsidRPr="00B537DD" w:rsidRDefault="00B537DD" w:rsidP="00B537DD">
            <w:pPr>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B537DD">
              <w:rPr>
                <w:rFonts w:ascii="Times New Roman" w:eastAsia="Times New Roman" w:hAnsi="Times New Roman" w:cs="Times New Roman"/>
                <w:sz w:val="24"/>
                <w:szCs w:val="24"/>
                <w:lang w:eastAsia="ru-RU"/>
              </w:rPr>
              <w:t>постквалификации</w:t>
            </w:r>
            <w:proofErr w:type="spellEnd"/>
            <w:r w:rsidRPr="00B537DD">
              <w:rPr>
                <w:rFonts w:ascii="Times New Roman" w:eastAsia="Times New Roman" w:hAnsi="Times New Roman" w:cs="Times New Roman"/>
                <w:sz w:val="24"/>
                <w:szCs w:val="24"/>
                <w:lang w:eastAsia="ru-RU"/>
              </w:rPr>
              <w:t xml:space="preserve"> установлен </w:t>
            </w:r>
            <w:hyperlink r:id="rId35" w:history="1">
              <w:r w:rsidRPr="00B537D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p>
        </w:tc>
      </w:tr>
      <w:tr w:rsidR="00B537DD" w:rsidRPr="00B537DD" w:rsidTr="00B537D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B537DD" w:rsidRPr="00B537DD" w:rsidRDefault="00B537DD" w:rsidP="002E7A40">
            <w:pPr>
              <w:numPr>
                <w:ilvl w:val="0"/>
                <w:numId w:val="7"/>
              </w:numPr>
              <w:spacing w:after="0" w:line="240" w:lineRule="auto"/>
              <w:ind w:left="0" w:firstLine="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537DD" w:rsidRPr="00B537DD" w:rsidRDefault="00B537DD" w:rsidP="00B537DD">
            <w:pPr>
              <w:suppressAutoHyphens/>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Претендентом товаров, работ, услуг.</w:t>
            </w:r>
          </w:p>
          <w:p w:rsidR="00B537DD" w:rsidRPr="00B537DD" w:rsidRDefault="00B537DD" w:rsidP="00B537D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B537DD" w:rsidRPr="00B537DD" w:rsidRDefault="00B537DD" w:rsidP="00B537D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B537DD" w:rsidRPr="00B537DD" w:rsidRDefault="00B537DD" w:rsidP="002E7A40">
            <w:pPr>
              <w:numPr>
                <w:ilvl w:val="0"/>
                <w:numId w:val="9"/>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B537DD" w:rsidRPr="00B537DD" w:rsidRDefault="00B537DD" w:rsidP="002E7A40">
            <w:pPr>
              <w:numPr>
                <w:ilvl w:val="0"/>
                <w:numId w:val="9"/>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B537DD" w:rsidRPr="00B537DD" w:rsidRDefault="00B537DD" w:rsidP="002E7A40">
            <w:pPr>
              <w:numPr>
                <w:ilvl w:val="0"/>
                <w:numId w:val="9"/>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B537DD" w:rsidRPr="00B537DD" w:rsidRDefault="00B537DD" w:rsidP="002E7A40">
            <w:pPr>
              <w:numPr>
                <w:ilvl w:val="0"/>
                <w:numId w:val="9"/>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B537DD" w:rsidRPr="00B537DD" w:rsidRDefault="00B537DD" w:rsidP="002E7A40">
            <w:pPr>
              <w:numPr>
                <w:ilvl w:val="0"/>
                <w:numId w:val="9"/>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36" w:history="1">
        <w:r w:rsidRPr="00B537D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B537DD">
        <w:rPr>
          <w:rFonts w:ascii="Times New Roman" w:eastAsia="Times New Roman" w:hAnsi="Times New Roman" w:cs="Times New Roman"/>
          <w:sz w:val="24"/>
          <w:szCs w:val="24"/>
          <w:lang w:eastAsia="ru-RU"/>
        </w:rPr>
        <w:t xml:space="preserve"> утвержденным Советом директоров Общества (Протокол № 48 от 15 февраля 2017 г.) и действующим законодательством Российской Федерации.</w:t>
      </w:r>
    </w:p>
    <w:p w:rsidR="00B537DD" w:rsidRPr="00B537DD" w:rsidRDefault="00B537DD" w:rsidP="002E7A40">
      <w:pPr>
        <w:keepNext/>
        <w:numPr>
          <w:ilvl w:val="0"/>
          <w:numId w:val="6"/>
        </w:numPr>
        <w:tabs>
          <w:tab w:val="left" w:pos="6424"/>
        </w:tabs>
        <w:spacing w:before="240" w:after="120" w:line="240" w:lineRule="auto"/>
        <w:ind w:left="792"/>
        <w:jc w:val="both"/>
        <w:outlineLvl w:val="0"/>
        <w:rPr>
          <w:rFonts w:ascii="Cambria" w:eastAsia="MS Mincho" w:hAnsi="Cambria" w:cs="Times New Roman"/>
          <w:b/>
          <w:bCs/>
          <w:color w:val="365F91"/>
          <w:kern w:val="32"/>
          <w:sz w:val="28"/>
          <w:szCs w:val="28"/>
          <w:lang w:eastAsia="x-none"/>
        </w:rPr>
      </w:pPr>
      <w:bookmarkStart w:id="55" w:name="_РАЗДЕЛ_III._ФОРМЫ"/>
      <w:bookmarkEnd w:id="55"/>
      <w:r w:rsidRPr="00B537DD">
        <w:rPr>
          <w:rFonts w:ascii="Times New Roman" w:eastAsia="Times New Roman" w:hAnsi="Times New Roman" w:cs="Times New Roman"/>
          <w:sz w:val="24"/>
          <w:szCs w:val="24"/>
          <w:lang w:eastAsia="ru-RU"/>
        </w:rPr>
        <w:br w:type="page"/>
      </w:r>
      <w:bookmarkStart w:id="56" w:name="_Toc438136416"/>
      <w:bookmarkStart w:id="57" w:name="форма1"/>
      <w:bookmarkStart w:id="58" w:name="_Toc98251753"/>
      <w:r w:rsidRPr="00B537D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56"/>
      <w:r w:rsidRPr="00B537DD">
        <w:rPr>
          <w:rFonts w:ascii="Cambria" w:eastAsia="MS Mincho" w:hAnsi="Cambria" w:cs="Times New Roman"/>
          <w:b/>
          <w:bCs/>
          <w:color w:val="365F91"/>
          <w:kern w:val="32"/>
          <w:sz w:val="28"/>
          <w:szCs w:val="28"/>
          <w:lang w:val="x-none" w:eastAsia="x-none"/>
        </w:rPr>
        <w:t xml:space="preserve"> </w:t>
      </w:r>
      <w:bookmarkEnd w:id="57"/>
    </w:p>
    <w:p w:rsidR="00B537DD" w:rsidRPr="00B537DD" w:rsidRDefault="00B537DD" w:rsidP="002E7A40">
      <w:pPr>
        <w:keepNext/>
        <w:numPr>
          <w:ilvl w:val="0"/>
          <w:numId w:val="6"/>
        </w:numPr>
        <w:spacing w:before="240" w:after="120" w:line="240" w:lineRule="auto"/>
        <w:ind w:left="792"/>
        <w:jc w:val="both"/>
        <w:outlineLvl w:val="0"/>
        <w:rPr>
          <w:rFonts w:ascii="Times New Roman" w:eastAsia="MS Mincho" w:hAnsi="Times New Roman" w:cs="Times New Roman"/>
          <w:b/>
          <w:bCs/>
          <w:color w:val="548DD4"/>
          <w:kern w:val="32"/>
          <w:sz w:val="28"/>
          <w:szCs w:val="24"/>
          <w:lang w:eastAsia="x-none"/>
        </w:rPr>
      </w:pPr>
      <w:bookmarkStart w:id="59" w:name="_Форма_1_ЗАЯВКА"/>
      <w:bookmarkStart w:id="60" w:name="_Toc438136417"/>
      <w:bookmarkEnd w:id="59"/>
      <w:r w:rsidRPr="00B537DD">
        <w:rPr>
          <w:rFonts w:ascii="Times New Roman" w:eastAsia="MS Mincho" w:hAnsi="Times New Roman" w:cs="Times New Roman"/>
          <w:b/>
          <w:bCs/>
          <w:color w:val="548DD4"/>
          <w:kern w:val="32"/>
          <w:sz w:val="28"/>
          <w:szCs w:val="24"/>
          <w:lang w:val="x-none" w:eastAsia="x-none"/>
        </w:rPr>
        <w:t xml:space="preserve">Форма 1 </w:t>
      </w:r>
      <w:r w:rsidRPr="00B537DD">
        <w:rPr>
          <w:rFonts w:ascii="Times New Roman" w:eastAsia="MS Mincho" w:hAnsi="Times New Roman" w:cs="Times New Roman"/>
          <w:b/>
          <w:bCs/>
          <w:color w:val="548DD4"/>
          <w:kern w:val="32"/>
          <w:sz w:val="28"/>
          <w:szCs w:val="24"/>
          <w:lang w:eastAsia="x-none"/>
        </w:rPr>
        <w:t>З</w:t>
      </w:r>
      <w:r w:rsidRPr="00B537D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B537DD">
        <w:rPr>
          <w:rFonts w:ascii="Times New Roman" w:eastAsia="MS Mincho" w:hAnsi="Times New Roman" w:cs="Times New Roman"/>
          <w:b/>
          <w:bCs/>
          <w:color w:val="548DD4"/>
          <w:kern w:val="32"/>
          <w:sz w:val="28"/>
          <w:szCs w:val="24"/>
          <w:lang w:eastAsia="x-none"/>
        </w:rPr>
        <w:t>ЗАПРОСЕ КОТИРОВОК</w:t>
      </w:r>
      <w:bookmarkEnd w:id="60"/>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Фирменный бланк Претендента </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«___» __________ 20___ </w:t>
      </w:r>
      <w:proofErr w:type="gramStart"/>
      <w:r w:rsidRPr="00B537DD">
        <w:rPr>
          <w:rFonts w:ascii="Times New Roman" w:eastAsia="Times New Roman" w:hAnsi="Times New Roman" w:cs="Times New Roman"/>
          <w:sz w:val="24"/>
          <w:szCs w:val="24"/>
          <w:lang w:eastAsia="ru-RU"/>
        </w:rPr>
        <w:t>года  №</w:t>
      </w:r>
      <w:proofErr w:type="gramEnd"/>
      <w:r w:rsidRPr="00B537DD">
        <w:rPr>
          <w:rFonts w:ascii="Times New Roman" w:eastAsia="Times New Roman" w:hAnsi="Times New Roman" w:cs="Times New Roman"/>
          <w:sz w:val="24"/>
          <w:szCs w:val="24"/>
          <w:lang w:eastAsia="ru-RU"/>
        </w:rPr>
        <w:t>______</w:t>
      </w:r>
    </w:p>
    <w:p w:rsidR="00B537DD" w:rsidRPr="00B537DD" w:rsidRDefault="00B537DD" w:rsidP="00B537DD">
      <w:pPr>
        <w:spacing w:after="0" w:line="240" w:lineRule="auto"/>
        <w:ind w:firstLine="567"/>
        <w:rPr>
          <w:rFonts w:ascii="Times New Roman" w:eastAsia="Times New Roman" w:hAnsi="Times New Roman" w:cs="Times New Roman"/>
          <w:sz w:val="24"/>
          <w:szCs w:val="24"/>
          <w:lang w:eastAsia="ru-RU"/>
        </w:rPr>
      </w:pPr>
    </w:p>
    <w:p w:rsidR="00B537DD" w:rsidRPr="00B537DD" w:rsidRDefault="00B537DD" w:rsidP="00B537DD">
      <w:pPr>
        <w:spacing w:after="0" w:line="240" w:lineRule="auto"/>
        <w:ind w:firstLine="567"/>
        <w:rPr>
          <w:rFonts w:ascii="Times New Roman" w:eastAsia="Times New Roman" w:hAnsi="Times New Roman" w:cs="Times New Roman"/>
          <w:sz w:val="24"/>
          <w:szCs w:val="24"/>
          <w:lang w:eastAsia="ru-RU"/>
        </w:rPr>
      </w:pPr>
    </w:p>
    <w:p w:rsidR="00B537DD" w:rsidRPr="00B537DD" w:rsidRDefault="00B537DD" w:rsidP="00B537DD">
      <w:pPr>
        <w:spacing w:after="0" w:line="240" w:lineRule="auto"/>
        <w:ind w:firstLine="567"/>
        <w:rPr>
          <w:rFonts w:ascii="Times New Roman" w:eastAsia="Times New Roman" w:hAnsi="Times New Roman" w:cs="Times New Roman"/>
          <w:sz w:val="24"/>
          <w:szCs w:val="24"/>
          <w:lang w:eastAsia="ru-RU"/>
        </w:rPr>
      </w:pPr>
    </w:p>
    <w:p w:rsidR="00B537DD" w:rsidRPr="00B537DD" w:rsidRDefault="00B537DD" w:rsidP="00B537DD">
      <w:pPr>
        <w:spacing w:after="0" w:line="240" w:lineRule="auto"/>
        <w:ind w:firstLine="567"/>
        <w:jc w:val="center"/>
        <w:rPr>
          <w:rFonts w:ascii="Times New Roman" w:eastAsia="Times New Roman" w:hAnsi="Times New Roman" w:cs="Times New Roman"/>
          <w:sz w:val="24"/>
          <w:szCs w:val="24"/>
          <w:lang w:eastAsia="ru-RU"/>
        </w:rP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B537DD">
        <w:rPr>
          <w:rFonts w:ascii="Times New Roman" w:eastAsia="Times New Roman" w:hAnsi="Times New Roman" w:cs="Times New Roman"/>
          <w:sz w:val="24"/>
          <w:szCs w:val="24"/>
          <w:lang w:eastAsia="ru-RU"/>
        </w:rPr>
        <w:t xml:space="preserve">ЗАЯВКА НА УЧАСТИЕ В ОТКРЫТОМ </w:t>
      </w:r>
      <w:bookmarkEnd w:id="63"/>
      <w:bookmarkEnd w:id="64"/>
      <w:bookmarkEnd w:id="65"/>
      <w:bookmarkEnd w:id="66"/>
      <w:r w:rsidRPr="00B537DD">
        <w:rPr>
          <w:rFonts w:ascii="Times New Roman" w:eastAsia="Times New Roman" w:hAnsi="Times New Roman" w:cs="Times New Roman"/>
          <w:sz w:val="24"/>
          <w:szCs w:val="24"/>
          <w:lang w:eastAsia="ru-RU"/>
        </w:rPr>
        <w:t>ЗАПРОСЕ КОТИРОВОК</w:t>
      </w:r>
    </w:p>
    <w:p w:rsidR="00B537DD" w:rsidRPr="00B537DD" w:rsidRDefault="00B537DD" w:rsidP="00B537DD">
      <w:pPr>
        <w:spacing w:after="0" w:line="240" w:lineRule="auto"/>
        <w:ind w:firstLine="567"/>
        <w:jc w:val="center"/>
        <w:rPr>
          <w:rFonts w:ascii="Times New Roman" w:eastAsia="Times New Roman" w:hAnsi="Times New Roman" w:cs="Times New Roman"/>
          <w:sz w:val="24"/>
          <w:szCs w:val="24"/>
          <w:lang w:eastAsia="ru-RU"/>
        </w:rPr>
      </w:pPr>
    </w:p>
    <w:p w:rsidR="00B537DD" w:rsidRPr="00B537DD" w:rsidRDefault="00B537DD" w:rsidP="00B537DD">
      <w:pPr>
        <w:spacing w:after="0" w:line="240" w:lineRule="auto"/>
        <w:ind w:firstLine="567"/>
        <w:jc w:val="center"/>
        <w:rPr>
          <w:rFonts w:ascii="Times New Roman" w:eastAsia="Times New Roman" w:hAnsi="Times New Roman" w:cs="Times New Roman"/>
          <w:sz w:val="10"/>
          <w:szCs w:val="10"/>
          <w:lang w:eastAsia="ru-RU"/>
        </w:rPr>
      </w:pP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Изучив Извещение и Документацию о проведении Открытого запроса котировок в электронной форме на право заключения договора на ___________________</w:t>
      </w:r>
      <w:proofErr w:type="gramStart"/>
      <w:r w:rsidRPr="00B537DD">
        <w:rPr>
          <w:rFonts w:ascii="Times New Roman" w:eastAsia="Times New Roman" w:hAnsi="Times New Roman" w:cs="Times New Roman"/>
          <w:sz w:val="24"/>
          <w:szCs w:val="24"/>
          <w:lang w:eastAsia="ru-RU"/>
        </w:rPr>
        <w:t>_,(</w:t>
      </w:r>
      <w:proofErr w:type="gramEnd"/>
      <w:r w:rsidRPr="00B537DD">
        <w:rPr>
          <w:rFonts w:ascii="Times New Roman" w:eastAsia="Times New Roman" w:hAnsi="Times New Roman" w:cs="Times New Roman"/>
          <w:sz w:val="24"/>
          <w:szCs w:val="24"/>
          <w:lang w:eastAsia="ru-RU"/>
        </w:rPr>
        <w:t xml:space="preserve">далее также - Документация о проведении Открытого запроса котировок) безоговорочно принимая установленные в них требования и условия, </w:t>
      </w:r>
    </w:p>
    <w:p w:rsidR="00B537DD" w:rsidRPr="00B537DD" w:rsidRDefault="00B537DD" w:rsidP="00B537DD">
      <w:pPr>
        <w:spacing w:after="0" w:line="240" w:lineRule="auto"/>
        <w:ind w:firstLine="567"/>
        <w:jc w:val="both"/>
        <w:rPr>
          <w:rFonts w:ascii="Times New Roman" w:eastAsia="Times New Roman" w:hAnsi="Times New Roman" w:cs="Times New Roman"/>
          <w:i/>
          <w:sz w:val="20"/>
          <w:szCs w:val="20"/>
          <w:lang w:eastAsia="ru-RU"/>
        </w:rPr>
      </w:pPr>
      <w:r w:rsidRPr="00B537DD">
        <w:rPr>
          <w:rFonts w:ascii="Times New Roman" w:eastAsia="Times New Roman" w:hAnsi="Times New Roman" w:cs="Times New Roman"/>
          <w:sz w:val="24"/>
          <w:szCs w:val="24"/>
          <w:lang w:eastAsia="ru-RU"/>
        </w:rPr>
        <w:t xml:space="preserve">_______________________________________________________________________________, </w:t>
      </w:r>
      <w:r w:rsidRPr="00B537DD">
        <w:rPr>
          <w:rFonts w:ascii="Times New Roman" w:eastAsia="Times New Roman" w:hAnsi="Times New Roman" w:cs="Times New Roman"/>
          <w:i/>
          <w:sz w:val="20"/>
          <w:szCs w:val="20"/>
          <w:lang w:eastAsia="ru-RU"/>
        </w:rPr>
        <w:t>(полное наименование Претендента на участие в Открытом запросе котировок с указанием организационно-правовой формы)</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B537DD" w:rsidRPr="00B537DD" w:rsidRDefault="00B537DD" w:rsidP="00B537DD">
      <w:pPr>
        <w:spacing w:after="0" w:line="240" w:lineRule="auto"/>
        <w:ind w:firstLine="567"/>
        <w:jc w:val="both"/>
        <w:rPr>
          <w:rFonts w:ascii="Times New Roman" w:eastAsia="Times New Roman" w:hAnsi="Times New Roman" w:cs="Times New Roman"/>
          <w:i/>
          <w:sz w:val="20"/>
          <w:szCs w:val="20"/>
          <w:lang w:eastAsia="ru-RU"/>
        </w:rPr>
      </w:pPr>
      <w:r w:rsidRPr="00B537DD">
        <w:rPr>
          <w:rFonts w:ascii="Times New Roman" w:eastAsia="Times New Roman" w:hAnsi="Times New Roman" w:cs="Times New Roman"/>
          <w:sz w:val="20"/>
          <w:szCs w:val="20"/>
          <w:lang w:eastAsia="ru-RU"/>
        </w:rPr>
        <w:t xml:space="preserve">                                                       (</w:t>
      </w:r>
      <w:r w:rsidRPr="00B537DD">
        <w:rPr>
          <w:rFonts w:ascii="Times New Roman" w:eastAsia="Times New Roman" w:hAnsi="Times New Roman" w:cs="Times New Roman"/>
          <w:i/>
          <w:sz w:val="20"/>
          <w:szCs w:val="20"/>
          <w:lang w:eastAsia="ru-RU"/>
        </w:rPr>
        <w:t>местонахождение Претендента на участие в Открытом запросе котировок)</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предлагает заключить договор_______________________________________</w:t>
      </w:r>
    </w:p>
    <w:p w:rsidR="00B537DD" w:rsidRPr="00B537DD" w:rsidRDefault="00B537DD" w:rsidP="00B537DD">
      <w:pPr>
        <w:spacing w:after="0" w:line="240" w:lineRule="auto"/>
        <w:ind w:firstLine="567"/>
        <w:jc w:val="both"/>
        <w:rPr>
          <w:rFonts w:ascii="Times New Roman" w:eastAsia="Times New Roman" w:hAnsi="Times New Roman" w:cs="Times New Roman"/>
          <w:i/>
          <w:sz w:val="20"/>
          <w:szCs w:val="20"/>
          <w:lang w:eastAsia="ru-RU"/>
        </w:rPr>
      </w:pPr>
      <w:r w:rsidRPr="00B537DD">
        <w:rPr>
          <w:rFonts w:ascii="Times New Roman" w:eastAsia="Times New Roman" w:hAnsi="Times New Roman" w:cs="Times New Roman"/>
          <w:i/>
          <w:sz w:val="24"/>
          <w:szCs w:val="24"/>
          <w:lang w:eastAsia="ru-RU"/>
        </w:rPr>
        <w:t xml:space="preserve">                                                                       </w:t>
      </w:r>
      <w:r w:rsidRPr="00B537DD">
        <w:rPr>
          <w:rFonts w:ascii="Times New Roman" w:eastAsia="Times New Roman" w:hAnsi="Times New Roman" w:cs="Times New Roman"/>
          <w:i/>
          <w:sz w:val="20"/>
          <w:szCs w:val="20"/>
          <w:lang w:eastAsia="ru-RU"/>
        </w:rPr>
        <w:t>(предмет договора)</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B537DD">
        <w:rPr>
          <w:rFonts w:ascii="Times New Roman" w:eastAsia="Times New Roman" w:hAnsi="Times New Roman" w:cs="Times New Roman"/>
          <w:sz w:val="26"/>
          <w:szCs w:val="26"/>
          <w:lang w:eastAsia="ru-RU"/>
        </w:rPr>
        <w:t xml:space="preserve"> </w:t>
      </w:r>
      <w:r w:rsidRPr="00B537D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котировок датой открытия доступа к Заявкам.</w:t>
      </w:r>
      <w:bookmarkStart w:id="67" w:name="_Hlt440565644"/>
      <w:bookmarkEnd w:id="67"/>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sz w:val="24"/>
          <w:szCs w:val="24"/>
          <w:lang w:eastAsia="ru-RU"/>
        </w:rPr>
        <w:instrText xml:space="preserve"> REF _Ref461526109 \r \h </w:instrText>
      </w:r>
      <w:r w:rsidRPr="00B537DD">
        <w:rPr>
          <w:rFonts w:ascii="Times New Roman" w:eastAsia="Times New Roman" w:hAnsi="Times New Roman" w:cs="Times New Roman"/>
          <w:sz w:val="24"/>
          <w:szCs w:val="24"/>
          <w:lang w:eastAsia="ru-RU"/>
        </w:rPr>
      </w:r>
      <w:r w:rsidRPr="00B537DD">
        <w:rPr>
          <w:rFonts w:ascii="Times New Roman" w:eastAsia="Times New Roman" w:hAnsi="Times New Roman" w:cs="Times New Roman"/>
          <w:sz w:val="24"/>
          <w:szCs w:val="24"/>
          <w:lang w:eastAsia="ru-RU"/>
        </w:rPr>
        <w:fldChar w:fldCharType="separate"/>
      </w:r>
      <w:r w:rsidR="000128D5">
        <w:rPr>
          <w:rFonts w:ascii="Times New Roman" w:eastAsia="Times New Roman" w:hAnsi="Times New Roman" w:cs="Times New Roman"/>
          <w:sz w:val="24"/>
          <w:szCs w:val="24"/>
          <w:lang w:eastAsia="ru-RU"/>
        </w:rPr>
        <w:t>28</w:t>
      </w:r>
      <w:r w:rsidRPr="00B537DD">
        <w:rPr>
          <w:rFonts w:ascii="Times New Roman" w:eastAsia="Times New Roman" w:hAnsi="Times New Roman" w:cs="Times New Roman"/>
          <w:sz w:val="24"/>
          <w:szCs w:val="24"/>
          <w:lang w:eastAsia="ru-RU"/>
        </w:rPr>
        <w:fldChar w:fldCharType="end"/>
      </w:r>
      <w:r w:rsidRPr="00B537DD">
        <w:rPr>
          <w:rFonts w:ascii="Times New Roman" w:eastAsia="Times New Roman" w:hAnsi="Times New Roman" w:cs="Times New Roman"/>
          <w:sz w:val="24"/>
          <w:szCs w:val="24"/>
          <w:lang w:eastAsia="ru-RU"/>
        </w:rPr>
        <w:t xml:space="preserve"> настоящей Документации п. 10.11 </w:t>
      </w:r>
      <w:hyperlink r:id="rId37" w:history="1">
        <w:r w:rsidRPr="00B537D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B537D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Настоящим подтверждаем, что против _______ (</w:t>
      </w:r>
      <w:r w:rsidRPr="00B537DD">
        <w:rPr>
          <w:rFonts w:ascii="Times New Roman" w:eastAsia="Times New Roman" w:hAnsi="Times New Roman" w:cs="Times New Roman"/>
          <w:i/>
          <w:sz w:val="24"/>
          <w:szCs w:val="24"/>
          <w:lang w:eastAsia="ru-RU"/>
        </w:rPr>
        <w:t>наименование Претендента на участие в Открытом запросе котировок</w:t>
      </w:r>
      <w:r w:rsidRPr="00B537D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B537DD">
        <w:rPr>
          <w:rFonts w:ascii="Times New Roman" w:eastAsia="Times New Roman" w:hAnsi="Times New Roman" w:cs="Times New Roman"/>
          <w:i/>
          <w:sz w:val="24"/>
          <w:szCs w:val="24"/>
          <w:lang w:eastAsia="ru-RU"/>
        </w:rPr>
        <w:t>наименование Претендента на участие в Открытом запросе котировок</w:t>
      </w:r>
      <w:r w:rsidRPr="00B537D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B537D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B537D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B537DD">
        <w:rPr>
          <w:rFonts w:ascii="Times New Roman" w:eastAsia="Times New Roman" w:hAnsi="Times New Roman" w:cs="Times New Roman"/>
          <w:i/>
          <w:sz w:val="24"/>
          <w:szCs w:val="24"/>
          <w:lang w:eastAsia="ru-RU"/>
        </w:rPr>
        <w:t>наименование Претендента на участие в Открытом запросе котировок</w:t>
      </w:r>
      <w:r w:rsidRPr="00B537D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w:t>
      </w:r>
      <w:proofErr w:type="gramStart"/>
      <w:r w:rsidRPr="00B537DD">
        <w:rPr>
          <w:rFonts w:ascii="Times New Roman" w:eastAsia="Times New Roman" w:hAnsi="Times New Roman" w:cs="Times New Roman"/>
          <w:sz w:val="24"/>
          <w:szCs w:val="24"/>
          <w:lang w:eastAsia="ru-RU"/>
        </w:rPr>
        <w:t>_(</w:t>
      </w:r>
      <w:proofErr w:type="gramEnd"/>
      <w:r w:rsidRPr="00B537DD">
        <w:rPr>
          <w:rFonts w:ascii="Times New Roman" w:eastAsia="Times New Roman" w:hAnsi="Times New Roman" w:cs="Times New Roman"/>
          <w:i/>
          <w:sz w:val="24"/>
          <w:szCs w:val="24"/>
          <w:lang w:eastAsia="ru-RU"/>
        </w:rPr>
        <w:t>указать наименование закупки</w:t>
      </w:r>
      <w:r w:rsidRPr="00B537D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Настоящим подтверждаем, что сведения о _______ (</w:t>
      </w:r>
      <w:r w:rsidRPr="00B537DD">
        <w:rPr>
          <w:rFonts w:ascii="Times New Roman" w:eastAsia="Times New Roman" w:hAnsi="Times New Roman" w:cs="Times New Roman"/>
          <w:i/>
          <w:sz w:val="24"/>
          <w:szCs w:val="24"/>
          <w:lang w:eastAsia="ru-RU"/>
        </w:rPr>
        <w:t>наименование Претендента на участие в Открытом запросе котировок</w:t>
      </w:r>
      <w:r w:rsidRPr="00B537D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Настоящим уведомляем об отсутствии у ________________ (</w:t>
      </w:r>
      <w:r w:rsidRPr="00B537DD">
        <w:rPr>
          <w:rFonts w:ascii="Times New Roman" w:eastAsia="Times New Roman" w:hAnsi="Times New Roman" w:cs="Times New Roman"/>
          <w:i/>
          <w:sz w:val="24"/>
          <w:szCs w:val="24"/>
          <w:lang w:eastAsia="ru-RU"/>
        </w:rPr>
        <w:t>наименование Претендента на участие в Открытом запросе котировок)</w:t>
      </w:r>
      <w:r w:rsidRPr="00B537DD">
        <w:rPr>
          <w:rFonts w:ascii="Times New Roman" w:eastAsia="Times New Roman" w:hAnsi="Times New Roman" w:cs="Times New Roman"/>
          <w:sz w:val="24"/>
          <w:szCs w:val="24"/>
          <w:lang w:eastAsia="ru-RU"/>
        </w:rPr>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 </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Настоящим уведомляем о наличии/отсутствии у ________________ (</w:t>
      </w:r>
      <w:r w:rsidRPr="00B537DD">
        <w:rPr>
          <w:rFonts w:ascii="Times New Roman" w:eastAsia="Times New Roman" w:hAnsi="Times New Roman" w:cs="Times New Roman"/>
          <w:i/>
          <w:sz w:val="24"/>
          <w:szCs w:val="24"/>
          <w:lang w:eastAsia="ru-RU"/>
        </w:rPr>
        <w:t xml:space="preserve">наименование Претендента на участие в Открытом запросе котировок) </w:t>
      </w:r>
      <w:r w:rsidRPr="00B537DD">
        <w:rPr>
          <w:rFonts w:ascii="Times New Roman" w:eastAsia="Times New Roman" w:hAnsi="Times New Roman" w:cs="Times New Roman"/>
          <w:sz w:val="24"/>
          <w:szCs w:val="24"/>
          <w:lang w:eastAsia="ru-RU"/>
        </w:rPr>
        <w:t>на дату подачи данной Заявки</w:t>
      </w:r>
      <w:r w:rsidRPr="00B537DD">
        <w:rPr>
          <w:rFonts w:ascii="Times New Roman" w:eastAsia="Times New Roman" w:hAnsi="Times New Roman" w:cs="Times New Roman"/>
          <w:i/>
          <w:sz w:val="24"/>
          <w:szCs w:val="24"/>
          <w:lang w:eastAsia="ru-RU"/>
        </w:rPr>
        <w:t xml:space="preserve"> </w:t>
      </w:r>
      <w:r w:rsidRPr="00B537DD">
        <w:rPr>
          <w:rFonts w:ascii="Times New Roman" w:eastAsia="Times New Roman" w:hAnsi="Times New Roman" w:cs="Times New Roman"/>
          <w:sz w:val="24"/>
          <w:szCs w:val="24"/>
          <w:lang w:eastAsia="ru-RU"/>
        </w:rPr>
        <w:t xml:space="preserve">связей, носящих характер </w:t>
      </w:r>
      <w:proofErr w:type="spellStart"/>
      <w:r w:rsidRPr="00B537DD">
        <w:rPr>
          <w:rFonts w:ascii="Times New Roman" w:eastAsia="Times New Roman" w:hAnsi="Times New Roman" w:cs="Times New Roman"/>
          <w:sz w:val="24"/>
          <w:szCs w:val="24"/>
          <w:lang w:eastAsia="ru-RU"/>
        </w:rPr>
        <w:t>аффилированности</w:t>
      </w:r>
      <w:proofErr w:type="spellEnd"/>
      <w:r w:rsidRPr="00B537DD">
        <w:rPr>
          <w:rFonts w:ascii="Times New Roman" w:eastAsia="Times New Roman" w:hAnsi="Times New Roman" w:cs="Times New Roman"/>
          <w:sz w:val="24"/>
          <w:szCs w:val="24"/>
          <w:vertAlign w:val="superscript"/>
          <w:lang w:eastAsia="ru-RU"/>
        </w:rPr>
        <w:footnoteReference w:id="1"/>
      </w:r>
      <w:r w:rsidRPr="00B537DD">
        <w:rPr>
          <w:rFonts w:ascii="Times New Roman" w:eastAsia="Times New Roman" w:hAnsi="Times New Roman" w:cs="Times New Roman"/>
          <w:sz w:val="24"/>
          <w:szCs w:val="24"/>
          <w:lang w:eastAsia="ru-RU"/>
        </w:rPr>
        <w:t>, с руководством ПАО «Башинформсвязь»</w:t>
      </w:r>
      <w:r w:rsidRPr="00B537DD">
        <w:rPr>
          <w:rFonts w:ascii="Times New Roman" w:eastAsia="Times New Roman" w:hAnsi="Times New Roman" w:cs="Times New Roman"/>
          <w:sz w:val="24"/>
          <w:szCs w:val="24"/>
          <w:vertAlign w:val="superscript"/>
          <w:lang w:eastAsia="ru-RU"/>
        </w:rPr>
        <w:footnoteReference w:id="2"/>
      </w:r>
      <w:r w:rsidRPr="00B537DD">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B537DD">
        <w:rPr>
          <w:rFonts w:ascii="Times New Roman" w:eastAsia="Times New Roman" w:hAnsi="Times New Roman" w:cs="Times New Roman"/>
          <w:sz w:val="24"/>
          <w:szCs w:val="24"/>
          <w:lang w:eastAsia="ru-RU"/>
        </w:rPr>
        <w:t>.</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p>
    <w:p w:rsidR="00B537DD" w:rsidRPr="00B537DD" w:rsidRDefault="00B537DD" w:rsidP="00B537DD">
      <w:pPr>
        <w:spacing w:after="0" w:line="240" w:lineRule="auto"/>
        <w:ind w:firstLine="567"/>
        <w:jc w:val="both"/>
        <w:rPr>
          <w:rFonts w:ascii="Times New Roman" w:eastAsia="Times New Roman" w:hAnsi="Times New Roman" w:cs="Times New Roman"/>
          <w:i/>
          <w:sz w:val="24"/>
          <w:szCs w:val="24"/>
          <w:lang w:eastAsia="ru-RU"/>
        </w:rPr>
      </w:pPr>
      <w:r w:rsidRPr="00B537D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B537DD">
        <w:rPr>
          <w:rFonts w:ascii="Times New Roman" w:eastAsia="Times New Roman" w:hAnsi="Times New Roman" w:cs="Times New Roman"/>
          <w:i/>
          <w:sz w:val="24"/>
          <w:szCs w:val="24"/>
          <w:lang w:eastAsia="ru-RU"/>
        </w:rPr>
        <w:t>абз</w:t>
      </w:r>
      <w:proofErr w:type="spellEnd"/>
      <w:r w:rsidRPr="00B537DD">
        <w:rPr>
          <w:rFonts w:ascii="Times New Roman" w:eastAsia="Times New Roman" w:hAnsi="Times New Roman" w:cs="Times New Roman"/>
          <w:i/>
          <w:sz w:val="24"/>
          <w:szCs w:val="24"/>
          <w:lang w:eastAsia="ru-RU"/>
        </w:rPr>
        <w:t xml:space="preserve">. 1 </w:t>
      </w:r>
      <w:proofErr w:type="spellStart"/>
      <w:r w:rsidRPr="00B537DD">
        <w:rPr>
          <w:rFonts w:ascii="Times New Roman" w:eastAsia="Times New Roman" w:hAnsi="Times New Roman" w:cs="Times New Roman"/>
          <w:i/>
          <w:sz w:val="24"/>
          <w:szCs w:val="24"/>
          <w:lang w:eastAsia="ru-RU"/>
        </w:rPr>
        <w:t>пп</w:t>
      </w:r>
      <w:proofErr w:type="spellEnd"/>
      <w:r w:rsidRPr="00B537DD">
        <w:rPr>
          <w:rFonts w:ascii="Times New Roman" w:eastAsia="Times New Roman" w:hAnsi="Times New Roman" w:cs="Times New Roman"/>
          <w:i/>
          <w:sz w:val="24"/>
          <w:szCs w:val="24"/>
          <w:lang w:eastAsia="ru-RU"/>
        </w:rPr>
        <w:t xml:space="preserve">. б) </w:t>
      </w:r>
      <w:proofErr w:type="spellStart"/>
      <w:r w:rsidRPr="00B537DD">
        <w:rPr>
          <w:rFonts w:ascii="Times New Roman" w:eastAsia="Times New Roman" w:hAnsi="Times New Roman" w:cs="Times New Roman"/>
          <w:i/>
          <w:sz w:val="24"/>
          <w:szCs w:val="24"/>
          <w:lang w:eastAsia="ru-RU"/>
        </w:rPr>
        <w:t>пп</w:t>
      </w:r>
      <w:proofErr w:type="spellEnd"/>
      <w:r w:rsidRPr="00B537DD">
        <w:rPr>
          <w:rFonts w:ascii="Times New Roman" w:eastAsia="Times New Roman" w:hAnsi="Times New Roman" w:cs="Times New Roman"/>
          <w:i/>
          <w:sz w:val="24"/>
          <w:szCs w:val="24"/>
          <w:lang w:eastAsia="ru-RU"/>
        </w:rPr>
        <w:t xml:space="preserve">. 1 пункта </w:t>
      </w:r>
      <w:r w:rsidRPr="00B537DD">
        <w:rPr>
          <w:rFonts w:ascii="Times New Roman" w:eastAsia="Times New Roman" w:hAnsi="Times New Roman" w:cs="Times New Roman"/>
          <w:sz w:val="24"/>
          <w:szCs w:val="24"/>
          <w:lang w:eastAsia="ru-RU"/>
        </w:rPr>
        <w:fldChar w:fldCharType="begin"/>
      </w:r>
      <w:r w:rsidRPr="00B537DD">
        <w:rPr>
          <w:rFonts w:ascii="Times New Roman" w:eastAsia="Times New Roman" w:hAnsi="Times New Roman" w:cs="Times New Roman"/>
          <w:i/>
          <w:sz w:val="24"/>
          <w:szCs w:val="24"/>
          <w:lang w:eastAsia="ru-RU"/>
        </w:rPr>
        <w:instrText xml:space="preserve"> REF _Ref368314814 \r \h  \* MERGEFORMAT </w:instrText>
      </w:r>
      <w:r w:rsidRPr="00B537DD">
        <w:rPr>
          <w:rFonts w:ascii="Times New Roman" w:eastAsia="Times New Roman" w:hAnsi="Times New Roman" w:cs="Times New Roman"/>
          <w:sz w:val="24"/>
          <w:szCs w:val="24"/>
          <w:lang w:eastAsia="ru-RU"/>
        </w:rPr>
      </w:r>
      <w:r w:rsidRPr="00B537DD">
        <w:rPr>
          <w:rFonts w:ascii="Times New Roman" w:eastAsia="Times New Roman" w:hAnsi="Times New Roman" w:cs="Times New Roman"/>
          <w:sz w:val="24"/>
          <w:szCs w:val="24"/>
          <w:lang w:eastAsia="ru-RU"/>
        </w:rPr>
        <w:fldChar w:fldCharType="separate"/>
      </w:r>
      <w:r w:rsidR="000128D5">
        <w:rPr>
          <w:rFonts w:ascii="Times New Roman" w:eastAsia="Times New Roman" w:hAnsi="Times New Roman" w:cs="Times New Roman"/>
          <w:i/>
          <w:sz w:val="24"/>
          <w:szCs w:val="24"/>
          <w:lang w:eastAsia="ru-RU"/>
        </w:rPr>
        <w:t>27</w:t>
      </w:r>
      <w:r w:rsidRPr="00B537DD">
        <w:rPr>
          <w:rFonts w:ascii="Times New Roman" w:eastAsia="Times New Roman" w:hAnsi="Times New Roman" w:cs="Times New Roman"/>
          <w:sz w:val="24"/>
          <w:szCs w:val="24"/>
          <w:lang w:eastAsia="ru-RU"/>
        </w:rPr>
        <w:fldChar w:fldCharType="end"/>
      </w:r>
      <w:r w:rsidRPr="00B537D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котировок___________ </w:t>
      </w:r>
      <w:r w:rsidRPr="00B537DD">
        <w:rPr>
          <w:rFonts w:ascii="Times New Roman" w:eastAsia="Times New Roman" w:hAnsi="Times New Roman" w:cs="Times New Roman"/>
          <w:i/>
          <w:sz w:val="24"/>
          <w:szCs w:val="24"/>
          <w:lang w:eastAsia="ru-RU"/>
        </w:rPr>
        <w:t xml:space="preserve">(наименование Претендента на участие в Открытом запросе котировок) </w:t>
      </w:r>
      <w:r w:rsidRPr="00B537D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537DD">
        <w:rPr>
          <w:rFonts w:ascii="Times New Roman" w:eastAsia="Times New Roman" w:hAnsi="Times New Roman" w:cs="Times New Roman"/>
          <w:i/>
          <w:sz w:val="24"/>
          <w:szCs w:val="24"/>
          <w:lang w:eastAsia="ru-RU"/>
        </w:rPr>
        <w:t>(наименование Претендента на участие в Открытом запросе котировок).</w:t>
      </w:r>
      <w:r w:rsidRPr="00B537D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B537DD" w:rsidRPr="00B537DD" w:rsidRDefault="00B537DD" w:rsidP="00B537DD">
      <w:pPr>
        <w:spacing w:after="0" w:line="240" w:lineRule="auto"/>
        <w:ind w:firstLine="567"/>
        <w:jc w:val="both"/>
        <w:rPr>
          <w:rFonts w:ascii="Times New Roman" w:eastAsia="Times New Roman" w:hAnsi="Times New Roman" w:cs="Times New Roman"/>
          <w:i/>
          <w:sz w:val="24"/>
          <w:szCs w:val="24"/>
          <w:lang w:eastAsia="ru-RU"/>
        </w:rPr>
      </w:pPr>
      <w:r w:rsidRPr="00B537D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____________ </w:t>
      </w:r>
      <w:r w:rsidRPr="00B537DD">
        <w:rPr>
          <w:rFonts w:ascii="Times New Roman" w:eastAsia="Times New Roman" w:hAnsi="Times New Roman" w:cs="Times New Roman"/>
          <w:i/>
          <w:sz w:val="24"/>
          <w:szCs w:val="24"/>
          <w:lang w:eastAsia="ru-RU"/>
        </w:rPr>
        <w:t xml:space="preserve">(наименование Претендента на участие в Открытом запросе котировок) </w:t>
      </w:r>
      <w:r w:rsidRPr="00B537D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537DD">
        <w:rPr>
          <w:rFonts w:ascii="Times New Roman" w:eastAsia="Times New Roman" w:hAnsi="Times New Roman" w:cs="Times New Roman"/>
          <w:i/>
          <w:sz w:val="24"/>
          <w:szCs w:val="24"/>
          <w:lang w:eastAsia="ru-RU"/>
        </w:rPr>
        <w:t>(наименование Претендента на участие в Открытом запросе котировок)</w:t>
      </w:r>
      <w:r w:rsidRPr="00B537D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B537DD">
        <w:rPr>
          <w:rFonts w:ascii="Times New Roman" w:eastAsia="Times New Roman" w:hAnsi="Times New Roman" w:cs="Times New Roman"/>
          <w:i/>
          <w:sz w:val="24"/>
          <w:szCs w:val="24"/>
          <w:lang w:eastAsia="ru-RU"/>
        </w:rPr>
        <w:t>(наименование Претендента на участие в Открытом запросе котировок)</w:t>
      </w:r>
      <w:r w:rsidRPr="00B537D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537DD">
        <w:rPr>
          <w:rFonts w:ascii="Times New Roman" w:eastAsia="Times New Roman" w:hAnsi="Times New Roman" w:cs="Times New Roman"/>
          <w:i/>
          <w:sz w:val="24"/>
          <w:szCs w:val="24"/>
          <w:lang w:eastAsia="ru-RU"/>
        </w:rPr>
        <w:t>(наименование Претендента на участие в Открытом запросе котировок)</w:t>
      </w:r>
      <w:r w:rsidRPr="00B537D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B537D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B537DD">
        <w:rPr>
          <w:rFonts w:ascii="Times New Roman" w:eastAsia="Times New Roman" w:hAnsi="Times New Roman" w:cs="Times New Roman"/>
          <w:i/>
          <w:color w:val="808080"/>
          <w:sz w:val="24"/>
          <w:szCs w:val="24"/>
          <w:lang w:eastAsia="ru-RU"/>
        </w:rPr>
        <w:t>]</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B537DD">
        <w:rPr>
          <w:rFonts w:ascii="Times New Roman" w:eastAsia="Times New Roman" w:hAnsi="Times New Roman" w:cs="Times New Roman"/>
          <w:bCs/>
          <w:sz w:val="24"/>
          <w:szCs w:val="24"/>
          <w:lang w:eastAsia="ru-RU"/>
        </w:rPr>
        <w:t>проектом Договора</w:t>
      </w:r>
      <w:r w:rsidRPr="00B537DD">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B537DD">
        <w:rPr>
          <w:rFonts w:ascii="Times New Roman" w:eastAsia="Times New Roman" w:hAnsi="Times New Roman" w:cs="Times New Roman"/>
          <w:bCs/>
          <w:sz w:val="24"/>
          <w:szCs w:val="24"/>
          <w:lang w:eastAsia="ru-RU"/>
        </w:rPr>
        <w:t>проектом Договора</w:t>
      </w:r>
      <w:r w:rsidRPr="00B537DD">
        <w:rPr>
          <w:rFonts w:ascii="Times New Roman" w:eastAsia="Times New Roman" w:hAnsi="Times New Roman" w:cs="Times New Roman"/>
          <w:sz w:val="24"/>
          <w:szCs w:val="24"/>
          <w:lang w:eastAsia="ru-RU"/>
        </w:rPr>
        <w:t xml:space="preserve"> и условиями нашей Заявки.</w:t>
      </w:r>
    </w:p>
    <w:p w:rsidR="00B537DD" w:rsidRPr="00B537DD" w:rsidRDefault="00B537DD" w:rsidP="00B537DD">
      <w:pPr>
        <w:spacing w:after="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B537DD" w:rsidRPr="00B537DD" w:rsidRDefault="00B537DD" w:rsidP="00B537DD">
      <w:pPr>
        <w:spacing w:after="0" w:line="240" w:lineRule="auto"/>
        <w:ind w:firstLine="567"/>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B537DD" w:rsidRPr="00B537DD" w:rsidTr="00B537DD">
        <w:trPr>
          <w:tblHeader/>
        </w:trPr>
        <w:tc>
          <w:tcPr>
            <w:tcW w:w="568" w:type="dxa"/>
            <w:vAlign w:val="center"/>
          </w:tcPr>
          <w:p w:rsidR="00B537DD" w:rsidRPr="00B537DD" w:rsidRDefault="00B537DD" w:rsidP="00B537DD">
            <w:pPr>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w:t>
            </w:r>
          </w:p>
          <w:p w:rsidR="00B537DD" w:rsidRPr="00B537DD" w:rsidRDefault="00B537DD" w:rsidP="00B537DD">
            <w:pPr>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п/п</w:t>
            </w:r>
          </w:p>
        </w:tc>
        <w:tc>
          <w:tcPr>
            <w:tcW w:w="7654" w:type="dxa"/>
            <w:vAlign w:val="center"/>
          </w:tcPr>
          <w:p w:rsidR="00B537DD" w:rsidRPr="00B537DD" w:rsidRDefault="00B537DD" w:rsidP="00B537DD">
            <w:pPr>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B537DD">
              <w:rPr>
                <w:rFonts w:ascii="Times New Roman" w:eastAsia="Times New Roman" w:hAnsi="Times New Roman" w:cs="Times New Roman"/>
                <w:lang w:eastAsia="ru-RU"/>
              </w:rPr>
              <w:fldChar w:fldCharType="begin"/>
            </w:r>
            <w:r w:rsidRPr="00B537DD">
              <w:rPr>
                <w:rFonts w:ascii="Times New Roman" w:eastAsia="Times New Roman" w:hAnsi="Times New Roman" w:cs="Times New Roman"/>
                <w:lang w:eastAsia="ru-RU"/>
              </w:rPr>
              <w:instrText xml:space="preserve"> REF _Ref378863846 \r \h  \* MERGEFORMAT </w:instrText>
            </w:r>
            <w:r w:rsidRPr="00B537DD">
              <w:rPr>
                <w:rFonts w:ascii="Times New Roman" w:eastAsia="Times New Roman" w:hAnsi="Times New Roman" w:cs="Times New Roman"/>
                <w:lang w:eastAsia="ru-RU"/>
              </w:rPr>
            </w:r>
            <w:r w:rsidRPr="00B537DD">
              <w:rPr>
                <w:rFonts w:ascii="Times New Roman" w:eastAsia="Times New Roman" w:hAnsi="Times New Roman" w:cs="Times New Roman"/>
                <w:lang w:eastAsia="ru-RU"/>
              </w:rPr>
              <w:fldChar w:fldCharType="separate"/>
            </w:r>
            <w:r w:rsidR="000128D5">
              <w:rPr>
                <w:rFonts w:ascii="Times New Roman" w:eastAsia="Times New Roman" w:hAnsi="Times New Roman" w:cs="Times New Roman"/>
                <w:lang w:eastAsia="ru-RU"/>
              </w:rPr>
              <w:t>16</w:t>
            </w:r>
            <w:r w:rsidRPr="00B537DD">
              <w:rPr>
                <w:rFonts w:ascii="Times New Roman" w:eastAsia="Times New Roman" w:hAnsi="Times New Roman" w:cs="Times New Roman"/>
                <w:lang w:eastAsia="ru-RU"/>
              </w:rPr>
              <w:fldChar w:fldCharType="end"/>
            </w:r>
            <w:r w:rsidRPr="00B537DD">
              <w:rPr>
                <w:rFonts w:ascii="Times New Roman" w:eastAsia="Times New Roman" w:hAnsi="Times New Roman" w:cs="Times New Roman"/>
                <w:lang w:eastAsia="ru-RU"/>
              </w:rPr>
              <w:t xml:space="preserve">, </w:t>
            </w:r>
            <w:r w:rsidRPr="00B537DD">
              <w:rPr>
                <w:rFonts w:ascii="Times New Roman" w:eastAsia="Times New Roman" w:hAnsi="Times New Roman" w:cs="Times New Roman"/>
                <w:lang w:eastAsia="ru-RU"/>
              </w:rPr>
              <w:fldChar w:fldCharType="begin"/>
            </w:r>
            <w:r w:rsidRPr="00B537DD">
              <w:rPr>
                <w:rFonts w:ascii="Times New Roman" w:eastAsia="Times New Roman" w:hAnsi="Times New Roman" w:cs="Times New Roman"/>
                <w:lang w:eastAsia="ru-RU"/>
              </w:rPr>
              <w:instrText xml:space="preserve"> REF _Ref368314814 \r \h  \* MERGEFORMAT </w:instrText>
            </w:r>
            <w:r w:rsidRPr="00B537DD">
              <w:rPr>
                <w:rFonts w:ascii="Times New Roman" w:eastAsia="Times New Roman" w:hAnsi="Times New Roman" w:cs="Times New Roman"/>
                <w:lang w:eastAsia="ru-RU"/>
              </w:rPr>
            </w:r>
            <w:r w:rsidRPr="00B537DD">
              <w:rPr>
                <w:rFonts w:ascii="Times New Roman" w:eastAsia="Times New Roman" w:hAnsi="Times New Roman" w:cs="Times New Roman"/>
                <w:lang w:eastAsia="ru-RU"/>
              </w:rPr>
              <w:fldChar w:fldCharType="separate"/>
            </w:r>
            <w:r w:rsidR="000128D5">
              <w:rPr>
                <w:rFonts w:ascii="Times New Roman" w:eastAsia="Times New Roman" w:hAnsi="Times New Roman" w:cs="Times New Roman"/>
                <w:lang w:eastAsia="ru-RU"/>
              </w:rPr>
              <w:t>27</w:t>
            </w:r>
            <w:r w:rsidRPr="00B537DD">
              <w:rPr>
                <w:rFonts w:ascii="Times New Roman" w:eastAsia="Times New Roman" w:hAnsi="Times New Roman" w:cs="Times New Roman"/>
                <w:lang w:eastAsia="ru-RU"/>
              </w:rPr>
              <w:fldChar w:fldCharType="end"/>
            </w:r>
            <w:r w:rsidRPr="00B537DD">
              <w:rPr>
                <w:rFonts w:ascii="Times New Roman" w:eastAsia="Times New Roman" w:hAnsi="Times New Roman" w:cs="Times New Roman"/>
                <w:lang w:eastAsia="ru-RU"/>
              </w:rPr>
              <w:t xml:space="preserve">, </w:t>
            </w:r>
            <w:r w:rsidRPr="00B537DD">
              <w:rPr>
                <w:rFonts w:ascii="Times New Roman" w:eastAsia="Times New Roman" w:hAnsi="Times New Roman" w:cs="Times New Roman"/>
                <w:lang w:eastAsia="ru-RU"/>
              </w:rPr>
              <w:fldChar w:fldCharType="begin"/>
            </w:r>
            <w:r w:rsidRPr="00B537DD">
              <w:rPr>
                <w:rFonts w:ascii="Times New Roman" w:eastAsia="Times New Roman" w:hAnsi="Times New Roman" w:cs="Times New Roman"/>
                <w:lang w:eastAsia="ru-RU"/>
              </w:rPr>
              <w:instrText xml:space="preserve"> REF _Ref368316022 \r \h  \* MERGEFORMAT </w:instrText>
            </w:r>
            <w:r w:rsidRPr="00B537DD">
              <w:rPr>
                <w:rFonts w:ascii="Times New Roman" w:eastAsia="Times New Roman" w:hAnsi="Times New Roman" w:cs="Times New Roman"/>
                <w:lang w:eastAsia="ru-RU"/>
              </w:rPr>
            </w:r>
            <w:r w:rsidRPr="00B537DD">
              <w:rPr>
                <w:rFonts w:ascii="Times New Roman" w:eastAsia="Times New Roman" w:hAnsi="Times New Roman" w:cs="Times New Roman"/>
                <w:lang w:eastAsia="ru-RU"/>
              </w:rPr>
              <w:fldChar w:fldCharType="separate"/>
            </w:r>
            <w:r w:rsidR="000128D5">
              <w:rPr>
                <w:rFonts w:ascii="Times New Roman" w:eastAsia="Times New Roman" w:hAnsi="Times New Roman" w:cs="Times New Roman"/>
                <w:lang w:eastAsia="ru-RU"/>
              </w:rPr>
              <w:t>29</w:t>
            </w:r>
            <w:r w:rsidRPr="00B537DD">
              <w:rPr>
                <w:rFonts w:ascii="Times New Roman" w:eastAsia="Times New Roman" w:hAnsi="Times New Roman" w:cs="Times New Roman"/>
                <w:lang w:eastAsia="ru-RU"/>
              </w:rPr>
              <w:fldChar w:fldCharType="end"/>
            </w:r>
            <w:r w:rsidRPr="00B537DD">
              <w:rPr>
                <w:rFonts w:ascii="Times New Roman" w:eastAsia="Times New Roman" w:hAnsi="Times New Roman" w:cs="Times New Roman"/>
                <w:lang w:eastAsia="ru-RU"/>
              </w:rPr>
              <w:t xml:space="preserve"> </w:t>
            </w:r>
            <w:hyperlink w:anchor="_РАЗДЕЛ_II._СВЕДЕНИЯ" w:history="1">
              <w:r w:rsidRPr="00B537DD">
                <w:rPr>
                  <w:rFonts w:ascii="Times New Roman" w:eastAsia="Times New Roman" w:hAnsi="Times New Roman" w:cs="Times New Roman"/>
                  <w:color w:val="0000FF"/>
                  <w:u w:val="single"/>
                  <w:lang w:eastAsia="ru-RU"/>
                </w:rPr>
                <w:t>раздела II «Информационная карта»</w:t>
              </w:r>
            </w:hyperlink>
            <w:r w:rsidRPr="00B537DD">
              <w:rPr>
                <w:rFonts w:ascii="Times New Roman" w:eastAsia="Times New Roman" w:hAnsi="Times New Roman" w:cs="Times New Roman"/>
                <w:lang w:eastAsia="ru-RU"/>
              </w:rPr>
              <w:t xml:space="preserve"> Документации о проведении Открытого запроса котировок</w:t>
            </w:r>
          </w:p>
        </w:tc>
        <w:tc>
          <w:tcPr>
            <w:tcW w:w="1221" w:type="dxa"/>
            <w:vAlign w:val="center"/>
          </w:tcPr>
          <w:p w:rsidR="00B537DD" w:rsidRPr="00B537DD" w:rsidRDefault="00B537DD" w:rsidP="00B537DD">
            <w:pPr>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w:t>
            </w:r>
          </w:p>
          <w:p w:rsidR="00B537DD" w:rsidRPr="00B537DD" w:rsidRDefault="00B537DD" w:rsidP="00B537DD">
            <w:pPr>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страницы</w:t>
            </w:r>
          </w:p>
        </w:tc>
        <w:tc>
          <w:tcPr>
            <w:tcW w:w="1108" w:type="dxa"/>
            <w:vAlign w:val="center"/>
          </w:tcPr>
          <w:p w:rsidR="00B537DD" w:rsidRPr="00B537DD" w:rsidRDefault="00B537DD" w:rsidP="00B537DD">
            <w:pPr>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Число</w:t>
            </w:r>
          </w:p>
          <w:p w:rsidR="00B537DD" w:rsidRPr="00B537DD" w:rsidRDefault="00B537DD" w:rsidP="00B537DD">
            <w:pPr>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страниц</w:t>
            </w:r>
          </w:p>
        </w:tc>
      </w:tr>
      <w:tr w:rsidR="00B537DD" w:rsidRPr="00B537DD" w:rsidTr="00B537DD">
        <w:tc>
          <w:tcPr>
            <w:tcW w:w="568" w:type="dxa"/>
            <w:vAlign w:val="center"/>
          </w:tcPr>
          <w:p w:rsidR="00B537DD" w:rsidRPr="00B537DD" w:rsidRDefault="00B537DD" w:rsidP="00B537DD">
            <w:pPr>
              <w:spacing w:after="0" w:line="240" w:lineRule="auto"/>
              <w:rPr>
                <w:rFonts w:ascii="Times New Roman" w:eastAsia="Times New Roman" w:hAnsi="Times New Roman" w:cs="Times New Roman"/>
                <w:lang w:eastAsia="ru-RU"/>
              </w:rPr>
            </w:pPr>
          </w:p>
        </w:tc>
        <w:tc>
          <w:tcPr>
            <w:tcW w:w="7654" w:type="dxa"/>
          </w:tcPr>
          <w:p w:rsidR="00B537DD" w:rsidRPr="00B537DD" w:rsidRDefault="00B537DD" w:rsidP="00B537DD">
            <w:pPr>
              <w:spacing w:after="0" w:line="240" w:lineRule="auto"/>
              <w:rPr>
                <w:rFonts w:ascii="Times New Roman" w:eastAsia="Times New Roman" w:hAnsi="Times New Roman" w:cs="Times New Roman"/>
                <w:lang w:eastAsia="ru-RU"/>
              </w:rPr>
            </w:pPr>
          </w:p>
        </w:tc>
        <w:tc>
          <w:tcPr>
            <w:tcW w:w="1221" w:type="dxa"/>
          </w:tcPr>
          <w:p w:rsidR="00B537DD" w:rsidRPr="00B537DD" w:rsidRDefault="00B537DD" w:rsidP="00B537DD">
            <w:pPr>
              <w:spacing w:after="0" w:line="240" w:lineRule="auto"/>
              <w:rPr>
                <w:rFonts w:ascii="Times New Roman" w:eastAsia="Times New Roman" w:hAnsi="Times New Roman" w:cs="Times New Roman"/>
                <w:lang w:eastAsia="ru-RU"/>
              </w:rPr>
            </w:pPr>
          </w:p>
        </w:tc>
        <w:tc>
          <w:tcPr>
            <w:tcW w:w="1108" w:type="dxa"/>
          </w:tcPr>
          <w:p w:rsidR="00B537DD" w:rsidRPr="00B537DD" w:rsidRDefault="00B537DD" w:rsidP="00B537DD">
            <w:pPr>
              <w:spacing w:after="0" w:line="240" w:lineRule="auto"/>
              <w:rPr>
                <w:rFonts w:ascii="Times New Roman" w:eastAsia="Times New Roman" w:hAnsi="Times New Roman" w:cs="Times New Roman"/>
                <w:lang w:eastAsia="ru-RU"/>
              </w:rPr>
            </w:pPr>
          </w:p>
        </w:tc>
      </w:tr>
    </w:tbl>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___________________________________</w:t>
      </w:r>
      <w:r w:rsidRPr="00B537DD">
        <w:rPr>
          <w:rFonts w:ascii="Times New Roman" w:eastAsia="Times New Roman" w:hAnsi="Times New Roman" w:cs="Times New Roman"/>
          <w:sz w:val="24"/>
          <w:szCs w:val="24"/>
          <w:lang w:eastAsia="ru-RU"/>
        </w:rPr>
        <w:tab/>
      </w:r>
      <w:r w:rsidRPr="00B537DD">
        <w:rPr>
          <w:rFonts w:ascii="Times New Roman" w:eastAsia="Times New Roman" w:hAnsi="Times New Roman" w:cs="Times New Roman"/>
          <w:sz w:val="24"/>
          <w:szCs w:val="24"/>
          <w:lang w:eastAsia="ru-RU"/>
        </w:rPr>
        <w:tab/>
      </w:r>
      <w:r w:rsidRPr="00B537DD">
        <w:rPr>
          <w:rFonts w:ascii="Times New Roman" w:eastAsia="Times New Roman" w:hAnsi="Times New Roman" w:cs="Times New Roman"/>
          <w:sz w:val="24"/>
          <w:szCs w:val="24"/>
          <w:lang w:eastAsia="ru-RU"/>
        </w:rPr>
        <w:tab/>
      </w:r>
      <w:r w:rsidRPr="00B537DD">
        <w:rPr>
          <w:rFonts w:ascii="Times New Roman" w:eastAsia="Times New Roman" w:hAnsi="Times New Roman" w:cs="Times New Roman"/>
          <w:sz w:val="24"/>
          <w:szCs w:val="24"/>
          <w:lang w:eastAsia="ru-RU"/>
        </w:rPr>
        <w:tab/>
        <w:t xml:space="preserve">     __________________________</w:t>
      </w:r>
    </w:p>
    <w:p w:rsidR="00B537DD" w:rsidRPr="00B537DD" w:rsidRDefault="00B537DD" w:rsidP="00B537DD">
      <w:pPr>
        <w:spacing w:after="0" w:line="240" w:lineRule="auto"/>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 xml:space="preserve">(Подпись уполномоченного </w:t>
      </w:r>
      <w:proofErr w:type="gramStart"/>
      <w:r w:rsidRPr="00B537DD">
        <w:rPr>
          <w:rFonts w:ascii="Times New Roman" w:eastAsia="Times New Roman" w:hAnsi="Times New Roman" w:cs="Times New Roman"/>
          <w:sz w:val="20"/>
          <w:szCs w:val="20"/>
          <w:lang w:eastAsia="ru-RU"/>
        </w:rPr>
        <w:t>представителя)</w:t>
      </w:r>
      <w:r w:rsidRPr="00B537DD">
        <w:rPr>
          <w:rFonts w:ascii="Times New Roman" w:eastAsia="Times New Roman" w:hAnsi="Times New Roman" w:cs="Times New Roman"/>
          <w:sz w:val="20"/>
          <w:szCs w:val="20"/>
          <w:lang w:eastAsia="ru-RU"/>
        </w:rPr>
        <w:tab/>
      </w:r>
      <w:proofErr w:type="gramEnd"/>
      <w:r w:rsidRPr="00B537DD">
        <w:rPr>
          <w:rFonts w:ascii="Times New Roman" w:eastAsia="Times New Roman" w:hAnsi="Times New Roman" w:cs="Times New Roman"/>
          <w:sz w:val="20"/>
          <w:szCs w:val="20"/>
          <w:lang w:eastAsia="ru-RU"/>
        </w:rPr>
        <w:tab/>
        <w:t xml:space="preserve">                       (Ф.И.О. и должность подписавшего)</w:t>
      </w:r>
    </w:p>
    <w:p w:rsidR="00B537DD" w:rsidRPr="00B537DD" w:rsidRDefault="00B537DD" w:rsidP="00B537DD">
      <w:pPr>
        <w:spacing w:after="0" w:line="240" w:lineRule="auto"/>
        <w:rPr>
          <w:rFonts w:ascii="Times New Roman" w:eastAsia="Times New Roman" w:hAnsi="Times New Roman" w:cs="Times New Roman"/>
          <w:sz w:val="20"/>
          <w:szCs w:val="20"/>
          <w:lang w:eastAsia="ru-RU"/>
        </w:rPr>
      </w:pPr>
      <w:proofErr w:type="gramStart"/>
      <w:r w:rsidRPr="00B537DD">
        <w:rPr>
          <w:rFonts w:ascii="Times New Roman" w:eastAsia="Times New Roman" w:hAnsi="Times New Roman" w:cs="Times New Roman"/>
          <w:sz w:val="20"/>
          <w:szCs w:val="20"/>
          <w:lang w:eastAsia="ru-RU"/>
        </w:rPr>
        <w:t>М.П.(</w:t>
      </w:r>
      <w:proofErr w:type="gramEnd"/>
      <w:r w:rsidRPr="00B537DD">
        <w:rPr>
          <w:rFonts w:ascii="Times New Roman" w:eastAsia="Times New Roman" w:hAnsi="Times New Roman" w:cs="Times New Roman"/>
          <w:sz w:val="20"/>
          <w:szCs w:val="20"/>
          <w:lang w:eastAsia="ru-RU"/>
        </w:rPr>
        <w:t>при наличии печати)</w:t>
      </w:r>
    </w:p>
    <w:p w:rsidR="00B537DD" w:rsidRPr="00B537DD" w:rsidRDefault="00B537DD" w:rsidP="00B537DD">
      <w:pPr>
        <w:spacing w:after="0" w:line="240" w:lineRule="auto"/>
        <w:rPr>
          <w:rFonts w:ascii="Times New Roman" w:eastAsia="Times New Roman" w:hAnsi="Times New Roman" w:cs="Times New Roman"/>
          <w:sz w:val="10"/>
          <w:szCs w:val="10"/>
          <w:lang w:eastAsia="ru-RU"/>
        </w:rPr>
      </w:pPr>
    </w:p>
    <w:p w:rsidR="00B537DD" w:rsidRPr="00B537DD" w:rsidRDefault="00B537DD" w:rsidP="00B537D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B537DD">
        <w:rPr>
          <w:rFonts w:ascii="Times New Roman" w:eastAsia="Times New Roman" w:hAnsi="Times New Roman" w:cs="Times New Roman"/>
          <w:color w:val="808080"/>
          <w:lang w:eastAsia="ru-RU"/>
        </w:rPr>
        <w:t>ИНСТРУКЦИИ ПО ЗАПОЛНЕНИЮ:</w:t>
      </w:r>
    </w:p>
    <w:p w:rsidR="00B537DD" w:rsidRPr="00B537DD" w:rsidRDefault="00B537DD" w:rsidP="002E7A40">
      <w:pPr>
        <w:numPr>
          <w:ilvl w:val="0"/>
          <w:numId w:val="8"/>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lang w:eastAsia="ru-RU"/>
        </w:rPr>
      </w:pPr>
      <w:r w:rsidRPr="00B537D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Претендентом на участие в Открытом запросе котировок.</w:t>
      </w:r>
    </w:p>
    <w:p w:rsidR="00B537DD" w:rsidRPr="00B537DD" w:rsidRDefault="00B537DD" w:rsidP="002E7A40">
      <w:pPr>
        <w:numPr>
          <w:ilvl w:val="0"/>
          <w:numId w:val="8"/>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lang w:eastAsia="ru-RU"/>
        </w:rPr>
      </w:pPr>
      <w:r w:rsidRPr="00B537DD">
        <w:rPr>
          <w:rFonts w:ascii="Times New Roman" w:eastAsia="Times New Roman" w:hAnsi="Times New Roman" w:cs="Times New Roman"/>
          <w:bCs/>
          <w:color w:val="808080"/>
          <w:lang w:eastAsia="ru-RU"/>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B537DD" w:rsidRPr="00B537DD" w:rsidRDefault="00B537DD" w:rsidP="002E7A40">
      <w:pPr>
        <w:numPr>
          <w:ilvl w:val="0"/>
          <w:numId w:val="8"/>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lang w:eastAsia="ru-RU"/>
        </w:rPr>
      </w:pPr>
      <w:r w:rsidRPr="00B537DD">
        <w:rPr>
          <w:rFonts w:ascii="Times New Roman" w:eastAsia="Times New Roman" w:hAnsi="Times New Roman" w:cs="Times New Roman"/>
          <w:bCs/>
          <w:color w:val="808080"/>
          <w:lang w:eastAsia="ru-RU"/>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B537DD" w:rsidRPr="00B537DD" w:rsidRDefault="00B537DD" w:rsidP="002E7A40">
      <w:pPr>
        <w:numPr>
          <w:ilvl w:val="0"/>
          <w:numId w:val="8"/>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lang w:eastAsia="ru-RU"/>
        </w:rPr>
      </w:pPr>
      <w:r w:rsidRPr="00B537DD">
        <w:rPr>
          <w:rFonts w:ascii="Times New Roman" w:eastAsia="Times New Roman" w:hAnsi="Times New Roman" w:cs="Times New Roman"/>
          <w:bCs/>
          <w:color w:val="808080"/>
          <w:lang w:eastAsia="ru-RU"/>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B537DD" w:rsidRPr="00B537DD" w:rsidRDefault="00B537DD" w:rsidP="002E7A40">
      <w:pPr>
        <w:numPr>
          <w:ilvl w:val="0"/>
          <w:numId w:val="8"/>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lang w:eastAsia="ru-RU"/>
        </w:rPr>
      </w:pPr>
      <w:r w:rsidRPr="00B537D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B537DD" w:rsidRPr="00B537DD" w:rsidRDefault="00B537DD" w:rsidP="002E7A40">
      <w:pPr>
        <w:numPr>
          <w:ilvl w:val="0"/>
          <w:numId w:val="8"/>
        </w:numPr>
        <w:tabs>
          <w:tab w:val="left" w:pos="709"/>
          <w:tab w:val="left" w:pos="1134"/>
        </w:tabs>
        <w:overflowPunct w:val="0"/>
        <w:autoSpaceDE w:val="0"/>
        <w:autoSpaceDN w:val="0"/>
        <w:adjustRightInd w:val="0"/>
        <w:spacing w:after="0" w:line="240" w:lineRule="auto"/>
        <w:ind w:left="0" w:firstLine="0"/>
        <w:jc w:val="both"/>
        <w:rPr>
          <w:rFonts w:ascii="Times New Roman" w:eastAsia="Times New Roman" w:hAnsi="Times New Roman" w:cs="Times New Roman"/>
          <w:bCs/>
          <w:color w:val="808080"/>
          <w:lang w:eastAsia="ru-RU"/>
        </w:rPr>
      </w:pPr>
      <w:r w:rsidRPr="00B537DD">
        <w:rPr>
          <w:rFonts w:ascii="Times New Roman" w:eastAsia="Times New Roman" w:hAnsi="Times New Roman" w:cs="Times New Roman"/>
          <w:bCs/>
          <w:color w:val="808080"/>
          <w:lang w:eastAsia="ru-RU"/>
        </w:rPr>
        <w:t>Все поля для заполнения должны быть обязательно заполнены Претендентом.</w:t>
      </w:r>
    </w:p>
    <w:bookmarkEnd w:id="58"/>
    <w:p w:rsidR="00B537DD" w:rsidRPr="00B537DD" w:rsidRDefault="00B537DD" w:rsidP="002E7A40">
      <w:pPr>
        <w:keepNext/>
        <w:numPr>
          <w:ilvl w:val="0"/>
          <w:numId w:val="6"/>
        </w:numPr>
        <w:spacing w:before="240" w:after="120" w:line="240" w:lineRule="auto"/>
        <w:ind w:left="792"/>
        <w:jc w:val="both"/>
        <w:outlineLvl w:val="0"/>
        <w:rPr>
          <w:rFonts w:ascii="Times New Roman" w:eastAsia="MS Mincho" w:hAnsi="Times New Roman" w:cs="Times New Roman"/>
          <w:b/>
          <w:bCs/>
          <w:kern w:val="32"/>
          <w:sz w:val="2"/>
          <w:szCs w:val="2"/>
          <w:lang w:val="x-none" w:eastAsia="x-none"/>
        </w:rPr>
      </w:pPr>
      <w:r w:rsidRPr="00B537DD">
        <w:rPr>
          <w:rFonts w:ascii="Cambria" w:eastAsia="Times New Roman" w:hAnsi="Cambria" w:cs="Times New Roman"/>
          <w:b/>
          <w:bCs/>
          <w:color w:val="365F91"/>
          <w:sz w:val="28"/>
          <w:szCs w:val="28"/>
          <w:lang w:eastAsia="ru-RU"/>
        </w:rPr>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B537DD" w:rsidRPr="00B537DD" w:rsidRDefault="00B537DD" w:rsidP="002E7A40">
      <w:pPr>
        <w:keepNext/>
        <w:numPr>
          <w:ilvl w:val="0"/>
          <w:numId w:val="6"/>
        </w:numPr>
        <w:spacing w:before="240" w:after="120" w:line="240" w:lineRule="auto"/>
        <w:ind w:left="792"/>
        <w:jc w:val="both"/>
        <w:outlineLvl w:val="0"/>
        <w:rPr>
          <w:rFonts w:ascii="Times New Roman" w:eastAsia="MS Mincho" w:hAnsi="Times New Roman" w:cs="Times New Roman"/>
          <w:b/>
          <w:bCs/>
          <w:color w:val="548DD4"/>
          <w:kern w:val="32"/>
          <w:sz w:val="28"/>
          <w:szCs w:val="24"/>
          <w:lang w:eastAsia="x-none"/>
        </w:rPr>
      </w:pPr>
      <w:bookmarkStart w:id="74" w:name="_Форма_2_АНКЕТА"/>
      <w:bookmarkStart w:id="75" w:name="_Toc438136418"/>
      <w:bookmarkEnd w:id="74"/>
      <w:r w:rsidRPr="00B537D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B537DD">
        <w:rPr>
          <w:rFonts w:ascii="Times New Roman" w:eastAsia="MS Mincho" w:hAnsi="Times New Roman" w:cs="Times New Roman"/>
          <w:b/>
          <w:bCs/>
          <w:color w:val="548DD4"/>
          <w:kern w:val="32"/>
          <w:sz w:val="28"/>
          <w:szCs w:val="24"/>
          <w:lang w:eastAsia="x-none"/>
        </w:rPr>
        <w:t>ЗАПРОСЕ КОТИРОВОК</w:t>
      </w:r>
      <w:bookmarkEnd w:id="75"/>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Приложение к Заявке от «___» __________ 20___ г. № ______</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на ________________________________________________</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B537DD">
        <w:rPr>
          <w:rFonts w:ascii="Times New Roman" w:eastAsia="Times New Roman" w:hAnsi="Times New Roman" w:cs="Times New Roman"/>
          <w:sz w:val="24"/>
          <w:szCs w:val="24"/>
          <w:lang w:eastAsia="ru-RU"/>
        </w:rPr>
        <w:t xml:space="preserve">АНКЕТА ПРЕТЕНДЕНТА НА УЧАСТИЕ В ОТКРЫТОМ </w:t>
      </w:r>
      <w:bookmarkEnd w:id="78"/>
      <w:bookmarkEnd w:id="79"/>
      <w:r w:rsidRPr="00B537DD">
        <w:rPr>
          <w:rFonts w:ascii="Times New Roman" w:eastAsia="Times New Roman" w:hAnsi="Times New Roman" w:cs="Times New Roman"/>
          <w:sz w:val="24"/>
          <w:szCs w:val="24"/>
          <w:lang w:eastAsia="ru-RU"/>
        </w:rPr>
        <w:t>ЗАПРОСЕ КОТИРОВОК</w:t>
      </w:r>
    </w:p>
    <w:p w:rsidR="00B537DD" w:rsidRPr="00B537DD" w:rsidRDefault="00B537DD" w:rsidP="00B537DD">
      <w:pPr>
        <w:spacing w:after="0" w:line="240" w:lineRule="auto"/>
        <w:rPr>
          <w:rFonts w:ascii="Times New Roman" w:eastAsia="Times New Roman" w:hAnsi="Times New Roman" w:cs="Times New Roman"/>
          <w:sz w:val="20"/>
          <w:szCs w:val="20"/>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B537DD" w:rsidRPr="00B537DD" w:rsidRDefault="00B537DD" w:rsidP="00B537D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6203"/>
        <w:gridCol w:w="3503"/>
      </w:tblGrid>
      <w:tr w:rsidR="00B537DD" w:rsidRPr="00B537DD" w:rsidTr="00B537DD">
        <w:trPr>
          <w:cantSplit/>
          <w:trHeight w:val="240"/>
          <w:tblHeader/>
        </w:trPr>
        <w:tc>
          <w:tcPr>
            <w:tcW w:w="306" w:type="pct"/>
            <w:shd w:val="clear" w:color="auto" w:fill="F2F2F2"/>
            <w:vAlign w:val="center"/>
          </w:tcPr>
          <w:p w:rsidR="00B537DD" w:rsidRPr="00B537DD" w:rsidRDefault="00B537DD" w:rsidP="00B537DD">
            <w:pPr>
              <w:spacing w:after="0" w:line="240" w:lineRule="auto"/>
              <w:jc w:val="center"/>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w:t>
            </w:r>
          </w:p>
        </w:tc>
        <w:tc>
          <w:tcPr>
            <w:tcW w:w="3000" w:type="pct"/>
            <w:shd w:val="clear" w:color="auto" w:fill="F2F2F2"/>
            <w:vAlign w:val="center"/>
          </w:tcPr>
          <w:p w:rsidR="00B537DD" w:rsidRPr="00B537DD" w:rsidRDefault="00B537DD" w:rsidP="00B537DD">
            <w:pPr>
              <w:spacing w:after="0" w:line="240" w:lineRule="auto"/>
              <w:jc w:val="center"/>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B537DD" w:rsidRPr="00B537DD" w:rsidRDefault="00B537DD" w:rsidP="00B537DD">
            <w:pPr>
              <w:spacing w:after="0" w:line="240" w:lineRule="auto"/>
              <w:jc w:val="center"/>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Сведения о Претенденте на участие в Открытом запросе котировок</w:t>
            </w:r>
          </w:p>
        </w:tc>
      </w:tr>
      <w:tr w:rsidR="00B537DD" w:rsidRPr="00B537DD" w:rsidTr="00B537DD">
        <w:trPr>
          <w:cantSplit/>
          <w:trHeight w:val="471"/>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2.</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3.</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4.</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B537DD" w:rsidDel="00782B65">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sz w:val="24"/>
                <w:szCs w:val="24"/>
                <w:lang w:eastAsia="ru-RU"/>
              </w:rPr>
              <w:t>– физического лица</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5.</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Виды деятельности</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6.</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7.</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ИНН, дата постановки на учет в налоговом органе, </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8.</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9.</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10.</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11.</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12.</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13.</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Height w:val="284"/>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14.</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15.</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16.</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котировок</w:t>
            </w:r>
            <w:r w:rsidRPr="00B537DD" w:rsidDel="00782B65">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17.</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18.</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Орган управления Претендента на участие в Открытом запросе котировок</w:t>
            </w:r>
            <w:r w:rsidRPr="00B537DD" w:rsidDel="00782B65">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19.</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20.</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Численность персонала</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21.</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Сведения об отнесении Претендента к Субъектам МСП</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hAnsi="Times New Roman" w:cs="Times New Roman"/>
              </w:rPr>
              <w:t>(</w:t>
            </w:r>
            <w:r w:rsidRPr="00B537DD">
              <w:rPr>
                <w:rFonts w:ascii="Times New Roman" w:hAnsi="Times New Roman" w:cs="Times New Roman"/>
                <w:i/>
              </w:rPr>
              <w:t>представляются в случае установления в Документации о закупке особенностей участия в Субъектов МСП)</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r w:rsidR="00B537DD" w:rsidRPr="00B537DD" w:rsidTr="00B537DD">
        <w:trPr>
          <w:cantSplit/>
        </w:trPr>
        <w:tc>
          <w:tcPr>
            <w:tcW w:w="306"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22.</w:t>
            </w:r>
          </w:p>
        </w:tc>
        <w:tc>
          <w:tcPr>
            <w:tcW w:w="3000"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B537DD" w:rsidRPr="00B537DD" w:rsidRDefault="00B537DD" w:rsidP="00B537DD">
            <w:pPr>
              <w:spacing w:after="0" w:line="240" w:lineRule="auto"/>
              <w:rPr>
                <w:rFonts w:ascii="Times New Roman" w:eastAsia="Times New Roman" w:hAnsi="Times New Roman" w:cs="Times New Roman"/>
                <w:sz w:val="24"/>
                <w:szCs w:val="24"/>
                <w:lang w:eastAsia="ru-RU"/>
              </w:rPr>
            </w:pPr>
          </w:p>
        </w:tc>
      </w:tr>
    </w:tbl>
    <w:p w:rsidR="00B537DD" w:rsidRPr="00B537DD" w:rsidRDefault="00B537DD" w:rsidP="00B537DD">
      <w:pPr>
        <w:spacing w:after="0" w:line="240" w:lineRule="auto"/>
        <w:rPr>
          <w:rFonts w:ascii="Times New Roman" w:eastAsia="Times New Roman" w:hAnsi="Times New Roman" w:cs="Times New Roman"/>
          <w:sz w:val="24"/>
          <w:szCs w:val="24"/>
          <w:lang w:eastAsia="ru-RU"/>
        </w:rPr>
      </w:pPr>
      <w:bookmarkStart w:id="80" w:name="_Toc98251773"/>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___________________________________</w:t>
      </w:r>
      <w:r w:rsidRPr="00B537DD">
        <w:rPr>
          <w:rFonts w:ascii="Times New Roman" w:eastAsia="Times New Roman" w:hAnsi="Times New Roman" w:cs="Times New Roman"/>
          <w:sz w:val="24"/>
          <w:szCs w:val="24"/>
          <w:lang w:eastAsia="ru-RU"/>
        </w:rPr>
        <w:tab/>
      </w:r>
      <w:r w:rsidRPr="00B537DD">
        <w:rPr>
          <w:rFonts w:ascii="Times New Roman" w:eastAsia="Times New Roman" w:hAnsi="Times New Roman" w:cs="Times New Roman"/>
          <w:sz w:val="24"/>
          <w:szCs w:val="24"/>
          <w:lang w:eastAsia="ru-RU"/>
        </w:rPr>
        <w:tab/>
      </w:r>
      <w:r w:rsidRPr="00B537DD">
        <w:rPr>
          <w:rFonts w:ascii="Times New Roman" w:eastAsia="Times New Roman" w:hAnsi="Times New Roman" w:cs="Times New Roman"/>
          <w:sz w:val="24"/>
          <w:szCs w:val="24"/>
          <w:lang w:eastAsia="ru-RU"/>
        </w:rPr>
        <w:tab/>
        <w:t>___________________________</w:t>
      </w:r>
    </w:p>
    <w:p w:rsidR="00B537DD" w:rsidRPr="00B537DD" w:rsidRDefault="00B537DD" w:rsidP="00B537DD">
      <w:pPr>
        <w:spacing w:after="0" w:line="240" w:lineRule="auto"/>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 xml:space="preserve">(Подпись уполномоченного </w:t>
      </w:r>
      <w:proofErr w:type="gramStart"/>
      <w:r w:rsidRPr="00B537DD">
        <w:rPr>
          <w:rFonts w:ascii="Times New Roman" w:eastAsia="Times New Roman" w:hAnsi="Times New Roman" w:cs="Times New Roman"/>
          <w:sz w:val="20"/>
          <w:szCs w:val="20"/>
          <w:lang w:eastAsia="ru-RU"/>
        </w:rPr>
        <w:t>представителя)</w:t>
      </w:r>
      <w:r w:rsidRPr="00B537DD">
        <w:rPr>
          <w:rFonts w:ascii="Times New Roman" w:eastAsia="Times New Roman" w:hAnsi="Times New Roman" w:cs="Times New Roman"/>
          <w:sz w:val="20"/>
          <w:szCs w:val="20"/>
          <w:lang w:eastAsia="ru-RU"/>
        </w:rPr>
        <w:tab/>
      </w:r>
      <w:proofErr w:type="gramEnd"/>
      <w:r w:rsidRPr="00B537DD">
        <w:rPr>
          <w:rFonts w:ascii="Times New Roman" w:eastAsia="Times New Roman" w:hAnsi="Times New Roman" w:cs="Times New Roman"/>
          <w:sz w:val="20"/>
          <w:szCs w:val="20"/>
          <w:lang w:eastAsia="ru-RU"/>
        </w:rPr>
        <w:tab/>
        <w:t xml:space="preserve">                             (Ф.И.О. и должность подписавшего)</w:t>
      </w:r>
    </w:p>
    <w:p w:rsidR="00B537DD" w:rsidRPr="00B537DD" w:rsidRDefault="00B537DD" w:rsidP="00B537DD">
      <w:pPr>
        <w:spacing w:after="0" w:line="240" w:lineRule="auto"/>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М.П. (при наличии печати)</w:t>
      </w:r>
    </w:p>
    <w:p w:rsidR="00B537DD" w:rsidRPr="00B537DD" w:rsidRDefault="00B537DD" w:rsidP="00B537DD">
      <w:pPr>
        <w:spacing w:after="0" w:line="240" w:lineRule="auto"/>
        <w:rPr>
          <w:rFonts w:ascii="Times New Roman" w:eastAsia="Times New Roman" w:hAnsi="Times New Roman" w:cs="Times New Roman"/>
          <w:color w:val="808080"/>
          <w:sz w:val="24"/>
          <w:szCs w:val="24"/>
          <w:lang w:eastAsia="ru-RU"/>
        </w:rPr>
      </w:pPr>
    </w:p>
    <w:p w:rsidR="00B537DD" w:rsidRPr="00B537DD" w:rsidRDefault="00B537DD" w:rsidP="00B537DD">
      <w:pPr>
        <w:spacing w:after="0" w:line="240" w:lineRule="auto"/>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ИНСТРУКЦИИ ПО ЗАПОЛНЕНИЮ</w:t>
      </w:r>
      <w:bookmarkEnd w:id="80"/>
      <w:r w:rsidRPr="00B537DD">
        <w:rPr>
          <w:rFonts w:ascii="Times New Roman" w:eastAsia="Times New Roman" w:hAnsi="Times New Roman" w:cs="Times New Roman"/>
          <w:color w:val="808080"/>
          <w:sz w:val="24"/>
          <w:szCs w:val="24"/>
          <w:lang w:eastAsia="ru-RU"/>
        </w:rPr>
        <w:t>:</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 котировок.</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котировок</w:t>
      </w:r>
      <w:r w:rsidRPr="00B537DD" w:rsidDel="00782B65">
        <w:rPr>
          <w:rFonts w:ascii="Times New Roman" w:eastAsia="Times New Roman" w:hAnsi="Times New Roman" w:cs="Times New Roman"/>
          <w:color w:val="808080"/>
          <w:sz w:val="24"/>
          <w:szCs w:val="24"/>
          <w:lang w:eastAsia="ru-RU"/>
        </w:rPr>
        <w:t xml:space="preserve"> </w:t>
      </w:r>
      <w:r w:rsidRPr="00B537D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
          <w:szCs w:val="2"/>
          <w:lang w:eastAsia="ru-RU"/>
        </w:rPr>
      </w:pPr>
      <w:r w:rsidRPr="00B537DD">
        <w:rPr>
          <w:rFonts w:ascii="Times New Roman" w:eastAsia="Times New Roman" w:hAnsi="Times New Roman" w:cs="Times New Roman"/>
          <w:sz w:val="24"/>
          <w:szCs w:val="24"/>
          <w:lang w:eastAsia="ru-RU"/>
        </w:rPr>
        <w:br w:type="page"/>
      </w:r>
    </w:p>
    <w:p w:rsidR="00B537DD" w:rsidRPr="00B537DD" w:rsidRDefault="00B537DD" w:rsidP="002E7A40">
      <w:pPr>
        <w:keepNext/>
        <w:numPr>
          <w:ilvl w:val="0"/>
          <w:numId w:val="6"/>
        </w:numPr>
        <w:spacing w:before="240" w:after="120" w:line="240" w:lineRule="auto"/>
        <w:ind w:left="792"/>
        <w:jc w:val="both"/>
        <w:outlineLvl w:val="0"/>
        <w:rPr>
          <w:rFonts w:ascii="Times New Roman" w:eastAsia="MS Mincho" w:hAnsi="Times New Roman" w:cs="Times New Roman"/>
          <w:b/>
          <w:bCs/>
          <w:color w:val="548DD4"/>
          <w:kern w:val="32"/>
          <w:sz w:val="28"/>
          <w:szCs w:val="24"/>
          <w:lang w:val="x-none" w:eastAsia="x-none"/>
        </w:rPr>
        <w:sectPr w:rsidR="00B537DD" w:rsidRPr="00B537DD" w:rsidSect="00B537DD">
          <w:headerReference w:type="default" r:id="rId39"/>
          <w:pgSz w:w="11907" w:h="16839" w:code="9"/>
          <w:pgMar w:top="851" w:right="708" w:bottom="567" w:left="851"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B537DD" w:rsidRPr="00B537DD" w:rsidRDefault="00B537DD" w:rsidP="002E7A40">
      <w:pPr>
        <w:keepNext/>
        <w:numPr>
          <w:ilvl w:val="0"/>
          <w:numId w:val="6"/>
        </w:numPr>
        <w:spacing w:before="240" w:after="120" w:line="240" w:lineRule="auto"/>
        <w:ind w:left="792"/>
        <w:jc w:val="both"/>
        <w:outlineLvl w:val="0"/>
        <w:rPr>
          <w:rFonts w:ascii="Times New Roman" w:eastAsia="MS Mincho" w:hAnsi="Times New Roman" w:cs="Times New Roman"/>
          <w:b/>
          <w:bCs/>
          <w:color w:val="548DD4"/>
          <w:kern w:val="32"/>
          <w:sz w:val="28"/>
          <w:szCs w:val="24"/>
          <w:lang w:val="x-none" w:eastAsia="x-none"/>
        </w:rPr>
      </w:pPr>
      <w:r w:rsidRPr="00B537D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2"/>
    </w:p>
    <w:bookmarkEnd w:id="83"/>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______</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Default="00B537DD" w:rsidP="00B537DD">
      <w:pPr>
        <w:spacing w:after="0" w:line="240" w:lineRule="auto"/>
        <w:jc w:val="center"/>
        <w:rPr>
          <w:rFonts w:ascii="Times New Roman" w:eastAsia="Times New Roman" w:hAnsi="Times New Roman" w:cs="Times New Roman"/>
          <w:b/>
          <w:sz w:val="24"/>
          <w:szCs w:val="24"/>
          <w:lang w:eastAsia="ru-RU"/>
        </w:rPr>
      </w:pPr>
      <w:bookmarkStart w:id="84" w:name="_Техническое_предложение_(Форма"/>
      <w:bookmarkStart w:id="85" w:name="_Toc235439567"/>
      <w:bookmarkStart w:id="86" w:name="_Toc305665991"/>
      <w:bookmarkEnd w:id="84"/>
      <w:r w:rsidRPr="00B537DD">
        <w:rPr>
          <w:rFonts w:ascii="Times New Roman" w:eastAsia="Times New Roman" w:hAnsi="Times New Roman" w:cs="Times New Roman"/>
          <w:b/>
          <w:sz w:val="24"/>
          <w:szCs w:val="24"/>
          <w:lang w:eastAsia="ru-RU"/>
        </w:rPr>
        <w:t>ТЕХНИКО-КОММЕРЧЕСКОЕ ПРЕДЛОЖЕНИЕ</w:t>
      </w:r>
      <w:bookmarkEnd w:id="85"/>
      <w:bookmarkEnd w:id="86"/>
    </w:p>
    <w:p w:rsidR="009D30B1" w:rsidRPr="009D30B1" w:rsidRDefault="009D30B1" w:rsidP="009D30B1">
      <w:pPr>
        <w:spacing w:after="0" w:line="240" w:lineRule="auto"/>
        <w:rPr>
          <w:rFonts w:ascii="Times New Roman" w:eastAsia="Times New Roman" w:hAnsi="Times New Roman" w:cs="Times New Roman"/>
          <w:sz w:val="24"/>
          <w:szCs w:val="24"/>
          <w:lang w:eastAsia="ru-RU"/>
        </w:rPr>
      </w:pPr>
      <w:r w:rsidRPr="009D30B1">
        <w:rPr>
          <w:rFonts w:ascii="Times New Roman" w:eastAsia="Times New Roman" w:hAnsi="Times New Roman" w:cs="Times New Roman"/>
          <w:sz w:val="24"/>
          <w:szCs w:val="24"/>
          <w:lang w:eastAsia="ru-RU"/>
        </w:rPr>
        <w:t>Представлено в отдельном файле «Форма 3 ТКП»</w:t>
      </w:r>
    </w:p>
    <w:p w:rsidR="009D30B1" w:rsidRPr="00B537DD" w:rsidRDefault="009D30B1" w:rsidP="00B537DD">
      <w:pPr>
        <w:spacing w:after="0" w:line="240" w:lineRule="auto"/>
        <w:jc w:val="center"/>
        <w:rPr>
          <w:rFonts w:ascii="Times New Roman" w:eastAsia="Times New Roman" w:hAnsi="Times New Roman" w:cs="Times New Roman"/>
          <w:b/>
          <w:sz w:val="24"/>
          <w:szCs w:val="24"/>
          <w:lang w:eastAsia="ru-RU"/>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9D30B1" w:rsidRDefault="009D30B1" w:rsidP="00B537DD">
      <w:pPr>
        <w:spacing w:after="0" w:line="240" w:lineRule="auto"/>
        <w:jc w:val="both"/>
        <w:rPr>
          <w:rFonts w:ascii="Times New Roman" w:eastAsia="MS Mincho" w:hAnsi="Times New Roman" w:cs="Times New Roman"/>
          <w:color w:val="548DD4"/>
          <w:kern w:val="32"/>
          <w:sz w:val="24"/>
          <w:szCs w:val="24"/>
          <w:lang w:val="x-none" w:eastAsia="x-none"/>
        </w:rPr>
      </w:pPr>
    </w:p>
    <w:p w:rsidR="00B537DD" w:rsidRPr="00B537DD" w:rsidRDefault="00B537DD" w:rsidP="00B537DD">
      <w:pPr>
        <w:spacing w:after="0" w:line="240" w:lineRule="auto"/>
        <w:jc w:val="both"/>
        <w:rPr>
          <w:rFonts w:ascii="Times New Roman" w:eastAsia="MS Mincho" w:hAnsi="Times New Roman" w:cs="Times New Roman"/>
          <w:color w:val="548DD4"/>
          <w:kern w:val="32"/>
          <w:sz w:val="24"/>
          <w:szCs w:val="24"/>
          <w:lang w:val="x-none" w:eastAsia="x-none"/>
        </w:rPr>
      </w:pPr>
      <w:r w:rsidRPr="00B537DD">
        <w:rPr>
          <w:rFonts w:ascii="Times New Roman" w:eastAsia="MS Mincho" w:hAnsi="Times New Roman" w:cs="Times New Roman"/>
          <w:color w:val="548DD4"/>
          <w:kern w:val="32"/>
          <w:sz w:val="24"/>
          <w:szCs w:val="24"/>
          <w:lang w:val="x-none" w:eastAsia="x-none"/>
        </w:rPr>
        <w:t>Форма 4 РЕКОМЕНДУЕМАЯ ФОРМА ЗАПРОСА РАЗЪЯСНЕНИЙ ДОКУМЕНТАЦИИ О ЗАКУПКЕ</w:t>
      </w:r>
      <w:bookmarkEnd w:id="88"/>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РЕКОМЕНДУЕМАЯ ФОРМА ЗАПРОСА РАЗЪЯСНЕНИЙ ДОКУМЕНТАЦИИ</w:t>
      </w:r>
      <w:bookmarkEnd w:id="89"/>
      <w:bookmarkEnd w:id="90"/>
    </w:p>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О ЗАКУПКЕ</w:t>
      </w:r>
      <w:bookmarkEnd w:id="91"/>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Оформить на бланке Претендента закупки </w:t>
      </w:r>
      <w:r w:rsidRPr="00B537DD">
        <w:rPr>
          <w:rFonts w:ascii="Times New Roman" w:eastAsia="Times New Roman" w:hAnsi="Times New Roman" w:cs="Times New Roman"/>
          <w:sz w:val="24"/>
          <w:szCs w:val="24"/>
          <w:lang w:eastAsia="ru-RU"/>
        </w:rPr>
        <w:br/>
        <w:t>с указанием даты и исходящего номера</w:t>
      </w:r>
    </w:p>
    <w:p w:rsidR="00B537DD" w:rsidRPr="00B537DD" w:rsidRDefault="00B537DD" w:rsidP="00B537DD">
      <w:pPr>
        <w:spacing w:after="0" w:line="240" w:lineRule="auto"/>
        <w:jc w:val="right"/>
        <w:rPr>
          <w:rFonts w:ascii="Times New Roman" w:eastAsia="Times New Roman" w:hAnsi="Times New Roman" w:cs="Times New Roman"/>
          <w:sz w:val="24"/>
          <w:szCs w:val="24"/>
          <w:lang w:eastAsia="ru-RU"/>
        </w:rPr>
      </w:pPr>
    </w:p>
    <w:p w:rsidR="00B537DD" w:rsidRPr="00B537DD" w:rsidRDefault="00B537DD" w:rsidP="00B537DD">
      <w:pPr>
        <w:spacing w:after="0" w:line="240" w:lineRule="auto"/>
        <w:jc w:val="right"/>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Заказчику: Публичное акционерное общество </w:t>
      </w:r>
    </w:p>
    <w:p w:rsidR="00B537DD" w:rsidRPr="00B537DD" w:rsidRDefault="00B537DD" w:rsidP="00B537DD">
      <w:pPr>
        <w:spacing w:after="0" w:line="240" w:lineRule="auto"/>
        <w:jc w:val="right"/>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 «Башинформсвязь» (ПАО «Башинформсвязь»),</w:t>
      </w:r>
    </w:p>
    <w:p w:rsidR="00B537DD" w:rsidRPr="00B537DD" w:rsidRDefault="00B537DD" w:rsidP="00B537DD">
      <w:pPr>
        <w:autoSpaceDE w:val="0"/>
        <w:autoSpaceDN w:val="0"/>
        <w:adjustRightInd w:val="0"/>
        <w:spacing w:after="0" w:line="240" w:lineRule="auto"/>
        <w:jc w:val="right"/>
        <w:rPr>
          <w:rFonts w:ascii="Times New Roman" w:hAnsi="Times New Roman" w:cs="Times New Roman"/>
          <w:bCs/>
          <w:color w:val="000000"/>
          <w:sz w:val="24"/>
          <w:szCs w:val="24"/>
        </w:rPr>
      </w:pPr>
      <w:r w:rsidRPr="00B537DD">
        <w:rPr>
          <w:rFonts w:ascii="Times New Roman" w:hAnsi="Times New Roman" w:cs="Times New Roman"/>
          <w:bCs/>
          <w:color w:val="000000"/>
          <w:sz w:val="24"/>
          <w:szCs w:val="24"/>
        </w:rPr>
        <w:t>Место нахождения: 450077, Республика Башкортостан, г. Уфа, ул. Ленина, д. 30</w:t>
      </w:r>
    </w:p>
    <w:p w:rsidR="00B537DD" w:rsidRPr="00B537DD" w:rsidRDefault="00B537DD" w:rsidP="00B537DD">
      <w:pPr>
        <w:spacing w:after="0" w:line="240" w:lineRule="auto"/>
        <w:jc w:val="right"/>
        <w:rPr>
          <w:rFonts w:ascii="Times New Roman" w:eastAsia="Times New Roman" w:hAnsi="Times New Roman" w:cs="Times New Roman"/>
          <w:sz w:val="24"/>
          <w:szCs w:val="24"/>
          <w:lang w:eastAsia="ru-RU"/>
        </w:rPr>
      </w:pPr>
      <w:r w:rsidRPr="00B537DD">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Уважаемые господа!</w:t>
      </w:r>
    </w:p>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котировок в электронной форме на право заключения договора на ________________________________ (Документация о закупке):</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B537DD" w:rsidRPr="00B537DD" w:rsidTr="00B537D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B537DD" w:rsidRPr="00B537DD" w:rsidTr="00B537D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p>
        </w:tc>
      </w:tr>
      <w:tr w:rsidR="00B537DD" w:rsidRPr="00B537DD" w:rsidTr="00B537D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p>
        </w:tc>
      </w:tr>
    </w:tbl>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Ответ на запрос просим направить по </w:t>
      </w:r>
      <w:proofErr w:type="gramStart"/>
      <w:r w:rsidRPr="00B537DD">
        <w:rPr>
          <w:rFonts w:ascii="Times New Roman" w:eastAsia="Times New Roman" w:hAnsi="Times New Roman" w:cs="Times New Roman"/>
          <w:sz w:val="24"/>
          <w:szCs w:val="24"/>
          <w:lang w:eastAsia="ru-RU"/>
        </w:rPr>
        <w:t>адресу:_</w:t>
      </w:r>
      <w:proofErr w:type="gramEnd"/>
      <w:r w:rsidRPr="00B537DD">
        <w:rPr>
          <w:rFonts w:ascii="Times New Roman" w:eastAsia="Times New Roman" w:hAnsi="Times New Roman" w:cs="Times New Roman"/>
          <w:sz w:val="24"/>
          <w:szCs w:val="24"/>
          <w:lang w:eastAsia="ru-RU"/>
        </w:rPr>
        <w:t>______________________________________</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Руководитель участника закупки </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(или уполномоченный </w:t>
      </w:r>
      <w:proofErr w:type="gramStart"/>
      <w:r w:rsidRPr="00B537DD">
        <w:rPr>
          <w:rFonts w:ascii="Times New Roman" w:eastAsia="Times New Roman" w:hAnsi="Times New Roman" w:cs="Times New Roman"/>
          <w:sz w:val="24"/>
          <w:szCs w:val="24"/>
          <w:lang w:eastAsia="ru-RU"/>
        </w:rPr>
        <w:t>представитель)</w:t>
      </w:r>
      <w:r w:rsidRPr="00B537DD">
        <w:rPr>
          <w:rFonts w:ascii="Times New Roman" w:eastAsia="Times New Roman" w:hAnsi="Times New Roman" w:cs="Times New Roman"/>
          <w:sz w:val="24"/>
          <w:szCs w:val="24"/>
          <w:lang w:eastAsia="ru-RU"/>
        </w:rPr>
        <w:tab/>
      </w:r>
      <w:proofErr w:type="gramEnd"/>
      <w:r w:rsidRPr="00B537DD">
        <w:rPr>
          <w:rFonts w:ascii="Times New Roman" w:eastAsia="Times New Roman" w:hAnsi="Times New Roman" w:cs="Times New Roman"/>
          <w:sz w:val="24"/>
          <w:szCs w:val="24"/>
          <w:lang w:eastAsia="ru-RU"/>
        </w:rPr>
        <w:t>______________ (Ф.И.О.)</w:t>
      </w:r>
    </w:p>
    <w:p w:rsidR="00B537DD" w:rsidRPr="00B537DD" w:rsidRDefault="00B537DD" w:rsidP="00B537DD">
      <w:pPr>
        <w:spacing w:after="0" w:line="240" w:lineRule="auto"/>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sz w:val="20"/>
          <w:szCs w:val="20"/>
          <w:lang w:eastAsia="ru-RU"/>
        </w:rPr>
        <w:t>(подпись)</w:t>
      </w:r>
    </w:p>
    <w:p w:rsidR="00B537DD" w:rsidRPr="00B537DD" w:rsidRDefault="00B537DD" w:rsidP="00B537DD">
      <w:pPr>
        <w:spacing w:after="0" w:line="240" w:lineRule="auto"/>
        <w:rPr>
          <w:rFonts w:ascii="Times New Roman" w:eastAsia="Times New Roman" w:hAnsi="Times New Roman" w:cs="Times New Roman"/>
          <w:sz w:val="20"/>
          <w:szCs w:val="20"/>
          <w:lang w:eastAsia="ru-RU"/>
        </w:rPr>
        <w:sectPr w:rsidR="00B537DD" w:rsidRPr="00B537DD" w:rsidSect="00B537DD">
          <w:pgSz w:w="11907" w:h="16839" w:code="9"/>
          <w:pgMar w:top="567" w:right="1134" w:bottom="851" w:left="567" w:header="720" w:footer="720" w:gutter="0"/>
          <w:pgNumType w:start="1"/>
          <w:cols w:space="708"/>
          <w:noEndnote/>
          <w:titlePg/>
          <w:docGrid w:linePitch="326"/>
        </w:sectPr>
      </w:pPr>
      <w:r w:rsidRPr="00B537DD">
        <w:rPr>
          <w:rFonts w:ascii="Times New Roman" w:eastAsia="Times New Roman" w:hAnsi="Times New Roman" w:cs="Times New Roman"/>
          <w:sz w:val="20"/>
          <w:szCs w:val="20"/>
          <w:lang w:eastAsia="ru-RU"/>
        </w:rPr>
        <w:t>М.П.  (при наличии печати)</w:t>
      </w:r>
    </w:p>
    <w:p w:rsidR="00B537DD" w:rsidRPr="00B537DD" w:rsidRDefault="00B537DD" w:rsidP="002E7A40">
      <w:pPr>
        <w:keepNext/>
        <w:numPr>
          <w:ilvl w:val="0"/>
          <w:numId w:val="6"/>
        </w:numPr>
        <w:spacing w:before="240" w:after="120" w:line="240" w:lineRule="auto"/>
        <w:ind w:left="792"/>
        <w:jc w:val="both"/>
        <w:outlineLvl w:val="0"/>
        <w:rPr>
          <w:rFonts w:ascii="Times New Roman" w:eastAsia="MS Mincho" w:hAnsi="Times New Roman" w:cs="Times New Roman"/>
          <w:b/>
          <w:bCs/>
          <w:color w:val="548DD4"/>
          <w:kern w:val="32"/>
          <w:sz w:val="28"/>
          <w:szCs w:val="24"/>
          <w:lang w:val="x-none" w:eastAsia="x-none"/>
        </w:rPr>
      </w:pPr>
      <w:bookmarkStart w:id="92" w:name="_Форма_5_Справка"/>
      <w:bookmarkStart w:id="93" w:name="_Форма_5_ФОРМА"/>
      <w:bookmarkStart w:id="94" w:name="_Toc438136421"/>
      <w:bookmarkEnd w:id="92"/>
      <w:bookmarkEnd w:id="93"/>
      <w:r w:rsidRPr="00B537DD">
        <w:rPr>
          <w:rFonts w:ascii="Times New Roman" w:eastAsia="MS Mincho" w:hAnsi="Times New Roman" w:cs="Times New Roman"/>
          <w:b/>
          <w:bCs/>
          <w:color w:val="548DD4"/>
          <w:kern w:val="32"/>
          <w:sz w:val="28"/>
          <w:szCs w:val="24"/>
          <w:lang w:val="x-none" w:eastAsia="x-none"/>
        </w:rPr>
        <w:t xml:space="preserve">Форма </w:t>
      </w:r>
      <w:r w:rsidRPr="00B537DD">
        <w:rPr>
          <w:rFonts w:ascii="Times New Roman" w:eastAsia="MS Mincho" w:hAnsi="Times New Roman" w:cs="Times New Roman"/>
          <w:b/>
          <w:bCs/>
          <w:color w:val="548DD4"/>
          <w:kern w:val="32"/>
          <w:sz w:val="28"/>
          <w:szCs w:val="24"/>
          <w:lang w:eastAsia="x-none"/>
        </w:rPr>
        <w:t>5</w:t>
      </w:r>
      <w:r w:rsidRPr="00B537DD">
        <w:rPr>
          <w:rFonts w:ascii="Times New Roman" w:eastAsia="MS Mincho" w:hAnsi="Times New Roman" w:cs="Times New Roman"/>
          <w:b/>
          <w:bCs/>
          <w:color w:val="548DD4"/>
          <w:kern w:val="32"/>
          <w:sz w:val="28"/>
          <w:szCs w:val="24"/>
          <w:lang w:val="x-none" w:eastAsia="x-none"/>
        </w:rPr>
        <w:t xml:space="preserve"> </w:t>
      </w:r>
      <w:bookmarkStart w:id="95" w:name="форма5"/>
      <w:r w:rsidRPr="00B537DD">
        <w:rPr>
          <w:rFonts w:ascii="Times New Roman" w:eastAsia="MS Mincho" w:hAnsi="Times New Roman" w:cs="Times New Roman"/>
          <w:b/>
          <w:bCs/>
          <w:color w:val="548DD4"/>
          <w:kern w:val="32"/>
          <w:sz w:val="28"/>
          <w:szCs w:val="24"/>
          <w:lang w:val="x-none" w:eastAsia="x-none"/>
        </w:rPr>
        <w:t xml:space="preserve">ФОРМА </w:t>
      </w:r>
      <w:r w:rsidRPr="00B537D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B537DD">
        <w:rPr>
          <w:rFonts w:ascii="Times New Roman" w:eastAsia="MS Mincho" w:hAnsi="Times New Roman" w:cs="Times New Roman"/>
          <w:b/>
          <w:bCs/>
          <w:color w:val="548DD4"/>
          <w:kern w:val="32"/>
          <w:sz w:val="28"/>
          <w:szCs w:val="24"/>
          <w:lang w:val="x-none" w:eastAsia="x-none"/>
        </w:rPr>
        <w:t xml:space="preserve"> </w:t>
      </w:r>
      <w:r w:rsidRPr="00B537DD">
        <w:rPr>
          <w:rFonts w:ascii="Times New Roman" w:eastAsia="MS Mincho" w:hAnsi="Times New Roman" w:cs="Times New Roman"/>
          <w:b/>
          <w:bCs/>
          <w:color w:val="548DD4"/>
          <w:kern w:val="32"/>
          <w:sz w:val="28"/>
          <w:szCs w:val="24"/>
          <w:lang w:eastAsia="x-none"/>
        </w:rPr>
        <w:t>ВСЕЙ ЦЕПОЧКИ</w:t>
      </w:r>
      <w:r w:rsidRPr="00B537DD">
        <w:rPr>
          <w:rFonts w:ascii="Times New Roman" w:eastAsia="MS Mincho" w:hAnsi="Times New Roman" w:cs="Times New Roman"/>
          <w:b/>
          <w:bCs/>
          <w:color w:val="548DD4"/>
          <w:kern w:val="32"/>
          <w:sz w:val="28"/>
          <w:szCs w:val="24"/>
          <w:lang w:val="x-none" w:eastAsia="x-none"/>
        </w:rPr>
        <w:t xml:space="preserve"> </w:t>
      </w:r>
      <w:r w:rsidRPr="00B537DD">
        <w:rPr>
          <w:rFonts w:ascii="Times New Roman" w:eastAsia="MS Mincho" w:hAnsi="Times New Roman" w:cs="Times New Roman"/>
          <w:b/>
          <w:bCs/>
          <w:color w:val="548DD4"/>
          <w:kern w:val="32"/>
          <w:sz w:val="28"/>
          <w:szCs w:val="24"/>
          <w:lang w:eastAsia="x-none"/>
        </w:rPr>
        <w:t>СОБСТВЕННИКОВ ПРЕТЕНДЕНТА</w:t>
      </w:r>
      <w:r w:rsidRPr="00B537DD">
        <w:rPr>
          <w:rFonts w:ascii="Times New Roman" w:eastAsia="MS Mincho" w:hAnsi="Times New Roman" w:cs="Times New Roman"/>
          <w:b/>
          <w:bCs/>
          <w:color w:val="548DD4"/>
          <w:kern w:val="32"/>
          <w:sz w:val="28"/>
          <w:szCs w:val="24"/>
          <w:lang w:val="x-none" w:eastAsia="x-none"/>
        </w:rPr>
        <w:t xml:space="preserve">, </w:t>
      </w:r>
      <w:r w:rsidRPr="00B537DD">
        <w:rPr>
          <w:rFonts w:ascii="Times New Roman" w:eastAsia="MS Mincho" w:hAnsi="Times New Roman" w:cs="Times New Roman"/>
          <w:b/>
          <w:bCs/>
          <w:color w:val="548DD4"/>
          <w:kern w:val="32"/>
          <w:sz w:val="28"/>
          <w:szCs w:val="24"/>
          <w:lang w:eastAsia="x-none"/>
        </w:rPr>
        <w:t>ВКЛЮЧАЯ БЕНЕФИЦИАРОВ</w:t>
      </w:r>
      <w:r w:rsidRPr="00B537DD">
        <w:rPr>
          <w:rFonts w:ascii="Times New Roman" w:eastAsia="MS Mincho" w:hAnsi="Times New Roman" w:cs="Times New Roman"/>
          <w:b/>
          <w:bCs/>
          <w:color w:val="548DD4"/>
          <w:kern w:val="32"/>
          <w:sz w:val="28"/>
          <w:szCs w:val="24"/>
          <w:lang w:val="x-none" w:eastAsia="x-none"/>
        </w:rPr>
        <w:t xml:space="preserve"> (</w:t>
      </w:r>
      <w:r w:rsidRPr="00B537DD">
        <w:rPr>
          <w:rFonts w:ascii="Times New Roman" w:eastAsia="MS Mincho" w:hAnsi="Times New Roman" w:cs="Times New Roman"/>
          <w:b/>
          <w:bCs/>
          <w:color w:val="548DD4"/>
          <w:kern w:val="32"/>
          <w:sz w:val="28"/>
          <w:szCs w:val="24"/>
          <w:lang w:eastAsia="x-none"/>
        </w:rPr>
        <w:t>В ТОМ ЧИСЛЕ КОНЕЧНЫХ)</w:t>
      </w:r>
      <w:bookmarkEnd w:id="94"/>
      <w:bookmarkEnd w:id="95"/>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______</w:t>
      </w:r>
    </w:p>
    <w:p w:rsidR="00B537DD" w:rsidRPr="00B537DD" w:rsidRDefault="00B537DD" w:rsidP="00B537D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B537DD" w:rsidRPr="00B537DD" w:rsidTr="00B537DD">
        <w:trPr>
          <w:trHeight w:val="322"/>
        </w:trPr>
        <w:tc>
          <w:tcPr>
            <w:tcW w:w="5000" w:type="pct"/>
            <w:gridSpan w:val="35"/>
            <w:tcBorders>
              <w:top w:val="nil"/>
              <w:left w:val="nil"/>
              <w:bottom w:val="nil"/>
              <w:right w:val="nil"/>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b/>
                <w:bCs/>
                <w:sz w:val="28"/>
                <w:szCs w:val="28"/>
                <w:lang w:eastAsia="ar-SA"/>
              </w:rPr>
            </w:pPr>
          </w:p>
        </w:tc>
      </w:tr>
      <w:tr w:rsidR="00B537DD" w:rsidRPr="00B537DD" w:rsidTr="00B537DD">
        <w:trPr>
          <w:trHeight w:val="284"/>
        </w:trPr>
        <w:tc>
          <w:tcPr>
            <w:tcW w:w="5000" w:type="pct"/>
            <w:gridSpan w:val="35"/>
            <w:tcBorders>
              <w:top w:val="nil"/>
              <w:left w:val="nil"/>
              <w:bottom w:val="single" w:sz="4" w:space="0" w:color="auto"/>
              <w:right w:val="nil"/>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bCs/>
                <w:i/>
                <w:sz w:val="16"/>
                <w:szCs w:val="16"/>
                <w:lang w:eastAsia="ar-SA"/>
              </w:rPr>
            </w:pPr>
          </w:p>
        </w:tc>
      </w:tr>
      <w:tr w:rsidR="00B537DD" w:rsidRPr="00B537DD" w:rsidTr="00B537DD">
        <w:trPr>
          <w:trHeight w:val="277"/>
        </w:trPr>
        <w:tc>
          <w:tcPr>
            <w:tcW w:w="5000" w:type="pct"/>
            <w:gridSpan w:val="35"/>
            <w:tcBorders>
              <w:top w:val="nil"/>
              <w:left w:val="nil"/>
              <w:bottom w:val="single" w:sz="4" w:space="0" w:color="auto"/>
              <w:right w:val="nil"/>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w:t>
            </w:r>
            <w:r w:rsidRPr="00B537D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B537DD" w:rsidRPr="00B537DD" w:rsidTr="00B537D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5</w:t>
            </w:r>
          </w:p>
        </w:tc>
      </w:tr>
      <w:tr w:rsidR="00B537DD" w:rsidRPr="00B537DD" w:rsidTr="00B537D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B537DD" w:rsidRPr="00B537DD" w:rsidTr="00B537D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Российский/</w:t>
            </w:r>
            <w:r w:rsidRPr="00B537D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 xml:space="preserve">Количество эмитированных </w:t>
            </w:r>
            <w:proofErr w:type="gramStart"/>
            <w:r w:rsidRPr="00B537DD">
              <w:rPr>
                <w:rFonts w:ascii="Times New Roman" w:eastAsia="Times New Roman" w:hAnsi="Times New Roman" w:cs="Times New Roman"/>
                <w:sz w:val="16"/>
                <w:szCs w:val="16"/>
                <w:lang w:eastAsia="ar-SA"/>
              </w:rPr>
              <w:t>акций(</w:t>
            </w:r>
            <w:proofErr w:type="gramEnd"/>
            <w:r w:rsidRPr="00B537D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Российский/</w:t>
            </w:r>
            <w:r w:rsidRPr="00B537D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 xml:space="preserve">Количество эмитированных </w:t>
            </w:r>
            <w:proofErr w:type="gramStart"/>
            <w:r w:rsidRPr="00B537DD">
              <w:rPr>
                <w:rFonts w:ascii="Times New Roman" w:eastAsia="Times New Roman" w:hAnsi="Times New Roman" w:cs="Times New Roman"/>
                <w:sz w:val="16"/>
                <w:szCs w:val="16"/>
                <w:lang w:eastAsia="ar-SA"/>
              </w:rPr>
              <w:t>акций(</w:t>
            </w:r>
            <w:proofErr w:type="gramEnd"/>
            <w:r w:rsidRPr="00B537D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 xml:space="preserve">Количество </w:t>
            </w:r>
            <w:proofErr w:type="gramStart"/>
            <w:r w:rsidRPr="00B537DD">
              <w:rPr>
                <w:rFonts w:ascii="Times New Roman" w:eastAsia="Times New Roman" w:hAnsi="Times New Roman" w:cs="Times New Roman"/>
                <w:sz w:val="16"/>
                <w:szCs w:val="16"/>
                <w:lang w:eastAsia="ar-SA"/>
              </w:rPr>
              <w:t>акций(</w:t>
            </w:r>
            <w:proofErr w:type="gramEnd"/>
            <w:r w:rsidRPr="00B537D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 xml:space="preserve">Номинальная стоимость </w:t>
            </w:r>
            <w:proofErr w:type="gramStart"/>
            <w:r w:rsidRPr="00B537DD">
              <w:rPr>
                <w:rFonts w:ascii="Times New Roman" w:eastAsia="Times New Roman" w:hAnsi="Times New Roman" w:cs="Times New Roman"/>
                <w:sz w:val="16"/>
                <w:szCs w:val="16"/>
                <w:lang w:eastAsia="ar-SA"/>
              </w:rPr>
              <w:t>акций(</w:t>
            </w:r>
            <w:proofErr w:type="gramEnd"/>
            <w:r w:rsidRPr="00B537DD">
              <w:rPr>
                <w:rFonts w:ascii="Times New Roman" w:eastAsia="Times New Roman" w:hAnsi="Times New Roman" w:cs="Times New Roman"/>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B537DD" w:rsidRPr="00B537DD" w:rsidRDefault="00B537DD" w:rsidP="00B537DD">
            <w:pPr>
              <w:suppressAutoHyphens/>
              <w:spacing w:after="0" w:line="240" w:lineRule="auto"/>
              <w:ind w:left="113" w:right="113"/>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r>
      <w:tr w:rsidR="00B537DD" w:rsidRPr="00B537DD" w:rsidTr="00B537D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r>
      <w:tr w:rsidR="00B537DD" w:rsidRPr="00B537DD" w:rsidTr="00B537D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r w:rsidRPr="00B537DD">
              <w:rPr>
                <w:rFonts w:ascii="Times New Roman" w:eastAsia="Times New Roman" w:hAnsi="Times New Roman" w:cs="Times New Roman"/>
                <w:sz w:val="16"/>
                <w:szCs w:val="16"/>
                <w:lang w:eastAsia="ar-SA"/>
              </w:rPr>
              <w:t>35</w:t>
            </w:r>
          </w:p>
        </w:tc>
      </w:tr>
      <w:tr w:rsidR="00B537DD" w:rsidRPr="00B537DD" w:rsidTr="00B537D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r>
      <w:tr w:rsidR="00B537DD" w:rsidRPr="00B537DD" w:rsidTr="00B537D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r>
      <w:tr w:rsidR="00B537DD" w:rsidRPr="00B537DD" w:rsidTr="00B537D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B537DD" w:rsidRPr="00B537DD" w:rsidRDefault="00B537DD" w:rsidP="00B537DD">
            <w:pPr>
              <w:suppressAutoHyphens/>
              <w:spacing w:after="0" w:line="240" w:lineRule="auto"/>
              <w:jc w:val="center"/>
              <w:rPr>
                <w:rFonts w:ascii="Times New Roman" w:eastAsia="Times New Roman" w:hAnsi="Times New Roman" w:cs="Times New Roman"/>
                <w:sz w:val="16"/>
                <w:szCs w:val="16"/>
                <w:lang w:eastAsia="ar-SA"/>
              </w:rPr>
            </w:pPr>
          </w:p>
        </w:tc>
      </w:tr>
    </w:tbl>
    <w:p w:rsidR="00B537DD" w:rsidRPr="00B537DD" w:rsidRDefault="00B537DD" w:rsidP="00B537DD">
      <w:pPr>
        <w:suppressAutoHyphens/>
        <w:spacing w:after="0" w:line="240" w:lineRule="auto"/>
        <w:rPr>
          <w:rFonts w:ascii="Times New Roman" w:eastAsia="Times New Roman" w:hAnsi="Times New Roman" w:cs="Times New Roman"/>
          <w:b/>
          <w:bCs/>
          <w:sz w:val="24"/>
          <w:szCs w:val="24"/>
          <w:lang w:eastAsia="ar-SA"/>
        </w:rPr>
      </w:pPr>
    </w:p>
    <w:p w:rsidR="00B537DD" w:rsidRPr="00B537DD" w:rsidRDefault="00B537DD" w:rsidP="00B537DD">
      <w:pPr>
        <w:spacing w:after="0" w:line="240" w:lineRule="auto"/>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ИНСТРУКЦИИ ПО ЗАПОЛНЕНИЮ:</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котировок.</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 xml:space="preserve">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данная форма. </w:t>
      </w:r>
    </w:p>
    <w:p w:rsidR="00B537DD" w:rsidRPr="00B537DD" w:rsidRDefault="00B537DD" w:rsidP="00B537DD">
      <w:pPr>
        <w:spacing w:after="0" w:line="240" w:lineRule="auto"/>
        <w:rPr>
          <w:rFonts w:ascii="Times New Roman" w:eastAsia="Times New Roman" w:hAnsi="Times New Roman" w:cs="Times New Roman"/>
          <w:color w:val="808080"/>
          <w:sz w:val="24"/>
          <w:szCs w:val="24"/>
          <w:lang w:eastAsia="ru-RU"/>
        </w:rPr>
      </w:pPr>
    </w:p>
    <w:p w:rsidR="00B537DD" w:rsidRPr="00B537DD" w:rsidRDefault="00B537DD" w:rsidP="00B537DD">
      <w:pPr>
        <w:spacing w:after="0" w:line="240" w:lineRule="auto"/>
        <w:rPr>
          <w:rFonts w:ascii="Times New Roman" w:eastAsia="Times New Roman" w:hAnsi="Times New Roman" w:cs="Times New Roman"/>
          <w:color w:val="808080"/>
          <w:sz w:val="24"/>
          <w:szCs w:val="24"/>
          <w:lang w:eastAsia="ru-RU"/>
        </w:rPr>
        <w:sectPr w:rsidR="00B537DD" w:rsidRPr="00B537DD" w:rsidSect="00B537DD">
          <w:headerReference w:type="first" r:id="rId40"/>
          <w:pgSz w:w="11907" w:h="16839" w:code="9"/>
          <w:pgMar w:top="567" w:right="1134" w:bottom="851" w:left="567" w:header="720" w:footer="720" w:gutter="0"/>
          <w:cols w:space="708"/>
          <w:noEndnote/>
          <w:titlePg/>
          <w:docGrid w:linePitch="326"/>
        </w:sectPr>
      </w:pPr>
    </w:p>
    <w:p w:rsidR="00B537DD" w:rsidRPr="00B537DD" w:rsidRDefault="00B537DD" w:rsidP="002E7A40">
      <w:pPr>
        <w:keepNext/>
        <w:numPr>
          <w:ilvl w:val="0"/>
          <w:numId w:val="6"/>
        </w:numPr>
        <w:spacing w:before="240" w:after="120" w:line="240" w:lineRule="auto"/>
        <w:ind w:left="0" w:firstLine="432"/>
        <w:jc w:val="both"/>
        <w:outlineLvl w:val="0"/>
        <w:rPr>
          <w:rFonts w:ascii="Times New Roman" w:eastAsia="MS Mincho" w:hAnsi="Times New Roman" w:cs="Times New Roman"/>
          <w:b/>
          <w:bCs/>
          <w:color w:val="548DD4"/>
          <w:kern w:val="32"/>
          <w:sz w:val="28"/>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B537DD">
        <w:rPr>
          <w:rFonts w:ascii="Times New Roman" w:eastAsia="MS Mincho" w:hAnsi="Times New Roman" w:cs="Times New Roman"/>
          <w:b/>
          <w:bCs/>
          <w:color w:val="548DD4"/>
          <w:kern w:val="32"/>
          <w:sz w:val="28"/>
          <w:szCs w:val="24"/>
          <w:lang w:val="x-none" w:eastAsia="x-none"/>
        </w:rPr>
        <w:t xml:space="preserve">Форма </w:t>
      </w:r>
      <w:r w:rsidRPr="00B537DD">
        <w:rPr>
          <w:rFonts w:ascii="Times New Roman" w:eastAsia="MS Mincho" w:hAnsi="Times New Roman" w:cs="Times New Roman"/>
          <w:b/>
          <w:bCs/>
          <w:color w:val="548DD4"/>
          <w:kern w:val="32"/>
          <w:sz w:val="28"/>
          <w:szCs w:val="24"/>
          <w:lang w:eastAsia="x-none"/>
        </w:rPr>
        <w:t>6</w:t>
      </w:r>
      <w:bookmarkEnd w:id="97"/>
      <w:r w:rsidRPr="00B537DD">
        <w:rPr>
          <w:rFonts w:ascii="Cambria" w:eastAsia="Times New Roman" w:hAnsi="Cambria" w:cs="Times New Roman"/>
          <w:b/>
          <w:bCs/>
          <w:color w:val="365F91"/>
          <w:sz w:val="28"/>
          <w:szCs w:val="28"/>
          <w:lang w:eastAsia="ru-RU"/>
        </w:rPr>
        <w:t xml:space="preserve"> </w:t>
      </w:r>
      <w:r w:rsidRPr="00B537D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B537DD" w:rsidRPr="00B537DD" w:rsidRDefault="00B537DD" w:rsidP="00B537DD">
      <w:pPr>
        <w:spacing w:after="0" w:line="240" w:lineRule="auto"/>
        <w:rPr>
          <w:rFonts w:ascii="Times New Roman" w:eastAsia="MS Mincho" w:hAnsi="Times New Roman" w:cs="Times New Roman"/>
          <w:sz w:val="24"/>
          <w:szCs w:val="24"/>
          <w:lang w:eastAsia="x-none"/>
        </w:rPr>
      </w:pPr>
    </w:p>
    <w:p w:rsidR="00B537DD" w:rsidRPr="00B537DD" w:rsidRDefault="00B537DD" w:rsidP="00B537DD">
      <w:pPr>
        <w:spacing w:after="0" w:line="240" w:lineRule="auto"/>
        <w:ind w:firstLine="567"/>
        <w:jc w:val="right"/>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 xml:space="preserve">Приложение к Заявке </w:t>
      </w:r>
    </w:p>
    <w:p w:rsidR="00B537DD" w:rsidRPr="00B537DD" w:rsidRDefault="00B537DD" w:rsidP="00B537DD">
      <w:pPr>
        <w:spacing w:after="0" w:line="240" w:lineRule="auto"/>
        <w:ind w:firstLine="567"/>
        <w:jc w:val="right"/>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от «___» __________ 20___ г. № ______</w:t>
      </w:r>
    </w:p>
    <w:p w:rsidR="00B537DD" w:rsidRPr="00B537DD" w:rsidRDefault="00B537DD" w:rsidP="00B537DD">
      <w:pPr>
        <w:autoSpaceDE w:val="0"/>
        <w:autoSpaceDN w:val="0"/>
        <w:spacing w:after="120" w:line="240" w:lineRule="auto"/>
        <w:rPr>
          <w:rFonts w:ascii="Times New Roman" w:eastAsia="Times New Roman" w:hAnsi="Times New Roman" w:cs="Times New Roman"/>
          <w:sz w:val="20"/>
          <w:szCs w:val="20"/>
          <w:lang w:eastAsia="ru-RU"/>
        </w:rPr>
      </w:pPr>
    </w:p>
    <w:p w:rsidR="00B537DD" w:rsidRPr="00B537DD" w:rsidRDefault="00B537DD" w:rsidP="00B537D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537DD">
        <w:rPr>
          <w:rFonts w:ascii="Times New Roman" w:eastAsia="Times New Roman" w:hAnsi="Times New Roman" w:cs="Times New Roman"/>
          <w:b/>
          <w:bCs/>
          <w:spacing w:val="60"/>
          <w:sz w:val="26"/>
          <w:szCs w:val="26"/>
          <w:lang w:eastAsia="ru-RU"/>
        </w:rPr>
        <w:t>ФОРМА</w:t>
      </w:r>
    </w:p>
    <w:p w:rsidR="00B537DD" w:rsidRPr="00B537DD" w:rsidRDefault="00B537DD" w:rsidP="00B537DD">
      <w:pPr>
        <w:autoSpaceDE w:val="0"/>
        <w:autoSpaceDN w:val="0"/>
        <w:spacing w:after="480" w:line="240" w:lineRule="auto"/>
        <w:jc w:val="center"/>
        <w:rPr>
          <w:rFonts w:ascii="Times New Roman" w:eastAsia="Times New Roman" w:hAnsi="Times New Roman" w:cs="Times New Roman"/>
          <w:b/>
          <w:bCs/>
          <w:sz w:val="26"/>
          <w:szCs w:val="26"/>
          <w:lang w:eastAsia="ru-RU"/>
        </w:rPr>
      </w:pPr>
      <w:r w:rsidRPr="00B537D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537DD">
        <w:rPr>
          <w:rFonts w:ascii="Times New Roman" w:eastAsia="Times New Roman" w:hAnsi="Times New Roman" w:cs="Times New Roman"/>
          <w:b/>
          <w:bCs/>
          <w:sz w:val="26"/>
          <w:szCs w:val="26"/>
          <w:lang w:eastAsia="ru-RU"/>
        </w:rPr>
        <w:br/>
        <w:t>к субъектам малого и среднего предпринимательства</w:t>
      </w:r>
    </w:p>
    <w:p w:rsidR="00B537DD" w:rsidRPr="00B537DD" w:rsidRDefault="00B537DD" w:rsidP="00B537DD">
      <w:pPr>
        <w:autoSpaceDE w:val="0"/>
        <w:autoSpaceDN w:val="0"/>
        <w:spacing w:after="0" w:line="240" w:lineRule="auto"/>
        <w:ind w:firstLine="56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Подтверждаем, что  </w:t>
      </w:r>
    </w:p>
    <w:p w:rsidR="00B537DD" w:rsidRPr="00B537DD" w:rsidRDefault="00B537DD" w:rsidP="00B537D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(указывается наименование участника закупки)</w:t>
      </w:r>
    </w:p>
    <w:p w:rsidR="00B537DD" w:rsidRPr="00B537DD" w:rsidRDefault="00B537DD" w:rsidP="00B537DD">
      <w:pPr>
        <w:autoSpaceDE w:val="0"/>
        <w:autoSpaceDN w:val="0"/>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537DD" w:rsidRPr="00B537DD" w:rsidRDefault="00B537DD" w:rsidP="00B537D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537DD">
        <w:rPr>
          <w:rFonts w:ascii="Times New Roman" w:eastAsia="Times New Roman" w:hAnsi="Times New Roman" w:cs="Times New Roman"/>
          <w:sz w:val="20"/>
          <w:szCs w:val="20"/>
          <w:lang w:eastAsia="ru-RU"/>
        </w:rPr>
        <w:br/>
        <w:t>в зависимости от критериев отнесения)</w:t>
      </w:r>
    </w:p>
    <w:p w:rsidR="00B537DD" w:rsidRPr="00B537DD" w:rsidRDefault="00B537DD" w:rsidP="00B537DD">
      <w:pPr>
        <w:autoSpaceDE w:val="0"/>
        <w:autoSpaceDN w:val="0"/>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предпринимательства, и сообщаем следующую информацию:</w:t>
      </w:r>
    </w:p>
    <w:p w:rsidR="00B537DD" w:rsidRPr="00B537DD" w:rsidRDefault="00B537DD" w:rsidP="00B537DD">
      <w:pPr>
        <w:autoSpaceDE w:val="0"/>
        <w:autoSpaceDN w:val="0"/>
        <w:spacing w:after="0" w:line="240" w:lineRule="auto"/>
        <w:ind w:left="56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1. Адрес местонахождения (юридический адрес):  </w:t>
      </w:r>
    </w:p>
    <w:p w:rsidR="00B537DD" w:rsidRPr="00B537DD" w:rsidRDefault="00B537DD" w:rsidP="00B537D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B537DD" w:rsidRPr="00B537DD" w:rsidRDefault="00B537DD" w:rsidP="00B537D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ab/>
        <w:t>.</w:t>
      </w:r>
    </w:p>
    <w:p w:rsidR="00B537DD" w:rsidRPr="00B537DD" w:rsidRDefault="00B537DD" w:rsidP="00B537D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B537DD" w:rsidRPr="00B537DD" w:rsidRDefault="00B537DD" w:rsidP="00B537D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2.</w:t>
      </w:r>
      <w:r w:rsidRPr="00B537DD">
        <w:rPr>
          <w:rFonts w:ascii="Times New Roman" w:eastAsia="Times New Roman" w:hAnsi="Times New Roman" w:cs="Times New Roman"/>
          <w:sz w:val="24"/>
          <w:szCs w:val="24"/>
          <w:lang w:val="en-US" w:eastAsia="ru-RU"/>
        </w:rPr>
        <w:t> </w:t>
      </w:r>
      <w:r w:rsidRPr="00B537DD">
        <w:rPr>
          <w:rFonts w:ascii="Times New Roman" w:eastAsia="Times New Roman" w:hAnsi="Times New Roman" w:cs="Times New Roman"/>
          <w:sz w:val="24"/>
          <w:szCs w:val="24"/>
          <w:lang w:eastAsia="ru-RU"/>
        </w:rPr>
        <w:t>ИНН/</w:t>
      </w:r>
      <w:proofErr w:type="gramStart"/>
      <w:r w:rsidRPr="00B537DD">
        <w:rPr>
          <w:rFonts w:ascii="Times New Roman" w:eastAsia="Times New Roman" w:hAnsi="Times New Roman" w:cs="Times New Roman"/>
          <w:sz w:val="24"/>
          <w:szCs w:val="24"/>
          <w:lang w:eastAsia="ru-RU"/>
        </w:rPr>
        <w:t xml:space="preserve">КПП:  </w:t>
      </w:r>
      <w:r w:rsidRPr="00B537DD">
        <w:rPr>
          <w:rFonts w:ascii="Times New Roman" w:eastAsia="Times New Roman" w:hAnsi="Times New Roman" w:cs="Times New Roman"/>
          <w:sz w:val="24"/>
          <w:szCs w:val="24"/>
          <w:lang w:eastAsia="ru-RU"/>
        </w:rPr>
        <w:tab/>
      </w:r>
      <w:proofErr w:type="gramEnd"/>
      <w:r w:rsidRPr="00B537DD">
        <w:rPr>
          <w:rFonts w:ascii="Times New Roman" w:eastAsia="Times New Roman" w:hAnsi="Times New Roman" w:cs="Times New Roman"/>
          <w:sz w:val="24"/>
          <w:szCs w:val="24"/>
          <w:lang w:eastAsia="ru-RU"/>
        </w:rPr>
        <w:t>.</w:t>
      </w:r>
    </w:p>
    <w:p w:rsidR="00B537DD" w:rsidRPr="00B537DD" w:rsidRDefault="00B537DD" w:rsidP="00B537D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 сведения о дате выдачи документа и выдавшем его органе)</w:t>
      </w:r>
    </w:p>
    <w:p w:rsidR="00B537DD" w:rsidRPr="00B537DD" w:rsidRDefault="00B537DD" w:rsidP="00B537D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3. </w:t>
      </w:r>
      <w:proofErr w:type="gramStart"/>
      <w:r w:rsidRPr="00B537DD">
        <w:rPr>
          <w:rFonts w:ascii="Times New Roman" w:eastAsia="Times New Roman" w:hAnsi="Times New Roman" w:cs="Times New Roman"/>
          <w:sz w:val="24"/>
          <w:szCs w:val="24"/>
          <w:lang w:eastAsia="ru-RU"/>
        </w:rPr>
        <w:t xml:space="preserve">ОГРН:  </w:t>
      </w:r>
      <w:r w:rsidRPr="00B537DD">
        <w:rPr>
          <w:rFonts w:ascii="Times New Roman" w:eastAsia="Times New Roman" w:hAnsi="Times New Roman" w:cs="Times New Roman"/>
          <w:sz w:val="24"/>
          <w:szCs w:val="24"/>
          <w:lang w:eastAsia="ru-RU"/>
        </w:rPr>
        <w:tab/>
      </w:r>
      <w:proofErr w:type="gramEnd"/>
      <w:r w:rsidRPr="00B537DD">
        <w:rPr>
          <w:rFonts w:ascii="Times New Roman" w:eastAsia="Times New Roman" w:hAnsi="Times New Roman" w:cs="Times New Roman"/>
          <w:sz w:val="24"/>
          <w:szCs w:val="24"/>
          <w:lang w:eastAsia="ru-RU"/>
        </w:rPr>
        <w:t>.</w:t>
      </w:r>
    </w:p>
    <w:p w:rsidR="00B537DD" w:rsidRPr="00B537DD" w:rsidRDefault="00B537DD" w:rsidP="00B537D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B537DD" w:rsidRPr="00B537DD" w:rsidRDefault="00B537DD" w:rsidP="00B537DD">
      <w:pPr>
        <w:autoSpaceDE w:val="0"/>
        <w:autoSpaceDN w:val="0"/>
        <w:spacing w:after="0" w:line="240" w:lineRule="auto"/>
        <w:ind w:left="567" w:right="113"/>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4. Исключен.</w:t>
      </w:r>
    </w:p>
    <w:p w:rsidR="00B537DD" w:rsidRPr="00B537DD" w:rsidRDefault="00B537DD" w:rsidP="00B537D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537DD">
        <w:rPr>
          <w:rFonts w:ascii="Times New Roman" w:eastAsia="Times New Roman" w:hAnsi="Times New Roman" w:cs="Times New Roman"/>
          <w:bCs/>
          <w:color w:val="00B050"/>
          <w:sz w:val="24"/>
          <w:szCs w:val="24"/>
          <w:lang w:eastAsia="ru-RU"/>
        </w:rPr>
        <w:t>&lt;1&gt;</w:t>
      </w:r>
      <w:r w:rsidRPr="00B537D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537DD" w:rsidRPr="00B537DD" w:rsidTr="00B537DD">
        <w:trPr>
          <w:cantSplit/>
          <w:tblHeader/>
        </w:trPr>
        <w:tc>
          <w:tcPr>
            <w:tcW w:w="567" w:type="dxa"/>
            <w:vAlign w:val="center"/>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 п/п</w:t>
            </w:r>
          </w:p>
        </w:tc>
        <w:tc>
          <w:tcPr>
            <w:tcW w:w="4649" w:type="dxa"/>
            <w:vAlign w:val="center"/>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Наименование сведений</w:t>
            </w:r>
          </w:p>
        </w:tc>
        <w:tc>
          <w:tcPr>
            <w:tcW w:w="1588" w:type="dxa"/>
            <w:vAlign w:val="center"/>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Малые предприятия</w:t>
            </w:r>
          </w:p>
        </w:tc>
        <w:tc>
          <w:tcPr>
            <w:tcW w:w="1588" w:type="dxa"/>
            <w:vAlign w:val="center"/>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Средние предприятия</w:t>
            </w:r>
          </w:p>
        </w:tc>
        <w:tc>
          <w:tcPr>
            <w:tcW w:w="1588" w:type="dxa"/>
            <w:vAlign w:val="center"/>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Показатель</w:t>
            </w:r>
          </w:p>
        </w:tc>
      </w:tr>
      <w:tr w:rsidR="00B537DD" w:rsidRPr="00B537DD" w:rsidTr="00B537DD">
        <w:trPr>
          <w:cantSplit/>
          <w:tblHeader/>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 xml:space="preserve">1 </w:t>
            </w:r>
            <w:r w:rsidRPr="00B537DD">
              <w:rPr>
                <w:rFonts w:ascii="Times New Roman" w:eastAsia="Times New Roman" w:hAnsi="Times New Roman" w:cs="Times New Roman"/>
                <w:bCs/>
                <w:color w:val="00B050"/>
                <w:sz w:val="24"/>
                <w:szCs w:val="24"/>
                <w:lang w:eastAsia="ru-RU"/>
              </w:rPr>
              <w:t>&lt;2&gt;:</w:t>
            </w:r>
          </w:p>
        </w:tc>
        <w:tc>
          <w:tcPr>
            <w:tcW w:w="4649"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2</w:t>
            </w:r>
          </w:p>
        </w:tc>
        <w:tc>
          <w:tcPr>
            <w:tcW w:w="1588"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3</w:t>
            </w:r>
          </w:p>
        </w:tc>
        <w:tc>
          <w:tcPr>
            <w:tcW w:w="1588"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4</w:t>
            </w:r>
          </w:p>
        </w:tc>
        <w:tc>
          <w:tcPr>
            <w:tcW w:w="1588"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5</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1</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не более 25</w:t>
            </w:r>
          </w:p>
        </w:tc>
        <w:tc>
          <w:tcPr>
            <w:tcW w:w="1588"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sym w:font="Symbol" w:char="F02D"/>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2</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537DD">
              <w:rPr>
                <w:rFonts w:ascii="Times New Roman" w:eastAsia="Times New Roman" w:hAnsi="Times New Roman" w:cs="Times New Roman"/>
                <w:bCs/>
                <w:color w:val="00B050"/>
                <w:sz w:val="24"/>
                <w:szCs w:val="24"/>
                <w:lang w:eastAsia="ru-RU"/>
              </w:rPr>
              <w:t>&lt;3&gt;.</w:t>
            </w:r>
          </w:p>
        </w:tc>
        <w:tc>
          <w:tcPr>
            <w:tcW w:w="3176" w:type="dxa"/>
            <w:gridSpan w:val="2"/>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не более 49</w:t>
            </w:r>
          </w:p>
        </w:tc>
        <w:tc>
          <w:tcPr>
            <w:tcW w:w="1588"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sym w:font="Symbol" w:char="F02D"/>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3</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да (нет)</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4</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да (нет)</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5</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537DD">
              <w:rPr>
                <w:rFonts w:ascii="Times New Roman" w:eastAsia="Times New Roman" w:hAnsi="Times New Roman" w:cs="Times New Roman"/>
                <w:lang w:eastAsia="ru-RU"/>
              </w:rPr>
              <w:t>Сколково</w:t>
            </w:r>
            <w:proofErr w:type="spellEnd"/>
            <w:r w:rsidRPr="00B537DD">
              <w:rPr>
                <w:rFonts w:ascii="Times New Roman" w:eastAsia="Times New Roman" w:hAnsi="Times New Roman" w:cs="Times New Roman"/>
                <w:lang w:eastAsia="ru-RU"/>
              </w:rPr>
              <w:t>”</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да (нет)</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6</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да (нет)</w:t>
            </w:r>
          </w:p>
        </w:tc>
      </w:tr>
      <w:tr w:rsidR="00B537DD" w:rsidRPr="00B537DD" w:rsidTr="00B537DD">
        <w:trPr>
          <w:cantSplit/>
          <w:trHeight w:val="654"/>
        </w:trPr>
        <w:tc>
          <w:tcPr>
            <w:tcW w:w="567" w:type="dxa"/>
            <w:vMerge w:val="restart"/>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7</w:t>
            </w:r>
          </w:p>
        </w:tc>
        <w:tc>
          <w:tcPr>
            <w:tcW w:w="4649" w:type="dxa"/>
            <w:vMerge w:val="restart"/>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до 100 включительно</w:t>
            </w:r>
          </w:p>
        </w:tc>
        <w:tc>
          <w:tcPr>
            <w:tcW w:w="1588" w:type="dxa"/>
            <w:vMerge w:val="restart"/>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от 101 до 250 включительно</w:t>
            </w:r>
          </w:p>
        </w:tc>
        <w:tc>
          <w:tcPr>
            <w:tcW w:w="1588" w:type="dxa"/>
            <w:vMerge w:val="restart"/>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 xml:space="preserve">указывается количество </w:t>
            </w:r>
            <w:proofErr w:type="gramStart"/>
            <w:r w:rsidRPr="00B537DD">
              <w:rPr>
                <w:rFonts w:ascii="Times New Roman" w:eastAsia="Times New Roman" w:hAnsi="Times New Roman" w:cs="Times New Roman"/>
                <w:lang w:eastAsia="ru-RU"/>
              </w:rPr>
              <w:t>человек</w:t>
            </w:r>
            <w:r w:rsidRPr="00B537DD">
              <w:rPr>
                <w:rFonts w:ascii="Times New Roman" w:eastAsia="Times New Roman" w:hAnsi="Times New Roman" w:cs="Times New Roman"/>
                <w:lang w:eastAsia="ru-RU"/>
              </w:rPr>
              <w:br/>
              <w:t>(</w:t>
            </w:r>
            <w:proofErr w:type="gramEnd"/>
            <w:r w:rsidRPr="00B537DD">
              <w:rPr>
                <w:rFonts w:ascii="Times New Roman" w:eastAsia="Times New Roman" w:hAnsi="Times New Roman" w:cs="Times New Roman"/>
                <w:lang w:eastAsia="ru-RU"/>
              </w:rPr>
              <w:t>за предшест</w:t>
            </w:r>
            <w:r w:rsidRPr="00B537DD">
              <w:rPr>
                <w:rFonts w:ascii="Times New Roman" w:eastAsia="Times New Roman" w:hAnsi="Times New Roman" w:cs="Times New Roman"/>
                <w:lang w:eastAsia="ru-RU"/>
              </w:rPr>
              <w:softHyphen/>
              <w:t>вующий календарный год)</w:t>
            </w:r>
          </w:p>
        </w:tc>
      </w:tr>
      <w:tr w:rsidR="00B537DD" w:rsidRPr="00B537DD" w:rsidTr="00B537DD">
        <w:trPr>
          <w:cantSplit/>
        </w:trPr>
        <w:tc>
          <w:tcPr>
            <w:tcW w:w="567" w:type="dxa"/>
            <w:vMerge/>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 xml:space="preserve">до 15 – </w:t>
            </w:r>
            <w:proofErr w:type="spellStart"/>
            <w:r w:rsidRPr="00B537DD">
              <w:rPr>
                <w:rFonts w:ascii="Times New Roman" w:eastAsia="Times New Roman" w:hAnsi="Times New Roman" w:cs="Times New Roman"/>
                <w:lang w:eastAsia="ru-RU"/>
              </w:rPr>
              <w:t>микропред</w:t>
            </w:r>
            <w:r w:rsidRPr="00B537DD">
              <w:rPr>
                <w:rFonts w:ascii="Times New Roman" w:eastAsia="Times New Roman" w:hAnsi="Times New Roman" w:cs="Times New Roman"/>
                <w:lang w:eastAsia="ru-RU"/>
              </w:rPr>
              <w:softHyphen/>
              <w:t>приятие</w:t>
            </w:r>
            <w:proofErr w:type="spellEnd"/>
          </w:p>
        </w:tc>
        <w:tc>
          <w:tcPr>
            <w:tcW w:w="1588" w:type="dxa"/>
            <w:vMerge/>
          </w:tcPr>
          <w:p w:rsidR="00B537DD" w:rsidRPr="00B537DD" w:rsidRDefault="00B537DD" w:rsidP="00B537D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p>
        </w:tc>
      </w:tr>
      <w:tr w:rsidR="00B537DD" w:rsidRPr="00B537DD" w:rsidTr="00B537DD">
        <w:trPr>
          <w:cantSplit/>
          <w:trHeight w:val="425"/>
        </w:trPr>
        <w:tc>
          <w:tcPr>
            <w:tcW w:w="567" w:type="dxa"/>
            <w:vMerge w:val="restart"/>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8</w:t>
            </w:r>
          </w:p>
        </w:tc>
        <w:tc>
          <w:tcPr>
            <w:tcW w:w="4649" w:type="dxa"/>
            <w:vMerge w:val="restart"/>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800</w:t>
            </w:r>
          </w:p>
        </w:tc>
        <w:tc>
          <w:tcPr>
            <w:tcW w:w="1588" w:type="dxa"/>
            <w:vMerge w:val="restart"/>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2000</w:t>
            </w:r>
          </w:p>
        </w:tc>
        <w:tc>
          <w:tcPr>
            <w:tcW w:w="1588" w:type="dxa"/>
            <w:vMerge w:val="restart"/>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 xml:space="preserve">указывается в млн. </w:t>
            </w:r>
            <w:proofErr w:type="gramStart"/>
            <w:r w:rsidRPr="00B537DD">
              <w:rPr>
                <w:rFonts w:ascii="Times New Roman" w:eastAsia="Times New Roman" w:hAnsi="Times New Roman" w:cs="Times New Roman"/>
                <w:lang w:eastAsia="ru-RU"/>
              </w:rPr>
              <w:t>рублей</w:t>
            </w:r>
            <w:r w:rsidRPr="00B537DD">
              <w:rPr>
                <w:rFonts w:ascii="Times New Roman" w:eastAsia="Times New Roman" w:hAnsi="Times New Roman" w:cs="Times New Roman"/>
                <w:lang w:eastAsia="ru-RU"/>
              </w:rPr>
              <w:br/>
              <w:t>(</w:t>
            </w:r>
            <w:proofErr w:type="gramEnd"/>
            <w:r w:rsidRPr="00B537DD">
              <w:rPr>
                <w:rFonts w:ascii="Times New Roman" w:eastAsia="Times New Roman" w:hAnsi="Times New Roman" w:cs="Times New Roman"/>
                <w:lang w:eastAsia="ru-RU"/>
              </w:rPr>
              <w:t>за предшест</w:t>
            </w:r>
            <w:r w:rsidRPr="00B537DD">
              <w:rPr>
                <w:rFonts w:ascii="Times New Roman" w:eastAsia="Times New Roman" w:hAnsi="Times New Roman" w:cs="Times New Roman"/>
                <w:lang w:eastAsia="ru-RU"/>
              </w:rPr>
              <w:softHyphen/>
              <w:t>вующий календарный год)</w:t>
            </w:r>
          </w:p>
        </w:tc>
      </w:tr>
      <w:tr w:rsidR="00B537DD" w:rsidRPr="00B537DD" w:rsidTr="00B537DD">
        <w:trPr>
          <w:cantSplit/>
        </w:trPr>
        <w:tc>
          <w:tcPr>
            <w:tcW w:w="567" w:type="dxa"/>
            <w:vMerge/>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537DD" w:rsidRPr="00B537DD" w:rsidRDefault="00B537DD" w:rsidP="00B537DD">
            <w:pPr>
              <w:autoSpaceDE w:val="0"/>
              <w:autoSpaceDN w:val="0"/>
              <w:spacing w:after="0" w:line="240" w:lineRule="auto"/>
              <w:rPr>
                <w:rFonts w:ascii="Times New Roman" w:eastAsia="Times New Roman" w:hAnsi="Times New Roman" w:cs="Times New Roman"/>
                <w:lang w:eastAsia="ru-RU"/>
              </w:rPr>
            </w:pPr>
          </w:p>
        </w:tc>
        <w:tc>
          <w:tcPr>
            <w:tcW w:w="1588"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 xml:space="preserve">120 в год – </w:t>
            </w:r>
            <w:proofErr w:type="spellStart"/>
            <w:r w:rsidRPr="00B537DD">
              <w:rPr>
                <w:rFonts w:ascii="Times New Roman" w:eastAsia="Times New Roman" w:hAnsi="Times New Roman" w:cs="Times New Roman"/>
                <w:lang w:eastAsia="ru-RU"/>
              </w:rPr>
              <w:t>микро</w:t>
            </w:r>
            <w:r w:rsidRPr="00B537DD">
              <w:rPr>
                <w:rFonts w:ascii="Times New Roman" w:eastAsia="Times New Roman" w:hAnsi="Times New Roman" w:cs="Times New Roman"/>
                <w:lang w:eastAsia="ru-RU"/>
              </w:rPr>
              <w:softHyphen/>
              <w:t>предприятие</w:t>
            </w:r>
            <w:proofErr w:type="spellEnd"/>
          </w:p>
        </w:tc>
        <w:tc>
          <w:tcPr>
            <w:tcW w:w="1588" w:type="dxa"/>
            <w:vMerge/>
          </w:tcPr>
          <w:p w:rsidR="00B537DD" w:rsidRPr="00B537DD" w:rsidRDefault="00B537DD" w:rsidP="00B537D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9</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подлежит заполнению</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10</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подлежит заполнению</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11</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подлежит заполнению</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12</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да (нет)</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13</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да (нет</w:t>
            </w:r>
            <w:proofErr w:type="gramStart"/>
            <w:r w:rsidRPr="00B537DD">
              <w:rPr>
                <w:rFonts w:ascii="Times New Roman" w:eastAsia="Times New Roman" w:hAnsi="Times New Roman" w:cs="Times New Roman"/>
                <w:lang w:eastAsia="ru-RU"/>
              </w:rPr>
              <w:t>)</w:t>
            </w:r>
            <w:r w:rsidRPr="00B537DD">
              <w:rPr>
                <w:rFonts w:ascii="Times New Roman" w:eastAsia="Times New Roman" w:hAnsi="Times New Roman" w:cs="Times New Roman"/>
                <w:lang w:eastAsia="ru-RU"/>
              </w:rPr>
              <w:br/>
              <w:t>(</w:t>
            </w:r>
            <w:proofErr w:type="gramEnd"/>
            <w:r w:rsidRPr="00B537DD">
              <w:rPr>
                <w:rFonts w:ascii="Times New Roman" w:eastAsia="Times New Roman" w:hAnsi="Times New Roman" w:cs="Times New Roman"/>
                <w:lang w:eastAsia="ru-RU"/>
              </w:rPr>
              <w:t xml:space="preserve">в случае участия </w:t>
            </w:r>
            <w:r w:rsidRPr="00B537DD">
              <w:rPr>
                <w:rFonts w:ascii="Times New Roman" w:eastAsia="Times New Roman" w:hAnsi="Times New Roman" w:cs="Times New Roman"/>
                <w:lang w:eastAsia="ru-RU"/>
              </w:rPr>
              <w:sym w:font="Symbol" w:char="F02D"/>
            </w:r>
            <w:r w:rsidRPr="00B537D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14</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да (нет</w:t>
            </w:r>
            <w:proofErr w:type="gramStart"/>
            <w:r w:rsidRPr="00B537DD">
              <w:rPr>
                <w:rFonts w:ascii="Times New Roman" w:eastAsia="Times New Roman" w:hAnsi="Times New Roman" w:cs="Times New Roman"/>
                <w:lang w:eastAsia="ru-RU"/>
              </w:rPr>
              <w:t>)</w:t>
            </w:r>
            <w:r w:rsidRPr="00B537DD">
              <w:rPr>
                <w:rFonts w:ascii="Times New Roman" w:eastAsia="Times New Roman" w:hAnsi="Times New Roman" w:cs="Times New Roman"/>
                <w:lang w:eastAsia="ru-RU"/>
              </w:rPr>
              <w:br/>
              <w:t>(</w:t>
            </w:r>
            <w:proofErr w:type="gramEnd"/>
            <w:r w:rsidRPr="00B537DD">
              <w:rPr>
                <w:rFonts w:ascii="Times New Roman" w:eastAsia="Times New Roman" w:hAnsi="Times New Roman" w:cs="Times New Roman"/>
                <w:lang w:eastAsia="ru-RU"/>
              </w:rPr>
              <w:t xml:space="preserve">при наличии </w:t>
            </w:r>
            <w:r w:rsidRPr="00B537DD">
              <w:rPr>
                <w:rFonts w:ascii="Times New Roman" w:eastAsia="Times New Roman" w:hAnsi="Times New Roman" w:cs="Times New Roman"/>
                <w:lang w:eastAsia="ru-RU"/>
              </w:rPr>
              <w:sym w:font="Symbol" w:char="F02D"/>
            </w:r>
            <w:r w:rsidRPr="00B537D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15</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да (нет)</w:t>
            </w:r>
          </w:p>
        </w:tc>
      </w:tr>
      <w:tr w:rsidR="00B537DD" w:rsidRPr="00B537DD" w:rsidTr="00B537DD">
        <w:trPr>
          <w:cantSplit/>
        </w:trPr>
        <w:tc>
          <w:tcPr>
            <w:tcW w:w="567" w:type="dxa"/>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16</w:t>
            </w:r>
          </w:p>
        </w:tc>
        <w:tc>
          <w:tcPr>
            <w:tcW w:w="4649" w:type="dxa"/>
          </w:tcPr>
          <w:p w:rsidR="00B537DD" w:rsidRPr="00B537DD" w:rsidRDefault="00B537DD" w:rsidP="00B537DD">
            <w:pPr>
              <w:autoSpaceDE w:val="0"/>
              <w:autoSpaceDN w:val="0"/>
              <w:spacing w:after="0" w:line="240" w:lineRule="auto"/>
              <w:ind w:left="57"/>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537DD" w:rsidRPr="00B537DD" w:rsidRDefault="00B537DD" w:rsidP="00B537DD">
            <w:pPr>
              <w:autoSpaceDE w:val="0"/>
              <w:autoSpaceDN w:val="0"/>
              <w:spacing w:after="0" w:line="240" w:lineRule="auto"/>
              <w:jc w:val="center"/>
              <w:rPr>
                <w:rFonts w:ascii="Times New Roman" w:eastAsia="Times New Roman" w:hAnsi="Times New Roman" w:cs="Times New Roman"/>
                <w:lang w:eastAsia="ru-RU"/>
              </w:rPr>
            </w:pPr>
            <w:r w:rsidRPr="00B537DD">
              <w:rPr>
                <w:rFonts w:ascii="Times New Roman" w:eastAsia="Times New Roman" w:hAnsi="Times New Roman" w:cs="Times New Roman"/>
                <w:lang w:eastAsia="ru-RU"/>
              </w:rPr>
              <w:t>да (нет)</w:t>
            </w:r>
          </w:p>
        </w:tc>
      </w:tr>
    </w:tbl>
    <w:p w:rsidR="00B537DD" w:rsidRPr="00B537DD" w:rsidRDefault="00B537DD" w:rsidP="00B537D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B537DD" w:rsidRPr="00B537DD" w:rsidRDefault="00B537DD" w:rsidP="00B537D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(подпись)</w:t>
      </w:r>
    </w:p>
    <w:p w:rsidR="00B537DD" w:rsidRPr="00B537DD" w:rsidRDefault="00B537DD" w:rsidP="00B537DD">
      <w:pPr>
        <w:autoSpaceDE w:val="0"/>
        <w:autoSpaceDN w:val="0"/>
        <w:spacing w:after="24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М.П.</w:t>
      </w:r>
    </w:p>
    <w:p w:rsidR="00B537DD" w:rsidRPr="00B537DD" w:rsidRDefault="00B537DD" w:rsidP="00B537DD">
      <w:pPr>
        <w:autoSpaceDE w:val="0"/>
        <w:autoSpaceDN w:val="0"/>
        <w:spacing w:after="0" w:line="240" w:lineRule="auto"/>
        <w:rPr>
          <w:rFonts w:ascii="Times New Roman" w:eastAsia="Times New Roman" w:hAnsi="Times New Roman" w:cs="Times New Roman"/>
          <w:sz w:val="24"/>
          <w:szCs w:val="24"/>
          <w:lang w:eastAsia="ru-RU"/>
        </w:rPr>
      </w:pPr>
    </w:p>
    <w:p w:rsidR="00B537DD" w:rsidRPr="00B537DD" w:rsidRDefault="00B537DD" w:rsidP="00B537D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(фамилия, имя, отчество (при наличии) подписавшего, должность)</w:t>
      </w:r>
    </w:p>
    <w:p w:rsidR="00B537DD" w:rsidRPr="00B537DD" w:rsidRDefault="00B537DD" w:rsidP="00B537D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537DD" w:rsidRPr="00B537DD" w:rsidRDefault="00B537DD" w:rsidP="00B537DD">
      <w:pPr>
        <w:spacing w:after="0" w:line="240" w:lineRule="auto"/>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ИНСТРУКЦИИ ПО ЗАПОЛНЕНИЮ:</w:t>
      </w:r>
    </w:p>
    <w:p w:rsidR="00B537DD" w:rsidRPr="00B537DD" w:rsidRDefault="00B537DD" w:rsidP="00B537D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537DD" w:rsidRPr="00B537DD" w:rsidRDefault="00B537DD" w:rsidP="00B537D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537D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B537DD">
          <w:rPr>
            <w:rFonts w:ascii="Times New Roman" w:eastAsia="Times New Roman" w:hAnsi="Times New Roman" w:cs="Times New Roman"/>
            <w:bCs/>
            <w:color w:val="0000FF"/>
            <w:sz w:val="24"/>
            <w:szCs w:val="24"/>
            <w:u w:val="single"/>
            <w:lang w:eastAsia="ru-RU"/>
          </w:rPr>
          <w:t>пункте 1</w:t>
        </w:r>
      </w:hyperlink>
      <w:r w:rsidRPr="00B537DD">
        <w:rPr>
          <w:rFonts w:ascii="Times New Roman" w:eastAsia="Times New Roman" w:hAnsi="Times New Roman" w:cs="Times New Roman"/>
          <w:bCs/>
          <w:color w:val="0000FF"/>
          <w:sz w:val="24"/>
          <w:szCs w:val="24"/>
          <w:u w:val="single"/>
          <w:lang w:eastAsia="ru-RU"/>
        </w:rPr>
        <w:t>6</w:t>
      </w:r>
      <w:r w:rsidRPr="00B537DD">
        <w:rPr>
          <w:rFonts w:ascii="Times New Roman" w:eastAsia="Times New Roman" w:hAnsi="Times New Roman" w:cs="Times New Roman"/>
          <w:bCs/>
          <w:color w:val="808080"/>
          <w:sz w:val="24"/>
          <w:szCs w:val="24"/>
          <w:lang w:eastAsia="ru-RU"/>
        </w:rPr>
        <w:t xml:space="preserve"> Информационной карты.</w:t>
      </w:r>
    </w:p>
    <w:p w:rsidR="00B537DD" w:rsidRPr="00B537DD" w:rsidRDefault="00B537DD" w:rsidP="00B537D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537DD">
        <w:rPr>
          <w:rFonts w:ascii="Times New Roman" w:eastAsia="Times New Roman" w:hAnsi="Times New Roman" w:cs="Times New Roman"/>
          <w:bCs/>
          <w:color w:val="00B050"/>
          <w:sz w:val="24"/>
          <w:szCs w:val="24"/>
          <w:lang w:eastAsia="ru-RU"/>
        </w:rPr>
        <w:t>&lt;1&gt;</w:t>
      </w:r>
      <w:r w:rsidRPr="00B537DD">
        <w:rPr>
          <w:rFonts w:ascii="Times New Roman" w:eastAsia="Times New Roman" w:hAnsi="Times New Roman" w:cs="Times New Roman"/>
          <w:lang w:eastAsia="ru-RU"/>
        </w:rPr>
        <w:t xml:space="preserve"> </w:t>
      </w:r>
      <w:r w:rsidRPr="00B537D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B537DD">
          <w:rPr>
            <w:rFonts w:ascii="Times New Roman" w:eastAsia="Times New Roman" w:hAnsi="Times New Roman" w:cs="Times New Roman"/>
            <w:bCs/>
            <w:color w:val="808080"/>
            <w:sz w:val="24"/>
            <w:szCs w:val="24"/>
            <w:lang w:eastAsia="ru-RU"/>
          </w:rPr>
          <w:t>пунктах 7</w:t>
        </w:r>
      </w:hyperlink>
      <w:r w:rsidRPr="00B537DD">
        <w:rPr>
          <w:rFonts w:ascii="Times New Roman" w:eastAsia="Times New Roman" w:hAnsi="Times New Roman" w:cs="Times New Roman"/>
          <w:bCs/>
          <w:color w:val="808080"/>
          <w:sz w:val="24"/>
          <w:szCs w:val="24"/>
          <w:lang w:eastAsia="ru-RU"/>
        </w:rPr>
        <w:t xml:space="preserve"> и </w:t>
      </w:r>
      <w:hyperlink r:id="rId42" w:history="1">
        <w:r w:rsidRPr="00B537DD">
          <w:rPr>
            <w:rFonts w:ascii="Times New Roman" w:eastAsia="Times New Roman" w:hAnsi="Times New Roman" w:cs="Times New Roman"/>
            <w:bCs/>
            <w:color w:val="808080"/>
            <w:sz w:val="24"/>
            <w:szCs w:val="24"/>
            <w:lang w:eastAsia="ru-RU"/>
          </w:rPr>
          <w:t>8</w:t>
        </w:r>
      </w:hyperlink>
      <w:r w:rsidRPr="00B537D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B537DD" w:rsidRPr="00B537DD" w:rsidRDefault="00B537DD" w:rsidP="00B537D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537DD">
        <w:rPr>
          <w:rFonts w:ascii="Times New Roman" w:eastAsia="Times New Roman" w:hAnsi="Times New Roman" w:cs="Times New Roman"/>
          <w:bCs/>
          <w:color w:val="00B050"/>
          <w:sz w:val="24"/>
          <w:szCs w:val="24"/>
          <w:lang w:eastAsia="ru-RU"/>
        </w:rPr>
        <w:t>&lt;2&gt;</w:t>
      </w:r>
      <w:r w:rsidRPr="00B537DD">
        <w:rPr>
          <w:rFonts w:ascii="Times New Roman" w:eastAsia="Times New Roman" w:hAnsi="Times New Roman" w:cs="Times New Roman"/>
          <w:bCs/>
          <w:color w:val="808080"/>
          <w:sz w:val="24"/>
          <w:szCs w:val="24"/>
          <w:lang w:eastAsia="ru-RU"/>
        </w:rPr>
        <w:t xml:space="preserve"> </w:t>
      </w:r>
      <w:hyperlink r:id="rId43" w:history="1">
        <w:r w:rsidRPr="00B537DD">
          <w:rPr>
            <w:rFonts w:ascii="Times New Roman" w:eastAsia="Times New Roman" w:hAnsi="Times New Roman" w:cs="Times New Roman"/>
            <w:bCs/>
            <w:color w:val="808080"/>
            <w:sz w:val="24"/>
            <w:szCs w:val="24"/>
            <w:lang w:eastAsia="ru-RU"/>
          </w:rPr>
          <w:t>Пункты 1</w:t>
        </w:r>
      </w:hyperlink>
      <w:r w:rsidRPr="00B537DD">
        <w:rPr>
          <w:rFonts w:ascii="Times New Roman" w:eastAsia="Times New Roman" w:hAnsi="Times New Roman" w:cs="Times New Roman"/>
          <w:bCs/>
          <w:color w:val="808080"/>
          <w:sz w:val="24"/>
          <w:szCs w:val="24"/>
          <w:lang w:eastAsia="ru-RU"/>
        </w:rPr>
        <w:t xml:space="preserve"> - </w:t>
      </w:r>
      <w:hyperlink r:id="rId44" w:history="1">
        <w:r w:rsidRPr="00B537DD">
          <w:rPr>
            <w:rFonts w:ascii="Times New Roman" w:eastAsia="Times New Roman" w:hAnsi="Times New Roman" w:cs="Times New Roman"/>
            <w:bCs/>
            <w:color w:val="808080"/>
            <w:sz w:val="24"/>
            <w:szCs w:val="24"/>
            <w:lang w:eastAsia="ru-RU"/>
          </w:rPr>
          <w:t>11</w:t>
        </w:r>
      </w:hyperlink>
      <w:r w:rsidRPr="00B537D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B537DD" w:rsidRPr="00B537DD" w:rsidRDefault="00B537DD" w:rsidP="00B537D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537DD">
        <w:rPr>
          <w:rFonts w:ascii="Times New Roman" w:eastAsia="Times New Roman" w:hAnsi="Times New Roman" w:cs="Times New Roman"/>
          <w:bCs/>
          <w:color w:val="00B050"/>
          <w:sz w:val="24"/>
          <w:szCs w:val="24"/>
          <w:lang w:eastAsia="ru-RU"/>
        </w:rPr>
        <w:t>&lt;3&gt;</w:t>
      </w:r>
      <w:r w:rsidRPr="00B537D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B537DD">
          <w:rPr>
            <w:rFonts w:ascii="Times New Roman" w:eastAsia="Times New Roman" w:hAnsi="Times New Roman" w:cs="Times New Roman"/>
            <w:bCs/>
            <w:color w:val="808080"/>
            <w:sz w:val="24"/>
            <w:szCs w:val="24"/>
            <w:lang w:eastAsia="ru-RU"/>
          </w:rPr>
          <w:t>подпунктах "в"</w:t>
        </w:r>
      </w:hyperlink>
      <w:r w:rsidRPr="00B537DD">
        <w:rPr>
          <w:rFonts w:ascii="Times New Roman" w:eastAsia="Times New Roman" w:hAnsi="Times New Roman" w:cs="Times New Roman"/>
          <w:bCs/>
          <w:color w:val="808080"/>
          <w:sz w:val="24"/>
          <w:szCs w:val="24"/>
          <w:lang w:eastAsia="ru-RU"/>
        </w:rPr>
        <w:t xml:space="preserve"> - </w:t>
      </w:r>
      <w:hyperlink r:id="rId46" w:history="1">
        <w:r w:rsidRPr="00B537DD">
          <w:rPr>
            <w:rFonts w:ascii="Times New Roman" w:eastAsia="Times New Roman" w:hAnsi="Times New Roman" w:cs="Times New Roman"/>
            <w:bCs/>
            <w:color w:val="808080"/>
            <w:sz w:val="24"/>
            <w:szCs w:val="24"/>
            <w:lang w:eastAsia="ru-RU"/>
          </w:rPr>
          <w:t>"д" пункта 1 части 1.1 статьи 4</w:t>
        </w:r>
      </w:hyperlink>
      <w:r w:rsidRPr="00B537D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B537DD" w:rsidRPr="00B537DD" w:rsidRDefault="00B537DD" w:rsidP="00B537D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537DD">
        <w:rPr>
          <w:rFonts w:ascii="Times New Roman" w:hAnsi="Times New Roman" w:cs="Times New Roman"/>
          <w:bCs/>
          <w:color w:val="808080"/>
          <w:sz w:val="24"/>
          <w:szCs w:val="24"/>
          <w:lang w:eastAsia="ru-RU"/>
        </w:rPr>
        <w:br w:type="page"/>
      </w:r>
    </w:p>
    <w:p w:rsidR="00B537DD" w:rsidRPr="00B537DD" w:rsidRDefault="00B537DD" w:rsidP="002E7A40">
      <w:pPr>
        <w:keepNext/>
        <w:numPr>
          <w:ilvl w:val="0"/>
          <w:numId w:val="6"/>
        </w:numPr>
        <w:spacing w:before="240" w:after="120" w:line="240" w:lineRule="auto"/>
        <w:ind w:left="0" w:firstLine="432"/>
        <w:jc w:val="both"/>
        <w:outlineLvl w:val="0"/>
        <w:rPr>
          <w:rFonts w:ascii="Times New Roman" w:eastAsia="MS Mincho" w:hAnsi="Times New Roman" w:cs="Times New Roman"/>
          <w:b/>
          <w:bCs/>
          <w:color w:val="548DD4"/>
          <w:kern w:val="32"/>
          <w:sz w:val="28"/>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537D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B537DD" w:rsidRPr="00B537DD" w:rsidRDefault="00B537DD" w:rsidP="00B537DD">
      <w:pPr>
        <w:spacing w:after="0" w:line="240" w:lineRule="auto"/>
        <w:rPr>
          <w:rFonts w:ascii="Times New Roman" w:eastAsia="MS Mincho" w:hAnsi="Times New Roman" w:cs="Times New Roman"/>
          <w:sz w:val="24"/>
          <w:szCs w:val="24"/>
          <w:lang w:eastAsia="x-none"/>
        </w:rPr>
      </w:pPr>
    </w:p>
    <w:p w:rsidR="00B537DD" w:rsidRPr="00B537DD" w:rsidRDefault="00B537DD" w:rsidP="00B537DD">
      <w:pPr>
        <w:spacing w:after="0" w:line="240" w:lineRule="auto"/>
        <w:ind w:firstLine="567"/>
        <w:jc w:val="right"/>
        <w:rPr>
          <w:rFonts w:ascii="Times New Roman" w:eastAsia="Times New Roman" w:hAnsi="Times New Roman" w:cs="Times New Roman"/>
          <w:b/>
          <w:sz w:val="24"/>
          <w:szCs w:val="24"/>
          <w:lang w:eastAsia="ru-RU"/>
        </w:rPr>
      </w:pPr>
    </w:p>
    <w:p w:rsidR="00B537DD" w:rsidRPr="00B537DD" w:rsidRDefault="00B537DD" w:rsidP="00B537DD">
      <w:pPr>
        <w:spacing w:after="0" w:line="240" w:lineRule="auto"/>
        <w:ind w:firstLine="567"/>
        <w:jc w:val="right"/>
        <w:rPr>
          <w:rFonts w:ascii="Times New Roman" w:eastAsia="Times New Roman" w:hAnsi="Times New Roman" w:cs="Times New Roman"/>
          <w:b/>
          <w:sz w:val="24"/>
          <w:szCs w:val="24"/>
          <w:lang w:eastAsia="ru-RU"/>
        </w:rPr>
      </w:pPr>
      <w:r w:rsidRPr="00B537DD">
        <w:rPr>
          <w:rFonts w:ascii="Times New Roman" w:eastAsia="Times New Roman" w:hAnsi="Times New Roman" w:cs="Times New Roman"/>
          <w:b/>
          <w:sz w:val="24"/>
          <w:szCs w:val="24"/>
          <w:lang w:eastAsia="ru-RU"/>
        </w:rPr>
        <w:t xml:space="preserve">Приложение к Заявке </w:t>
      </w:r>
    </w:p>
    <w:p w:rsidR="00B537DD" w:rsidRPr="00B537DD" w:rsidRDefault="00B537DD" w:rsidP="00B537DD">
      <w:pPr>
        <w:spacing w:after="0" w:line="240" w:lineRule="auto"/>
        <w:ind w:firstLine="567"/>
        <w:jc w:val="right"/>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от «___» __________ 20___ г. № ______</w:t>
      </w:r>
    </w:p>
    <w:p w:rsidR="00B537DD" w:rsidRPr="00B537DD" w:rsidRDefault="00B537DD" w:rsidP="00B537DD">
      <w:pPr>
        <w:spacing w:after="0" w:line="240" w:lineRule="auto"/>
        <w:rPr>
          <w:rFonts w:ascii="Times New Roman" w:eastAsia="Times New Roman" w:hAnsi="Times New Roman" w:cs="Times New Roman"/>
          <w:sz w:val="26"/>
          <w:szCs w:val="26"/>
          <w:lang w:eastAsia="ru-RU"/>
        </w:rPr>
      </w:pPr>
    </w:p>
    <w:p w:rsidR="00B537DD" w:rsidRPr="00B537DD" w:rsidRDefault="00B537DD" w:rsidP="00B537DD">
      <w:pPr>
        <w:spacing w:after="0" w:line="240" w:lineRule="auto"/>
        <w:ind w:firstLine="567"/>
        <w:jc w:val="both"/>
        <w:rPr>
          <w:rFonts w:ascii="Times New Roman" w:eastAsia="Times New Roman" w:hAnsi="Times New Roman" w:cs="Times New Roman"/>
          <w:i/>
          <w:sz w:val="26"/>
          <w:szCs w:val="26"/>
          <w:lang w:eastAsia="ru-RU"/>
        </w:rPr>
      </w:pPr>
      <w:r w:rsidRPr="00B537DD">
        <w:rPr>
          <w:rFonts w:ascii="Times New Roman" w:eastAsia="Times New Roman" w:hAnsi="Times New Roman" w:cs="Times New Roman"/>
          <w:sz w:val="26"/>
          <w:szCs w:val="26"/>
          <w:lang w:eastAsia="ru-RU"/>
        </w:rPr>
        <w:t>______________________ (</w:t>
      </w:r>
      <w:r w:rsidRPr="00B537DD">
        <w:rPr>
          <w:rFonts w:ascii="Times New Roman" w:eastAsia="Times New Roman" w:hAnsi="Times New Roman" w:cs="Times New Roman"/>
          <w:i/>
          <w:sz w:val="26"/>
          <w:szCs w:val="26"/>
          <w:lang w:eastAsia="ru-RU"/>
        </w:rPr>
        <w:t>указать способ закупки</w:t>
      </w:r>
      <w:r w:rsidRPr="00B537D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B537DD">
        <w:rPr>
          <w:rFonts w:ascii="Times New Roman" w:eastAsia="Times New Roman" w:hAnsi="Times New Roman" w:cs="Times New Roman"/>
          <w:i/>
          <w:sz w:val="26"/>
          <w:szCs w:val="26"/>
          <w:lang w:eastAsia="ru-RU"/>
        </w:rPr>
        <w:t>(указать предмет договора)</w:t>
      </w:r>
    </w:p>
    <w:p w:rsidR="00B537DD" w:rsidRPr="00B537DD" w:rsidRDefault="00B537DD" w:rsidP="00B537DD">
      <w:pPr>
        <w:spacing w:after="0" w:line="240" w:lineRule="auto"/>
        <w:ind w:firstLine="567"/>
        <w:jc w:val="both"/>
        <w:rPr>
          <w:rFonts w:ascii="Times New Roman" w:eastAsia="Times New Roman" w:hAnsi="Times New Roman" w:cs="Times New Roman"/>
          <w:i/>
          <w:sz w:val="26"/>
          <w:szCs w:val="26"/>
          <w:lang w:eastAsia="ru-RU"/>
        </w:rPr>
      </w:pPr>
    </w:p>
    <w:p w:rsidR="00B537DD" w:rsidRPr="00B537DD" w:rsidRDefault="00B537DD" w:rsidP="00B537DD">
      <w:pPr>
        <w:spacing w:after="0" w:line="240" w:lineRule="auto"/>
        <w:ind w:firstLine="567"/>
        <w:jc w:val="center"/>
        <w:rPr>
          <w:rFonts w:ascii="Times New Roman" w:eastAsia="Times New Roman" w:hAnsi="Times New Roman" w:cs="Times New Roman"/>
          <w:b/>
          <w:i/>
          <w:sz w:val="26"/>
          <w:szCs w:val="26"/>
          <w:lang w:eastAsia="ru-RU"/>
        </w:rPr>
      </w:pPr>
    </w:p>
    <w:p w:rsidR="00B537DD" w:rsidRPr="00B537DD" w:rsidRDefault="00B537DD" w:rsidP="00B537DD">
      <w:pPr>
        <w:spacing w:after="0" w:line="240" w:lineRule="auto"/>
        <w:ind w:firstLine="567"/>
        <w:jc w:val="center"/>
        <w:rPr>
          <w:rFonts w:ascii="Times New Roman" w:eastAsia="Times New Roman" w:hAnsi="Times New Roman" w:cs="Times New Roman"/>
          <w:b/>
          <w:i/>
          <w:sz w:val="26"/>
          <w:szCs w:val="26"/>
          <w:lang w:eastAsia="ru-RU"/>
        </w:rPr>
      </w:pPr>
    </w:p>
    <w:p w:rsidR="00B537DD" w:rsidRPr="00B537DD" w:rsidRDefault="00B537DD" w:rsidP="00B537DD">
      <w:pPr>
        <w:spacing w:after="0" w:line="240" w:lineRule="auto"/>
        <w:ind w:firstLine="567"/>
        <w:jc w:val="center"/>
        <w:rPr>
          <w:rFonts w:ascii="Times New Roman" w:eastAsia="MS Mincho" w:hAnsi="Times New Roman" w:cs="Times New Roman"/>
          <w:b/>
          <w:kern w:val="32"/>
          <w:sz w:val="26"/>
          <w:szCs w:val="26"/>
          <w:lang w:eastAsia="x-none"/>
        </w:rPr>
      </w:pPr>
      <w:r w:rsidRPr="00B537D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B537DD" w:rsidRPr="00B537DD" w:rsidRDefault="00B537DD" w:rsidP="00B537DD">
      <w:pPr>
        <w:spacing w:after="0" w:line="240" w:lineRule="auto"/>
        <w:ind w:firstLine="567"/>
        <w:jc w:val="center"/>
        <w:rPr>
          <w:rFonts w:ascii="Times New Roman" w:eastAsia="Times New Roman" w:hAnsi="Times New Roman" w:cs="Times New Roman"/>
          <w:b/>
          <w:i/>
          <w:sz w:val="26"/>
          <w:szCs w:val="26"/>
          <w:lang w:eastAsia="ru-RU"/>
        </w:rPr>
      </w:pPr>
      <w:r w:rsidRPr="00B537D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B537DD" w:rsidRPr="00B537DD" w:rsidRDefault="00B537DD" w:rsidP="00B537DD">
      <w:pPr>
        <w:spacing w:after="0" w:line="240" w:lineRule="auto"/>
        <w:jc w:val="center"/>
        <w:rPr>
          <w:rFonts w:ascii="Times New Roman" w:eastAsia="MS Mincho" w:hAnsi="Times New Roman" w:cs="Times New Roman"/>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B537DD" w:rsidRPr="00B537DD" w:rsidTr="00B537DD">
        <w:tc>
          <w:tcPr>
            <w:tcW w:w="2646" w:type="dxa"/>
            <w:shd w:val="clear" w:color="auto" w:fill="auto"/>
          </w:tcPr>
          <w:p w:rsidR="00B537DD" w:rsidRPr="00B537DD" w:rsidRDefault="00B537DD" w:rsidP="00B537DD">
            <w:pPr>
              <w:spacing w:after="0" w:line="240" w:lineRule="auto"/>
              <w:jc w:val="center"/>
              <w:rPr>
                <w:rFonts w:ascii="Times New Roman" w:eastAsia="Times New Roman" w:hAnsi="Times New Roman" w:cs="Arial"/>
                <w:b/>
                <w:color w:val="000000"/>
                <w:sz w:val="24"/>
                <w:szCs w:val="24"/>
                <w:lang w:eastAsia="ru-RU"/>
              </w:rPr>
            </w:pPr>
            <w:r w:rsidRPr="00B537DD">
              <w:rPr>
                <w:rFonts w:ascii="Times New Roman" w:eastAsia="Times New Roman" w:hAnsi="Times New Roman" w:cs="Arial"/>
                <w:b/>
                <w:color w:val="000000"/>
                <w:sz w:val="24"/>
                <w:szCs w:val="24"/>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B537DD" w:rsidRPr="00B537DD" w:rsidRDefault="00B537DD" w:rsidP="00B537DD">
            <w:pPr>
              <w:spacing w:after="0" w:line="240" w:lineRule="auto"/>
              <w:jc w:val="center"/>
              <w:rPr>
                <w:rFonts w:ascii="Times New Roman" w:eastAsia="Times New Roman" w:hAnsi="Times New Roman" w:cs="Arial"/>
                <w:b/>
                <w:color w:val="000000"/>
                <w:sz w:val="24"/>
                <w:szCs w:val="24"/>
                <w:lang w:eastAsia="ru-RU"/>
              </w:rPr>
            </w:pPr>
            <w:r w:rsidRPr="00B537DD">
              <w:rPr>
                <w:rFonts w:ascii="Times New Roman" w:eastAsia="Times New Roman" w:hAnsi="Times New Roman" w:cs="Arial"/>
                <w:b/>
                <w:color w:val="000000"/>
                <w:sz w:val="24"/>
                <w:szCs w:val="24"/>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B537DD" w:rsidRPr="00B537DD" w:rsidRDefault="00B537DD" w:rsidP="00B537DD">
            <w:pPr>
              <w:spacing w:after="0" w:line="240" w:lineRule="auto"/>
              <w:jc w:val="center"/>
              <w:rPr>
                <w:rFonts w:ascii="Times New Roman" w:eastAsia="Times New Roman" w:hAnsi="Times New Roman" w:cs="Arial"/>
                <w:b/>
                <w:color w:val="000000"/>
                <w:sz w:val="24"/>
                <w:szCs w:val="24"/>
                <w:lang w:eastAsia="ru-RU"/>
              </w:rPr>
            </w:pPr>
            <w:r w:rsidRPr="00B537DD">
              <w:rPr>
                <w:rFonts w:ascii="Times New Roman" w:eastAsia="Times New Roman" w:hAnsi="Times New Roman" w:cs="Arial"/>
                <w:b/>
                <w:color w:val="000000"/>
                <w:sz w:val="24"/>
                <w:szCs w:val="24"/>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B537DD" w:rsidRPr="00B537DD" w:rsidRDefault="00B537DD" w:rsidP="00B537DD">
            <w:pPr>
              <w:spacing w:after="0" w:line="240" w:lineRule="auto"/>
              <w:jc w:val="center"/>
              <w:rPr>
                <w:rFonts w:ascii="Times New Roman" w:eastAsia="Times New Roman" w:hAnsi="Times New Roman" w:cs="Arial"/>
                <w:b/>
                <w:color w:val="000000"/>
                <w:lang w:eastAsia="ru-RU"/>
              </w:rPr>
            </w:pPr>
            <w:r w:rsidRPr="00B537DD">
              <w:rPr>
                <w:rFonts w:ascii="Times New Roman" w:eastAsia="Times New Roman" w:hAnsi="Times New Roman" w:cs="Arial"/>
                <w:b/>
                <w:color w:val="000000"/>
                <w:lang w:eastAsia="ru-RU"/>
              </w:rPr>
              <w:t>Цена договора, заключаемого с субъектом малого и среднего предпринимательства - субподрядчиком (соисполнителем)</w:t>
            </w:r>
          </w:p>
        </w:tc>
      </w:tr>
      <w:tr w:rsidR="00B537DD" w:rsidRPr="00B537DD" w:rsidTr="00B537DD">
        <w:tc>
          <w:tcPr>
            <w:tcW w:w="2646"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c>
          <w:tcPr>
            <w:tcW w:w="2646"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c>
          <w:tcPr>
            <w:tcW w:w="2714"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c>
          <w:tcPr>
            <w:tcW w:w="2088"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r>
      <w:tr w:rsidR="00B537DD" w:rsidRPr="00B537DD" w:rsidTr="00B537DD">
        <w:tc>
          <w:tcPr>
            <w:tcW w:w="2646"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c>
          <w:tcPr>
            <w:tcW w:w="2646"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c>
          <w:tcPr>
            <w:tcW w:w="2714"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c>
          <w:tcPr>
            <w:tcW w:w="2088"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r>
      <w:tr w:rsidR="00B537DD" w:rsidRPr="00B537DD" w:rsidTr="00B537DD">
        <w:tc>
          <w:tcPr>
            <w:tcW w:w="2646"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c>
          <w:tcPr>
            <w:tcW w:w="2646"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c>
          <w:tcPr>
            <w:tcW w:w="2714"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c>
          <w:tcPr>
            <w:tcW w:w="2088" w:type="dxa"/>
            <w:shd w:val="clear" w:color="auto" w:fill="auto"/>
          </w:tcPr>
          <w:p w:rsidR="00B537DD" w:rsidRPr="00B537DD" w:rsidRDefault="00B537DD" w:rsidP="00B537DD">
            <w:pPr>
              <w:spacing w:after="0" w:line="240" w:lineRule="auto"/>
              <w:rPr>
                <w:rFonts w:ascii="Times New Roman" w:eastAsia="Times New Roman" w:hAnsi="Times New Roman" w:cs="Arial"/>
                <w:color w:val="000000"/>
                <w:sz w:val="24"/>
                <w:szCs w:val="24"/>
                <w:lang w:eastAsia="ru-RU"/>
              </w:rPr>
            </w:pPr>
          </w:p>
        </w:tc>
      </w:tr>
    </w:tbl>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Приложение: </w:t>
      </w:r>
    </w:p>
    <w:p w:rsidR="00B537DD" w:rsidRPr="00B537DD" w:rsidRDefault="00B537DD" w:rsidP="002E7A40">
      <w:pPr>
        <w:numPr>
          <w:ilvl w:val="0"/>
          <w:numId w:val="11"/>
        </w:num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Декларация 1________________________;</w:t>
      </w:r>
    </w:p>
    <w:p w:rsidR="00B537DD" w:rsidRPr="00B537DD" w:rsidRDefault="00B537DD" w:rsidP="002E7A40">
      <w:pPr>
        <w:numPr>
          <w:ilvl w:val="0"/>
          <w:numId w:val="11"/>
        </w:numPr>
        <w:spacing w:after="0" w:line="240" w:lineRule="auto"/>
        <w:rPr>
          <w:rFonts w:ascii="Times New Roman" w:eastAsia="Times New Roman" w:hAnsi="Times New Roman" w:cs="Times New Roman"/>
          <w:i/>
          <w:sz w:val="24"/>
          <w:szCs w:val="24"/>
          <w:lang w:eastAsia="ru-RU"/>
        </w:rPr>
      </w:pPr>
      <w:r w:rsidRPr="00B537DD">
        <w:rPr>
          <w:rFonts w:ascii="Times New Roman" w:eastAsia="Times New Roman" w:hAnsi="Times New Roman" w:cs="Times New Roman"/>
          <w:i/>
          <w:sz w:val="24"/>
          <w:szCs w:val="24"/>
          <w:lang w:eastAsia="ru-RU"/>
        </w:rPr>
        <w:t>Декларация 2 ________________________.</w:t>
      </w: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p>
    <w:p w:rsidR="00B537DD" w:rsidRPr="00B537DD" w:rsidRDefault="00B537DD" w:rsidP="00B537DD">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___________________________________</w:t>
      </w:r>
      <w:r w:rsidRPr="00B537DD">
        <w:rPr>
          <w:rFonts w:ascii="Times New Roman" w:eastAsia="Times New Roman" w:hAnsi="Times New Roman" w:cs="Times New Roman"/>
          <w:sz w:val="24"/>
          <w:szCs w:val="24"/>
          <w:lang w:eastAsia="ru-RU"/>
        </w:rPr>
        <w:tab/>
      </w:r>
      <w:r w:rsidRPr="00B537DD">
        <w:rPr>
          <w:rFonts w:ascii="Times New Roman" w:eastAsia="Times New Roman" w:hAnsi="Times New Roman" w:cs="Times New Roman"/>
          <w:sz w:val="24"/>
          <w:szCs w:val="24"/>
          <w:lang w:eastAsia="ru-RU"/>
        </w:rPr>
        <w:tab/>
      </w:r>
      <w:r w:rsidRPr="00B537DD">
        <w:rPr>
          <w:rFonts w:ascii="Times New Roman" w:eastAsia="Times New Roman" w:hAnsi="Times New Roman" w:cs="Times New Roman"/>
          <w:sz w:val="24"/>
          <w:szCs w:val="24"/>
          <w:lang w:eastAsia="ru-RU"/>
        </w:rPr>
        <w:tab/>
        <w:t xml:space="preserve">     ___________________________</w:t>
      </w:r>
    </w:p>
    <w:p w:rsidR="00B537DD" w:rsidRPr="00B537DD" w:rsidRDefault="00B537DD" w:rsidP="00B537DD">
      <w:pPr>
        <w:snapToGrid w:val="0"/>
        <w:spacing w:after="0" w:line="240" w:lineRule="auto"/>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 xml:space="preserve">(Подпись уполномоченного </w:t>
      </w:r>
      <w:proofErr w:type="gramStart"/>
      <w:r w:rsidRPr="00B537DD">
        <w:rPr>
          <w:rFonts w:ascii="Times New Roman" w:eastAsia="Times New Roman" w:hAnsi="Times New Roman" w:cs="Times New Roman"/>
          <w:sz w:val="20"/>
          <w:szCs w:val="20"/>
          <w:lang w:eastAsia="ru-RU"/>
        </w:rPr>
        <w:t>представителя)</w:t>
      </w:r>
      <w:r w:rsidRPr="00B537DD">
        <w:rPr>
          <w:rFonts w:ascii="Times New Roman" w:eastAsia="Times New Roman" w:hAnsi="Times New Roman" w:cs="Times New Roman"/>
          <w:sz w:val="20"/>
          <w:szCs w:val="20"/>
          <w:lang w:eastAsia="ru-RU"/>
        </w:rPr>
        <w:tab/>
      </w:r>
      <w:proofErr w:type="gramEnd"/>
      <w:r w:rsidRPr="00B537DD">
        <w:rPr>
          <w:rFonts w:ascii="Times New Roman" w:eastAsia="Times New Roman" w:hAnsi="Times New Roman" w:cs="Times New Roman"/>
          <w:sz w:val="20"/>
          <w:szCs w:val="20"/>
          <w:lang w:eastAsia="ru-RU"/>
        </w:rPr>
        <w:tab/>
        <w:t xml:space="preserve">                    (Ф.И.О. и должность подписавшего)</w:t>
      </w:r>
    </w:p>
    <w:p w:rsidR="00B537DD" w:rsidRPr="00B537DD" w:rsidRDefault="00B537DD" w:rsidP="00B537DD">
      <w:pPr>
        <w:snapToGrid w:val="0"/>
        <w:spacing w:after="0" w:line="240" w:lineRule="auto"/>
        <w:rPr>
          <w:rFonts w:ascii="Times New Roman" w:eastAsia="Times New Roman" w:hAnsi="Times New Roman" w:cs="Times New Roman"/>
          <w:sz w:val="20"/>
          <w:szCs w:val="20"/>
          <w:lang w:eastAsia="ru-RU"/>
        </w:rPr>
      </w:pPr>
      <w:r w:rsidRPr="00B537DD">
        <w:rPr>
          <w:rFonts w:ascii="Times New Roman" w:eastAsia="Times New Roman" w:hAnsi="Times New Roman" w:cs="Times New Roman"/>
          <w:sz w:val="20"/>
          <w:szCs w:val="20"/>
          <w:lang w:eastAsia="ru-RU"/>
        </w:rPr>
        <w:t>М.П. (при наличии печати)</w:t>
      </w:r>
    </w:p>
    <w:p w:rsidR="00B537DD" w:rsidRPr="00B537DD" w:rsidRDefault="00B537DD" w:rsidP="00B537DD">
      <w:pPr>
        <w:snapToGrid w:val="0"/>
        <w:spacing w:after="0" w:line="240" w:lineRule="auto"/>
        <w:rPr>
          <w:rFonts w:ascii="Times New Roman" w:eastAsia="Times New Roman" w:hAnsi="Times New Roman" w:cs="Times New Roman"/>
          <w:sz w:val="20"/>
          <w:szCs w:val="20"/>
          <w:lang w:eastAsia="ru-RU"/>
        </w:rPr>
      </w:pPr>
    </w:p>
    <w:p w:rsidR="00B537DD" w:rsidRPr="00B537DD" w:rsidRDefault="00B537DD" w:rsidP="00B537DD">
      <w:pPr>
        <w:spacing w:after="0" w:line="240" w:lineRule="auto"/>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ИНСТРУКЦИИ ПО ЗАПОЛНЕНИЮ</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B537DD" w:rsidRPr="00B537DD" w:rsidRDefault="00B537DD" w:rsidP="00B537DD">
      <w:pPr>
        <w:spacing w:after="0" w:line="240" w:lineRule="auto"/>
        <w:jc w:val="both"/>
        <w:rPr>
          <w:rFonts w:ascii="Times New Roman" w:eastAsia="Times New Roman" w:hAnsi="Times New Roman" w:cs="Times New Roman"/>
          <w:b/>
          <w:color w:val="808080"/>
          <w:sz w:val="24"/>
          <w:szCs w:val="24"/>
          <w:lang w:eastAsia="ru-RU"/>
        </w:rPr>
      </w:pPr>
      <w:r w:rsidRPr="00B537D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w:t>
      </w:r>
      <w:r w:rsidRPr="00B537DD">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b/>
          <w:color w:val="808080"/>
          <w:sz w:val="24"/>
          <w:szCs w:val="24"/>
          <w:lang w:eastAsia="ru-RU"/>
        </w:rPr>
        <w:t>в иных случаях форма не заполняется и не предоставляется.</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B537DD">
          <w:rPr>
            <w:rFonts w:ascii="Times New Roman" w:eastAsia="Times New Roman" w:hAnsi="Times New Roman" w:cs="Arial"/>
            <w:color w:val="0000FF"/>
            <w:sz w:val="24"/>
            <w:szCs w:val="24"/>
            <w:u w:val="single"/>
            <w:lang w:eastAsia="ru-RU"/>
          </w:rPr>
          <w:t>Форме 6</w:t>
        </w:r>
      </w:hyperlink>
      <w:r w:rsidRPr="00B537DD">
        <w:rPr>
          <w:rFonts w:ascii="Times New Roman" w:eastAsia="Times New Roman" w:hAnsi="Times New Roman" w:cs="Arial"/>
          <w:color w:val="000000"/>
          <w:sz w:val="24"/>
          <w:szCs w:val="24"/>
          <w:lang w:eastAsia="ru-RU"/>
        </w:rPr>
        <w:t xml:space="preserve"> </w:t>
      </w:r>
      <w:r w:rsidRPr="00B537D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B537DD" w:rsidRPr="00B537DD" w:rsidRDefault="00B537DD" w:rsidP="00B537DD">
      <w:pPr>
        <w:spacing w:after="0" w:line="240" w:lineRule="auto"/>
        <w:jc w:val="both"/>
        <w:rPr>
          <w:rFonts w:ascii="Times New Roman" w:eastAsia="Times New Roman" w:hAnsi="Times New Roman" w:cs="Times New Roman"/>
          <w:color w:val="808080"/>
          <w:sz w:val="24"/>
          <w:szCs w:val="24"/>
          <w:lang w:eastAsia="ru-RU"/>
        </w:rPr>
      </w:pPr>
      <w:r w:rsidRPr="00B537D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B537DD" w:rsidRPr="00B537DD" w:rsidRDefault="00B537DD" w:rsidP="00B537DD">
      <w:pPr>
        <w:spacing w:after="0" w:line="240" w:lineRule="auto"/>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br w:type="page"/>
      </w:r>
    </w:p>
    <w:p w:rsidR="00B537DD" w:rsidRPr="00B537DD" w:rsidRDefault="00B537DD" w:rsidP="00B537DD">
      <w:pPr>
        <w:keepNext/>
        <w:tabs>
          <w:tab w:val="left" w:pos="6424"/>
        </w:tabs>
        <w:spacing w:before="240" w:after="120" w:line="240" w:lineRule="auto"/>
        <w:ind w:left="792"/>
        <w:jc w:val="both"/>
        <w:outlineLvl w:val="0"/>
        <w:rPr>
          <w:rFonts w:ascii="Times New Roman" w:eastAsia="MS Mincho" w:hAnsi="Times New Roman" w:cs="Times New Roman"/>
          <w:b/>
          <w:bCs/>
          <w:color w:val="17365D"/>
          <w:kern w:val="32"/>
          <w:sz w:val="28"/>
          <w:szCs w:val="24"/>
          <w:lang w:val="x-none" w:eastAsia="x-none"/>
        </w:rPr>
      </w:pPr>
      <w:bookmarkStart w:id="110" w:name="_РАЗДЕЛ_IV._Техническое"/>
      <w:bookmarkStart w:id="111" w:name="_Toc438136424"/>
      <w:bookmarkEnd w:id="110"/>
      <w:r w:rsidRPr="00B537DD">
        <w:rPr>
          <w:rFonts w:ascii="Times New Roman" w:eastAsia="MS Mincho" w:hAnsi="Times New Roman" w:cs="Times New Roman"/>
          <w:b/>
          <w:bCs/>
          <w:color w:val="17365D"/>
          <w:kern w:val="32"/>
          <w:sz w:val="28"/>
          <w:szCs w:val="24"/>
          <w:lang w:val="x-none" w:eastAsia="x-none"/>
        </w:rPr>
        <w:t>РАЗДЕЛ IV. Техническое задание</w:t>
      </w:r>
      <w:bookmarkEnd w:id="111"/>
    </w:p>
    <w:tbl>
      <w:tblPr>
        <w:tblW w:w="10348" w:type="dxa"/>
        <w:tblLook w:val="04A0" w:firstRow="1" w:lastRow="0" w:firstColumn="1" w:lastColumn="0" w:noHBand="0" w:noVBand="1"/>
      </w:tblPr>
      <w:tblGrid>
        <w:gridCol w:w="396"/>
        <w:gridCol w:w="819"/>
        <w:gridCol w:w="9133"/>
      </w:tblGrid>
      <w:tr w:rsidR="00DF78DD" w:rsidRPr="00DF78DD" w:rsidTr="00DF78DD">
        <w:trPr>
          <w:trHeight w:val="375"/>
        </w:trPr>
        <w:tc>
          <w:tcPr>
            <w:tcW w:w="10348" w:type="dxa"/>
            <w:gridSpan w:val="3"/>
            <w:tcBorders>
              <w:top w:val="nil"/>
              <w:left w:val="nil"/>
              <w:bottom w:val="nil"/>
              <w:right w:val="nil"/>
            </w:tcBorders>
            <w:shd w:val="clear" w:color="auto" w:fill="auto"/>
            <w:noWrap/>
            <w:vAlign w:val="bottom"/>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8"/>
                <w:szCs w:val="28"/>
                <w:lang w:eastAsia="ru-RU"/>
              </w:rPr>
            </w:pPr>
            <w:r w:rsidRPr="00DF78DD">
              <w:rPr>
                <w:rFonts w:ascii="Times New Roman" w:eastAsia="Times New Roman" w:hAnsi="Times New Roman" w:cs="Times New Roman"/>
                <w:b/>
                <w:bCs/>
                <w:color w:val="000000"/>
                <w:sz w:val="28"/>
                <w:szCs w:val="28"/>
                <w:lang w:eastAsia="ru-RU"/>
              </w:rPr>
              <w:t xml:space="preserve">Техническое задание </w:t>
            </w:r>
          </w:p>
        </w:tc>
      </w:tr>
      <w:tr w:rsidR="00DF78DD" w:rsidRPr="00DF78DD" w:rsidTr="00DF78DD">
        <w:trPr>
          <w:trHeight w:val="375"/>
        </w:trPr>
        <w:tc>
          <w:tcPr>
            <w:tcW w:w="10348" w:type="dxa"/>
            <w:gridSpan w:val="3"/>
            <w:tcBorders>
              <w:top w:val="nil"/>
              <w:left w:val="nil"/>
              <w:bottom w:val="nil"/>
              <w:right w:val="nil"/>
            </w:tcBorders>
            <w:shd w:val="clear" w:color="auto" w:fill="auto"/>
            <w:noWrap/>
            <w:vAlign w:val="bottom"/>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8"/>
                <w:szCs w:val="28"/>
                <w:lang w:eastAsia="ru-RU"/>
              </w:rPr>
            </w:pPr>
          </w:p>
        </w:tc>
      </w:tr>
      <w:tr w:rsidR="00DF78DD" w:rsidRPr="00DF78DD" w:rsidTr="00DF78DD">
        <w:trPr>
          <w:trHeight w:val="315"/>
        </w:trPr>
        <w:tc>
          <w:tcPr>
            <w:tcW w:w="396" w:type="dxa"/>
            <w:tcBorders>
              <w:top w:val="nil"/>
              <w:left w:val="nil"/>
              <w:bottom w:val="nil"/>
              <w:right w:val="nil"/>
            </w:tcBorders>
            <w:shd w:val="clear" w:color="auto" w:fill="auto"/>
            <w:noWrap/>
            <w:vAlign w:val="bottom"/>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8"/>
                <w:szCs w:val="28"/>
                <w:lang w:eastAsia="ru-RU"/>
              </w:rPr>
            </w:pPr>
          </w:p>
        </w:tc>
        <w:tc>
          <w:tcPr>
            <w:tcW w:w="819" w:type="dxa"/>
            <w:tcBorders>
              <w:top w:val="nil"/>
              <w:left w:val="nil"/>
              <w:bottom w:val="nil"/>
              <w:right w:val="nil"/>
            </w:tcBorders>
            <w:shd w:val="clear" w:color="auto" w:fill="auto"/>
            <w:noWrap/>
            <w:vAlign w:val="bottom"/>
            <w:hideMark/>
          </w:tcPr>
          <w:p w:rsidR="00DF78DD" w:rsidRPr="00DF78DD" w:rsidRDefault="00DF78DD" w:rsidP="00DF78DD">
            <w:pPr>
              <w:spacing w:after="0" w:line="240" w:lineRule="auto"/>
              <w:rPr>
                <w:rFonts w:ascii="Times New Roman" w:eastAsia="Times New Roman" w:hAnsi="Times New Roman" w:cs="Times New Roman"/>
                <w:sz w:val="20"/>
                <w:szCs w:val="20"/>
                <w:lang w:eastAsia="ru-RU"/>
              </w:rPr>
            </w:pPr>
          </w:p>
        </w:tc>
        <w:tc>
          <w:tcPr>
            <w:tcW w:w="9133" w:type="dxa"/>
            <w:tcBorders>
              <w:top w:val="nil"/>
              <w:left w:val="nil"/>
              <w:bottom w:val="nil"/>
              <w:right w:val="nil"/>
            </w:tcBorders>
            <w:shd w:val="clear" w:color="auto" w:fill="auto"/>
            <w:noWrap/>
            <w:vAlign w:val="bottom"/>
            <w:hideMark/>
          </w:tcPr>
          <w:p w:rsidR="00DF78DD" w:rsidRPr="00DF78DD" w:rsidRDefault="00DF78DD" w:rsidP="00DF78DD">
            <w:pPr>
              <w:spacing w:after="0" w:line="240" w:lineRule="auto"/>
              <w:rPr>
                <w:rFonts w:ascii="Times New Roman" w:eastAsia="Times New Roman" w:hAnsi="Times New Roman" w:cs="Times New Roman"/>
                <w:sz w:val="20"/>
                <w:szCs w:val="20"/>
                <w:lang w:eastAsia="ru-RU"/>
              </w:rPr>
            </w:pPr>
          </w:p>
        </w:tc>
      </w:tr>
      <w:tr w:rsidR="00DF78DD" w:rsidRPr="00DF78DD" w:rsidTr="00DF78DD">
        <w:trPr>
          <w:trHeight w:val="315"/>
        </w:trPr>
        <w:tc>
          <w:tcPr>
            <w:tcW w:w="396" w:type="dxa"/>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jc w:val="right"/>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w:t>
            </w:r>
          </w:p>
        </w:tc>
        <w:tc>
          <w:tcPr>
            <w:tcW w:w="9952"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Требования к монтажу</w:t>
            </w:r>
          </w:p>
        </w:tc>
      </w:tr>
      <w:tr w:rsidR="00DF78DD" w:rsidRPr="00DF78DD" w:rsidTr="00DF78DD">
        <w:trPr>
          <w:trHeight w:val="630"/>
        </w:trPr>
        <w:tc>
          <w:tcPr>
            <w:tcW w:w="39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w:t>
            </w: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1.1.</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Общее количество подключаемых светильников аналог ЛПО 2х36 - 1 531 шт. и аналог ЛПО/ЛВО 4х18 - 2 193 шт.</w:t>
            </w:r>
          </w:p>
        </w:tc>
      </w:tr>
      <w:tr w:rsidR="00DF78DD" w:rsidRPr="00DF78DD" w:rsidTr="00DF78DD">
        <w:trPr>
          <w:trHeight w:val="630"/>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1.2.</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xml:space="preserve">Место установки светильников определяется приложением № </w:t>
            </w:r>
            <w:r>
              <w:rPr>
                <w:rFonts w:ascii="Times New Roman" w:eastAsia="Times New Roman" w:hAnsi="Times New Roman" w:cs="Times New Roman"/>
                <w:color w:val="000000"/>
                <w:sz w:val="24"/>
                <w:szCs w:val="24"/>
                <w:lang w:eastAsia="ru-RU"/>
              </w:rPr>
              <w:t>1</w:t>
            </w:r>
            <w:r w:rsidRPr="00DF78DD">
              <w:rPr>
                <w:rFonts w:ascii="Times New Roman" w:eastAsia="Times New Roman" w:hAnsi="Times New Roman" w:cs="Times New Roman"/>
                <w:color w:val="000000"/>
                <w:sz w:val="24"/>
                <w:szCs w:val="24"/>
                <w:lang w:eastAsia="ru-RU"/>
              </w:rPr>
              <w:t xml:space="preserve"> к </w:t>
            </w:r>
            <w:r>
              <w:rPr>
                <w:rFonts w:ascii="Times New Roman" w:eastAsia="Times New Roman" w:hAnsi="Times New Roman" w:cs="Times New Roman"/>
                <w:color w:val="000000"/>
                <w:sz w:val="24"/>
                <w:szCs w:val="24"/>
                <w:lang w:eastAsia="ru-RU"/>
              </w:rPr>
              <w:t>Техническому заданию</w:t>
            </w:r>
            <w:r w:rsidRPr="00DF78DD">
              <w:rPr>
                <w:rFonts w:ascii="Times New Roman" w:eastAsia="Times New Roman" w:hAnsi="Times New Roman" w:cs="Times New Roman"/>
                <w:color w:val="000000"/>
                <w:sz w:val="24"/>
                <w:szCs w:val="24"/>
                <w:lang w:eastAsia="ru-RU"/>
              </w:rPr>
              <w:t xml:space="preserve"> "Адресный план".</w:t>
            </w:r>
          </w:p>
        </w:tc>
      </w:tr>
      <w:tr w:rsidR="00DF78DD" w:rsidRPr="00DF78DD" w:rsidTr="00DF78DD">
        <w:trPr>
          <w:trHeight w:val="630"/>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1.3.</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Тип подвеса светильников: встраиваемые - в существующий подвесной потолок, накладные - на поверхность стен и потолков.</w:t>
            </w:r>
          </w:p>
        </w:tc>
      </w:tr>
      <w:tr w:rsidR="00DF78DD" w:rsidRPr="00DF78DD" w:rsidTr="00DF78DD">
        <w:trPr>
          <w:trHeight w:val="315"/>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1.4.</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Отключить от питания и демонтировать существующий светильник.</w:t>
            </w:r>
          </w:p>
        </w:tc>
      </w:tr>
      <w:tr w:rsidR="00DF78DD" w:rsidRPr="00DF78DD" w:rsidTr="00DF78DD">
        <w:trPr>
          <w:trHeight w:val="630"/>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1.5.</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xml:space="preserve">Перегоревшие лампы утилизировать </w:t>
            </w:r>
            <w:proofErr w:type="gramStart"/>
            <w:r w:rsidRPr="00DF78DD">
              <w:rPr>
                <w:rFonts w:ascii="Times New Roman" w:eastAsia="Times New Roman" w:hAnsi="Times New Roman" w:cs="Times New Roman"/>
                <w:color w:val="000000"/>
                <w:sz w:val="24"/>
                <w:szCs w:val="24"/>
                <w:lang w:eastAsia="ru-RU"/>
              </w:rPr>
              <w:t>в соответствиями</w:t>
            </w:r>
            <w:proofErr w:type="gramEnd"/>
            <w:r w:rsidRPr="00DF78DD">
              <w:rPr>
                <w:rFonts w:ascii="Times New Roman" w:eastAsia="Times New Roman" w:hAnsi="Times New Roman" w:cs="Times New Roman"/>
                <w:color w:val="000000"/>
                <w:sz w:val="24"/>
                <w:szCs w:val="24"/>
                <w:lang w:eastAsia="ru-RU"/>
              </w:rPr>
              <w:t xml:space="preserve"> с требованиями экологической безопасности.</w:t>
            </w:r>
          </w:p>
        </w:tc>
      </w:tr>
      <w:tr w:rsidR="00DF78DD" w:rsidRPr="00DF78DD" w:rsidTr="00DF78DD">
        <w:trPr>
          <w:trHeight w:val="630"/>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1.6.</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Осуществить доставку на объекты монтажа светодиодные светильники со склада ПАО "Башинформсвязь</w:t>
            </w:r>
            <w:proofErr w:type="gramStart"/>
            <w:r w:rsidRPr="00DF78DD">
              <w:rPr>
                <w:rFonts w:ascii="Times New Roman" w:eastAsia="Times New Roman" w:hAnsi="Times New Roman" w:cs="Times New Roman"/>
                <w:color w:val="000000"/>
                <w:sz w:val="24"/>
                <w:szCs w:val="24"/>
                <w:lang w:eastAsia="ru-RU"/>
              </w:rPr>
              <w:t>"  по</w:t>
            </w:r>
            <w:proofErr w:type="gramEnd"/>
            <w:r w:rsidRPr="00DF78DD">
              <w:rPr>
                <w:rFonts w:ascii="Times New Roman" w:eastAsia="Times New Roman" w:hAnsi="Times New Roman" w:cs="Times New Roman"/>
                <w:color w:val="000000"/>
                <w:sz w:val="24"/>
                <w:szCs w:val="24"/>
                <w:lang w:eastAsia="ru-RU"/>
              </w:rPr>
              <w:t xml:space="preserve"> адресу: г. Уфа, ул. Каспийская, д. 14</w:t>
            </w:r>
          </w:p>
        </w:tc>
      </w:tr>
      <w:tr w:rsidR="00DF78DD" w:rsidRPr="00DF78DD" w:rsidTr="00DF78DD">
        <w:trPr>
          <w:trHeight w:val="630"/>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1.7.</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xml:space="preserve">Смонтировать на место снятого люминесцентного светильника аналогичный </w:t>
            </w:r>
            <w:proofErr w:type="gramStart"/>
            <w:r w:rsidRPr="00DF78DD">
              <w:rPr>
                <w:rFonts w:ascii="Times New Roman" w:eastAsia="Times New Roman" w:hAnsi="Times New Roman" w:cs="Times New Roman"/>
                <w:color w:val="000000"/>
                <w:sz w:val="24"/>
                <w:szCs w:val="24"/>
                <w:lang w:eastAsia="ru-RU"/>
              </w:rPr>
              <w:t>светодиодный  светильник</w:t>
            </w:r>
            <w:proofErr w:type="gramEnd"/>
            <w:r w:rsidRPr="00DF78DD">
              <w:rPr>
                <w:rFonts w:ascii="Times New Roman" w:eastAsia="Times New Roman" w:hAnsi="Times New Roman" w:cs="Times New Roman"/>
                <w:color w:val="000000"/>
                <w:sz w:val="24"/>
                <w:szCs w:val="24"/>
                <w:lang w:eastAsia="ru-RU"/>
              </w:rPr>
              <w:t>.</w:t>
            </w:r>
          </w:p>
        </w:tc>
      </w:tr>
      <w:tr w:rsidR="00DF78DD" w:rsidRPr="00DF78DD" w:rsidTr="00DF78DD">
        <w:trPr>
          <w:trHeight w:val="630"/>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1.8.</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xml:space="preserve">Перед установкой светильники включить </w:t>
            </w:r>
            <w:proofErr w:type="gramStart"/>
            <w:r w:rsidRPr="00DF78DD">
              <w:rPr>
                <w:rFonts w:ascii="Times New Roman" w:eastAsia="Times New Roman" w:hAnsi="Times New Roman" w:cs="Times New Roman"/>
                <w:color w:val="000000"/>
                <w:sz w:val="24"/>
                <w:szCs w:val="24"/>
                <w:lang w:eastAsia="ru-RU"/>
              </w:rPr>
              <w:t>и  рассортировать</w:t>
            </w:r>
            <w:proofErr w:type="gramEnd"/>
            <w:r w:rsidRPr="00DF78DD">
              <w:rPr>
                <w:rFonts w:ascii="Times New Roman" w:eastAsia="Times New Roman" w:hAnsi="Times New Roman" w:cs="Times New Roman"/>
                <w:color w:val="000000"/>
                <w:sz w:val="24"/>
                <w:szCs w:val="24"/>
                <w:lang w:eastAsia="ru-RU"/>
              </w:rPr>
              <w:t xml:space="preserve">  по цветовой светопередаче по помещениям</w:t>
            </w:r>
          </w:p>
        </w:tc>
      </w:tr>
      <w:tr w:rsidR="00DF78DD" w:rsidRPr="00DF78DD" w:rsidTr="00DF78DD">
        <w:trPr>
          <w:trHeight w:val="315"/>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1.9.</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Светильник подключить к существующей э/сети</w:t>
            </w:r>
          </w:p>
        </w:tc>
      </w:tr>
      <w:tr w:rsidR="00DF78DD" w:rsidRPr="00DF78DD" w:rsidTr="00DF78DD">
        <w:trPr>
          <w:trHeight w:val="315"/>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1.10.</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Работы производить в действующих условиях в будние дни с 09-00 до 17-00</w:t>
            </w:r>
          </w:p>
        </w:tc>
      </w:tr>
      <w:tr w:rsidR="00DF78DD" w:rsidRPr="00DF78DD" w:rsidTr="00DF78DD">
        <w:trPr>
          <w:trHeight w:val="630"/>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1.11.</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xml:space="preserve">Произвести уборку мусора в помещении, оставленному после себя, в день установки светильников </w:t>
            </w:r>
          </w:p>
        </w:tc>
      </w:tr>
      <w:tr w:rsidR="00DF78DD" w:rsidRPr="00DF78DD" w:rsidTr="00DF78DD">
        <w:trPr>
          <w:trHeight w:val="630"/>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1.12.</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Разработать график установки по помещениям с предварительным уведомлением не менее чем за сутки сотрудников помещения о замене светильников</w:t>
            </w:r>
          </w:p>
        </w:tc>
      </w:tr>
      <w:tr w:rsidR="00DF78DD" w:rsidRPr="00DF78DD" w:rsidTr="00DF78DD">
        <w:trPr>
          <w:trHeight w:val="315"/>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1.13.</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Гарантия на монтажные работы – не менее 1 года</w:t>
            </w:r>
          </w:p>
        </w:tc>
      </w:tr>
      <w:tr w:rsidR="00DF78DD" w:rsidRPr="00DF78DD" w:rsidTr="00DF78DD">
        <w:trPr>
          <w:trHeight w:val="315"/>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1.14.</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Минимальный состав персонала подрядчика – не менее 4-х бригад по 2 чел.</w:t>
            </w:r>
          </w:p>
        </w:tc>
      </w:tr>
      <w:tr w:rsidR="00DF78DD" w:rsidRPr="00DF78DD" w:rsidTr="00DF78DD">
        <w:trPr>
          <w:trHeight w:val="315"/>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1.15.</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Необходимые крепежные элементы входят в стоимость работ.</w:t>
            </w:r>
          </w:p>
        </w:tc>
      </w:tr>
      <w:tr w:rsidR="00DF78DD" w:rsidRPr="00DF78DD" w:rsidTr="00DF78DD">
        <w:trPr>
          <w:trHeight w:val="630"/>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1.16.</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Транспортные, накладные, командировочные расходы и аренда автовышки включены в стоимость работ</w:t>
            </w:r>
          </w:p>
        </w:tc>
      </w:tr>
      <w:tr w:rsidR="00DF78DD" w:rsidRPr="00DF78DD" w:rsidTr="00DF78DD">
        <w:trPr>
          <w:trHeight w:val="315"/>
        </w:trPr>
        <w:tc>
          <w:tcPr>
            <w:tcW w:w="396" w:type="dxa"/>
            <w:tcBorders>
              <w:top w:val="nil"/>
              <w:left w:val="single" w:sz="4" w:space="0" w:color="auto"/>
              <w:bottom w:val="single" w:sz="4" w:space="0" w:color="auto"/>
              <w:right w:val="single" w:sz="4" w:space="0" w:color="auto"/>
            </w:tcBorders>
            <w:shd w:val="clear" w:color="auto" w:fill="auto"/>
            <w:noWrap/>
            <w:vAlign w:val="bottom"/>
            <w:hideMark/>
          </w:tcPr>
          <w:p w:rsidR="00DF78DD" w:rsidRPr="00DF78DD" w:rsidRDefault="00DF78DD" w:rsidP="00DF78DD">
            <w:pPr>
              <w:spacing w:after="0" w:line="240" w:lineRule="auto"/>
              <w:jc w:val="right"/>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w:t>
            </w:r>
          </w:p>
        </w:tc>
        <w:tc>
          <w:tcPr>
            <w:tcW w:w="9952" w:type="dxa"/>
            <w:gridSpan w:val="2"/>
            <w:tcBorders>
              <w:top w:val="single" w:sz="4" w:space="0" w:color="auto"/>
              <w:left w:val="nil"/>
              <w:bottom w:val="single" w:sz="4" w:space="0" w:color="auto"/>
              <w:right w:val="single" w:sz="4" w:space="0" w:color="000000"/>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Монтажные работы выполнить с учетом требований:</w:t>
            </w:r>
          </w:p>
        </w:tc>
      </w:tr>
      <w:tr w:rsidR="00DF78DD" w:rsidRPr="00DF78DD" w:rsidTr="00DF78DD">
        <w:trPr>
          <w:trHeight w:val="630"/>
        </w:trPr>
        <w:tc>
          <w:tcPr>
            <w:tcW w:w="39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w:t>
            </w: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2.1.</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СП-31-110-2003 (Проектирование и монтаж электроустановок жилых и общественных зданий);</w:t>
            </w:r>
          </w:p>
        </w:tc>
      </w:tr>
      <w:tr w:rsidR="00DF78DD" w:rsidRPr="00DF78DD" w:rsidTr="00DF78DD">
        <w:trPr>
          <w:trHeight w:val="315"/>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2.2.</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СНиП 11-01-95 (Строительные нормы и правила);</w:t>
            </w:r>
          </w:p>
        </w:tc>
      </w:tr>
      <w:tr w:rsidR="00DF78DD" w:rsidRPr="00DF78DD" w:rsidTr="00DF78DD">
        <w:trPr>
          <w:trHeight w:val="315"/>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2.3.</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СНиП 2.08.02-89 (Общественные здания и сооружения. Строительные нормы и правила);</w:t>
            </w:r>
          </w:p>
        </w:tc>
      </w:tr>
      <w:tr w:rsidR="00DF78DD" w:rsidRPr="00DF78DD" w:rsidTr="00DF78DD">
        <w:trPr>
          <w:trHeight w:val="315"/>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2.4.</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СНиП 3.05.06-85 (Электротехнические устройства. Нормы проектирования);</w:t>
            </w:r>
          </w:p>
        </w:tc>
      </w:tr>
      <w:tr w:rsidR="00DF78DD" w:rsidRPr="00DF78DD" w:rsidTr="00DF78DD">
        <w:trPr>
          <w:trHeight w:val="315"/>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2.5.</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СНиП 23-05-95 (Естественное и искусственное освещение. Нормы проектирования);</w:t>
            </w:r>
          </w:p>
        </w:tc>
      </w:tr>
      <w:tr w:rsidR="00DF78DD" w:rsidRPr="00DF78DD" w:rsidTr="00DF78DD">
        <w:trPr>
          <w:trHeight w:val="315"/>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2.6.</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СНиП 2.01.02-85 (Противопожарные нормы);</w:t>
            </w:r>
          </w:p>
        </w:tc>
      </w:tr>
      <w:tr w:rsidR="00DF78DD" w:rsidRPr="00DF78DD" w:rsidTr="00DF78DD">
        <w:trPr>
          <w:trHeight w:val="630"/>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2.7.</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ПУЭ (Правила устройства электроустановок (Изд. седьмое, переработанное и дополненное, с изменениями));</w:t>
            </w:r>
          </w:p>
        </w:tc>
      </w:tr>
      <w:tr w:rsidR="00DF78DD" w:rsidRPr="00DF78DD" w:rsidTr="00DF78DD">
        <w:trPr>
          <w:trHeight w:val="630"/>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nil"/>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2.8.</w:t>
            </w:r>
          </w:p>
        </w:tc>
        <w:tc>
          <w:tcPr>
            <w:tcW w:w="9133" w:type="dxa"/>
            <w:tcBorders>
              <w:top w:val="nil"/>
              <w:left w:val="nil"/>
              <w:bottom w:val="nil"/>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ГОСТ 10434-82 (Соединения контактные электрические. Классификация. Общие технические требования);</w:t>
            </w:r>
          </w:p>
        </w:tc>
      </w:tr>
      <w:tr w:rsidR="00DF78DD" w:rsidRPr="00DF78DD" w:rsidTr="00DF78DD">
        <w:trPr>
          <w:trHeight w:val="315"/>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single" w:sz="4" w:space="0" w:color="auto"/>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2.9.</w:t>
            </w:r>
          </w:p>
        </w:tc>
        <w:tc>
          <w:tcPr>
            <w:tcW w:w="9133" w:type="dxa"/>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xml:space="preserve">ГОСТ 12.1030-81 (Электробезопасность, защитное заземление, </w:t>
            </w:r>
            <w:proofErr w:type="spellStart"/>
            <w:r w:rsidRPr="00DF78DD">
              <w:rPr>
                <w:rFonts w:ascii="Times New Roman" w:eastAsia="Times New Roman" w:hAnsi="Times New Roman" w:cs="Times New Roman"/>
                <w:color w:val="000000"/>
                <w:sz w:val="24"/>
                <w:szCs w:val="24"/>
                <w:lang w:eastAsia="ru-RU"/>
              </w:rPr>
              <w:t>зануление</w:t>
            </w:r>
            <w:proofErr w:type="spellEnd"/>
            <w:r w:rsidRPr="00DF78DD">
              <w:rPr>
                <w:rFonts w:ascii="Times New Roman" w:eastAsia="Times New Roman" w:hAnsi="Times New Roman" w:cs="Times New Roman"/>
                <w:color w:val="000000"/>
                <w:sz w:val="24"/>
                <w:szCs w:val="24"/>
                <w:lang w:eastAsia="ru-RU"/>
              </w:rPr>
              <w:t>);</w:t>
            </w:r>
          </w:p>
        </w:tc>
      </w:tr>
      <w:tr w:rsidR="00DF78DD" w:rsidRPr="00DF78DD" w:rsidTr="00DF78DD">
        <w:trPr>
          <w:trHeight w:val="315"/>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2.10.</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ГОСТ 21.608-84 (Внутреннее электрическое освещение);</w:t>
            </w:r>
          </w:p>
        </w:tc>
      </w:tr>
      <w:tr w:rsidR="00DF78DD" w:rsidRPr="00DF78DD" w:rsidTr="00DF78DD">
        <w:trPr>
          <w:trHeight w:val="315"/>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2.11.</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ГОСТ Р 50571 (Электроустановки зданий);</w:t>
            </w:r>
          </w:p>
        </w:tc>
      </w:tr>
      <w:tr w:rsidR="00DF78DD" w:rsidRPr="00DF78DD" w:rsidTr="00DF78DD">
        <w:trPr>
          <w:trHeight w:val="315"/>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2.12.</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ППБ-01-93 (Правила пожарной безопасности в РФ);</w:t>
            </w:r>
          </w:p>
        </w:tc>
      </w:tr>
      <w:tr w:rsidR="00DF78DD" w:rsidRPr="00DF78DD" w:rsidTr="00DF78DD">
        <w:trPr>
          <w:trHeight w:val="315"/>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2.13.</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ПОТ ЭЭ (Правила по охране труда при эксплуатации электроустановок);</w:t>
            </w:r>
          </w:p>
        </w:tc>
      </w:tr>
      <w:tr w:rsidR="00DF78DD" w:rsidRPr="00DF78DD" w:rsidTr="00DF78DD">
        <w:trPr>
          <w:trHeight w:val="315"/>
        </w:trPr>
        <w:tc>
          <w:tcPr>
            <w:tcW w:w="396" w:type="dxa"/>
            <w:vMerge/>
            <w:tcBorders>
              <w:top w:val="nil"/>
              <w:left w:val="single" w:sz="4" w:space="0" w:color="auto"/>
              <w:bottom w:val="single" w:sz="4" w:space="0" w:color="000000"/>
              <w:right w:val="single" w:sz="4" w:space="0" w:color="auto"/>
            </w:tcBorders>
            <w:vAlign w:val="center"/>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2.14.</w:t>
            </w:r>
          </w:p>
        </w:tc>
        <w:tc>
          <w:tcPr>
            <w:tcW w:w="9133" w:type="dxa"/>
            <w:tcBorders>
              <w:top w:val="nil"/>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ПТЭЭП (Правила технической эксплуатации электроустановок потребителей).</w:t>
            </w:r>
          </w:p>
        </w:tc>
      </w:tr>
      <w:tr w:rsidR="00DF78DD" w:rsidRPr="00DF78DD" w:rsidTr="00DF78DD">
        <w:trPr>
          <w:trHeight w:val="315"/>
        </w:trPr>
        <w:tc>
          <w:tcPr>
            <w:tcW w:w="396" w:type="dxa"/>
            <w:tcBorders>
              <w:top w:val="nil"/>
              <w:left w:val="single" w:sz="4" w:space="0" w:color="auto"/>
              <w:bottom w:val="single" w:sz="4" w:space="0" w:color="auto"/>
              <w:right w:val="single" w:sz="4" w:space="0" w:color="auto"/>
            </w:tcBorders>
            <w:shd w:val="clear" w:color="auto" w:fill="auto"/>
            <w:noWrap/>
            <w:vAlign w:val="bottom"/>
            <w:hideMark/>
          </w:tcPr>
          <w:p w:rsidR="00DF78DD" w:rsidRPr="00DF78DD" w:rsidRDefault="00DF78DD" w:rsidP="00DF78DD">
            <w:pPr>
              <w:spacing w:after="0" w:line="240" w:lineRule="auto"/>
              <w:jc w:val="right"/>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3.</w:t>
            </w:r>
          </w:p>
        </w:tc>
        <w:tc>
          <w:tcPr>
            <w:tcW w:w="9952" w:type="dxa"/>
            <w:gridSpan w:val="2"/>
            <w:tcBorders>
              <w:top w:val="single" w:sz="4" w:space="0" w:color="auto"/>
              <w:left w:val="nil"/>
              <w:bottom w:val="single" w:sz="4" w:space="0" w:color="auto"/>
              <w:right w:val="single" w:sz="4" w:space="0" w:color="000000"/>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Срок выполнения работ: девяносто календарных дней с даты подписания договора</w:t>
            </w:r>
          </w:p>
        </w:tc>
      </w:tr>
    </w:tbl>
    <w:p w:rsidR="00B537DD" w:rsidRDefault="00B537DD" w:rsidP="00B537DD">
      <w:pPr>
        <w:spacing w:after="0" w:line="100" w:lineRule="atLeast"/>
        <w:ind w:firstLine="540"/>
        <w:jc w:val="both"/>
        <w:rPr>
          <w:rFonts w:ascii="Times New Roman" w:eastAsia="Times New Roman" w:hAnsi="Times New Roman" w:cs="Times New Roman"/>
          <w:sz w:val="18"/>
          <w:szCs w:val="18"/>
          <w:lang w:eastAsia="ru-RU"/>
        </w:rPr>
      </w:pPr>
    </w:p>
    <w:p w:rsidR="00DF78DD" w:rsidRPr="00B537DD" w:rsidRDefault="00DF78DD" w:rsidP="00B537DD">
      <w:pPr>
        <w:spacing w:after="0" w:line="100" w:lineRule="atLeast"/>
        <w:ind w:firstLine="540"/>
        <w:jc w:val="both"/>
        <w:rPr>
          <w:rFonts w:ascii="Times New Roman" w:eastAsia="Times New Roman" w:hAnsi="Times New Roman" w:cs="Times New Roman"/>
          <w:sz w:val="18"/>
          <w:szCs w:val="18"/>
          <w:lang w:eastAsia="ru-RU"/>
        </w:rPr>
      </w:pPr>
    </w:p>
    <w:tbl>
      <w:tblPr>
        <w:tblW w:w="9485" w:type="dxa"/>
        <w:tblLook w:val="04A0" w:firstRow="1" w:lastRow="0" w:firstColumn="1" w:lastColumn="0" w:noHBand="0" w:noVBand="1"/>
      </w:tblPr>
      <w:tblGrid>
        <w:gridCol w:w="5925"/>
        <w:gridCol w:w="1779"/>
        <w:gridCol w:w="1781"/>
      </w:tblGrid>
      <w:tr w:rsidR="00DF78DD" w:rsidRPr="00DF78DD" w:rsidTr="00DF78DD">
        <w:trPr>
          <w:trHeight w:val="292"/>
        </w:trPr>
        <w:tc>
          <w:tcPr>
            <w:tcW w:w="9485" w:type="dxa"/>
            <w:gridSpan w:val="3"/>
            <w:tcBorders>
              <w:top w:val="nil"/>
              <w:left w:val="nil"/>
              <w:bottom w:val="nil"/>
              <w:right w:val="nil"/>
            </w:tcBorders>
            <w:shd w:val="clear" w:color="auto" w:fill="auto"/>
            <w:noWrap/>
            <w:vAlign w:val="bottom"/>
            <w:hideMark/>
          </w:tcPr>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bookmarkStart w:id="112" w:name="_Toc438136425"/>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Default="00DF78DD" w:rsidP="00DF78DD">
            <w:pPr>
              <w:spacing w:after="0" w:line="240" w:lineRule="auto"/>
              <w:jc w:val="right"/>
              <w:rPr>
                <w:rFonts w:ascii="Times New Roman" w:eastAsia="Times New Roman" w:hAnsi="Times New Roman" w:cs="Times New Roman"/>
                <w:color w:val="000000"/>
                <w:sz w:val="20"/>
                <w:szCs w:val="20"/>
                <w:lang w:eastAsia="ru-RU"/>
              </w:rPr>
            </w:pPr>
          </w:p>
          <w:p w:rsidR="00DF78DD" w:rsidRPr="00DF78DD" w:rsidRDefault="00DF78DD" w:rsidP="00DF78DD">
            <w:pPr>
              <w:spacing w:after="0" w:line="240" w:lineRule="auto"/>
              <w:jc w:val="right"/>
              <w:rPr>
                <w:rFonts w:ascii="Times New Roman" w:eastAsia="Times New Roman" w:hAnsi="Times New Roman" w:cs="Times New Roman"/>
                <w:bCs/>
                <w:color w:val="000000"/>
                <w:sz w:val="24"/>
                <w:szCs w:val="24"/>
                <w:lang w:eastAsia="ru-RU"/>
              </w:rPr>
            </w:pPr>
            <w:r w:rsidRPr="00DF78DD">
              <w:rPr>
                <w:rFonts w:ascii="Times New Roman" w:eastAsia="Times New Roman" w:hAnsi="Times New Roman" w:cs="Times New Roman"/>
                <w:color w:val="000000"/>
                <w:sz w:val="24"/>
                <w:szCs w:val="24"/>
                <w:lang w:eastAsia="ru-RU"/>
              </w:rPr>
              <w:t xml:space="preserve">Приложение № 1 </w:t>
            </w:r>
            <w:r w:rsidRPr="00DF78DD">
              <w:rPr>
                <w:rFonts w:ascii="Times New Roman" w:eastAsia="Times New Roman" w:hAnsi="Times New Roman" w:cs="Times New Roman"/>
                <w:bCs/>
                <w:color w:val="000000"/>
                <w:sz w:val="24"/>
                <w:szCs w:val="24"/>
                <w:lang w:eastAsia="ru-RU"/>
              </w:rPr>
              <w:t>к Техническому заданию</w:t>
            </w:r>
          </w:p>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p>
        </w:tc>
      </w:tr>
      <w:tr w:rsidR="00DF78DD" w:rsidRPr="00DF78DD" w:rsidTr="00DF78DD">
        <w:trPr>
          <w:trHeight w:val="366"/>
        </w:trPr>
        <w:tc>
          <w:tcPr>
            <w:tcW w:w="9485" w:type="dxa"/>
            <w:gridSpan w:val="3"/>
            <w:tcBorders>
              <w:top w:val="nil"/>
              <w:left w:val="nil"/>
              <w:bottom w:val="nil"/>
              <w:right w:val="nil"/>
            </w:tcBorders>
            <w:shd w:val="clear" w:color="auto" w:fill="auto"/>
            <w:noWrap/>
            <w:vAlign w:val="bottom"/>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8"/>
                <w:szCs w:val="28"/>
                <w:lang w:eastAsia="ru-RU"/>
              </w:rPr>
            </w:pPr>
            <w:r w:rsidRPr="00DF78DD">
              <w:rPr>
                <w:rFonts w:ascii="Times New Roman" w:eastAsia="Times New Roman" w:hAnsi="Times New Roman" w:cs="Times New Roman"/>
                <w:b/>
                <w:bCs/>
                <w:color w:val="000000"/>
                <w:sz w:val="28"/>
                <w:szCs w:val="28"/>
                <w:lang w:eastAsia="ru-RU"/>
              </w:rPr>
              <w:t xml:space="preserve">Адресный </w:t>
            </w:r>
            <w:r>
              <w:rPr>
                <w:rFonts w:ascii="Times New Roman" w:eastAsia="Times New Roman" w:hAnsi="Times New Roman" w:cs="Times New Roman"/>
                <w:b/>
                <w:bCs/>
                <w:color w:val="000000"/>
                <w:sz w:val="28"/>
                <w:szCs w:val="28"/>
                <w:lang w:eastAsia="ru-RU"/>
              </w:rPr>
              <w:t xml:space="preserve">план </w:t>
            </w:r>
          </w:p>
        </w:tc>
      </w:tr>
      <w:tr w:rsidR="00DF78DD" w:rsidRPr="00DF78DD" w:rsidTr="00DF78DD">
        <w:trPr>
          <w:trHeight w:val="307"/>
        </w:trPr>
        <w:tc>
          <w:tcPr>
            <w:tcW w:w="5925" w:type="dxa"/>
            <w:tcBorders>
              <w:top w:val="nil"/>
              <w:left w:val="nil"/>
              <w:bottom w:val="nil"/>
              <w:right w:val="nil"/>
            </w:tcBorders>
            <w:shd w:val="clear" w:color="auto" w:fill="auto"/>
            <w:noWrap/>
            <w:vAlign w:val="bottom"/>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8"/>
                <w:szCs w:val="28"/>
                <w:lang w:eastAsia="ru-RU"/>
              </w:rPr>
            </w:pPr>
          </w:p>
        </w:tc>
        <w:tc>
          <w:tcPr>
            <w:tcW w:w="1779" w:type="dxa"/>
            <w:tcBorders>
              <w:top w:val="nil"/>
              <w:left w:val="nil"/>
              <w:bottom w:val="nil"/>
              <w:right w:val="nil"/>
            </w:tcBorders>
            <w:shd w:val="clear" w:color="auto" w:fill="auto"/>
            <w:noWrap/>
            <w:vAlign w:val="center"/>
            <w:hideMark/>
          </w:tcPr>
          <w:p w:rsidR="00DF78DD" w:rsidRPr="00DF78DD" w:rsidRDefault="00DF78DD" w:rsidP="00DF78DD">
            <w:pPr>
              <w:spacing w:after="0" w:line="240" w:lineRule="auto"/>
              <w:rPr>
                <w:rFonts w:ascii="Times New Roman" w:eastAsia="Times New Roman" w:hAnsi="Times New Roman" w:cs="Times New Roman"/>
                <w:sz w:val="20"/>
                <w:szCs w:val="20"/>
                <w:lang w:eastAsia="ru-RU"/>
              </w:rPr>
            </w:pPr>
          </w:p>
        </w:tc>
        <w:tc>
          <w:tcPr>
            <w:tcW w:w="1779" w:type="dxa"/>
            <w:tcBorders>
              <w:top w:val="nil"/>
              <w:left w:val="nil"/>
              <w:bottom w:val="nil"/>
              <w:right w:val="nil"/>
            </w:tcBorders>
            <w:shd w:val="clear" w:color="auto" w:fill="auto"/>
            <w:noWrap/>
            <w:vAlign w:val="center"/>
            <w:hideMark/>
          </w:tcPr>
          <w:p w:rsidR="00DF78DD" w:rsidRPr="00DF78DD" w:rsidRDefault="00DF78DD" w:rsidP="00DF78DD">
            <w:pPr>
              <w:spacing w:after="0" w:line="240" w:lineRule="auto"/>
              <w:jc w:val="center"/>
              <w:rPr>
                <w:rFonts w:ascii="Times New Roman" w:eastAsia="Times New Roman" w:hAnsi="Times New Roman" w:cs="Times New Roman"/>
                <w:sz w:val="20"/>
                <w:szCs w:val="20"/>
                <w:lang w:eastAsia="ru-RU"/>
              </w:rPr>
            </w:pPr>
          </w:p>
        </w:tc>
      </w:tr>
      <w:tr w:rsidR="00DF78DD" w:rsidRPr="00DF78DD" w:rsidTr="00DF78DD">
        <w:trPr>
          <w:trHeight w:val="629"/>
        </w:trPr>
        <w:tc>
          <w:tcPr>
            <w:tcW w:w="592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Наименование и адрес места установки</w:t>
            </w:r>
          </w:p>
        </w:tc>
        <w:tc>
          <w:tcPr>
            <w:tcW w:w="1779" w:type="dxa"/>
            <w:tcBorders>
              <w:top w:val="single" w:sz="8" w:space="0" w:color="auto"/>
              <w:left w:val="nil"/>
              <w:bottom w:val="single" w:sz="8"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ЛПО/ЛВО 4х18</w:t>
            </w:r>
          </w:p>
        </w:tc>
        <w:tc>
          <w:tcPr>
            <w:tcW w:w="1779" w:type="dxa"/>
            <w:tcBorders>
              <w:top w:val="single" w:sz="8" w:space="0" w:color="auto"/>
              <w:left w:val="nil"/>
              <w:bottom w:val="single" w:sz="8"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ЛПО 2х36</w:t>
            </w:r>
          </w:p>
        </w:tc>
      </w:tr>
      <w:tr w:rsidR="00DF78DD" w:rsidRPr="00DF78DD" w:rsidTr="00DF78DD">
        <w:trPr>
          <w:trHeight w:val="307"/>
        </w:trPr>
        <w:tc>
          <w:tcPr>
            <w:tcW w:w="9485"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Белорецкий МЦТЭТ</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sz w:val="20"/>
                <w:szCs w:val="20"/>
                <w:lang w:eastAsia="ru-RU"/>
              </w:rPr>
            </w:pPr>
            <w:r w:rsidRPr="00DF78DD">
              <w:rPr>
                <w:rFonts w:ascii="Times New Roman" w:eastAsia="Times New Roman" w:hAnsi="Times New Roman" w:cs="Times New Roman"/>
                <w:sz w:val="20"/>
                <w:szCs w:val="20"/>
                <w:lang w:eastAsia="ru-RU"/>
              </w:rPr>
              <w:t>с. Аскарово, ул. Ленина, 35</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59</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30</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sz w:val="20"/>
                <w:szCs w:val="20"/>
                <w:lang w:eastAsia="ru-RU"/>
              </w:rPr>
            </w:pPr>
            <w:r w:rsidRPr="00DF78DD">
              <w:rPr>
                <w:rFonts w:ascii="Times New Roman" w:eastAsia="Times New Roman" w:hAnsi="Times New Roman" w:cs="Times New Roman"/>
                <w:sz w:val="20"/>
                <w:szCs w:val="20"/>
                <w:lang w:eastAsia="ru-RU"/>
              </w:rPr>
              <w:t>г. Белорецк, ул. Ленина, 41</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78</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58</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sz w:val="20"/>
                <w:szCs w:val="20"/>
                <w:lang w:eastAsia="ru-RU"/>
              </w:rPr>
            </w:pPr>
            <w:r w:rsidRPr="00DF78DD">
              <w:rPr>
                <w:rFonts w:ascii="Times New Roman" w:eastAsia="Times New Roman" w:hAnsi="Times New Roman" w:cs="Times New Roman"/>
                <w:sz w:val="20"/>
                <w:szCs w:val="20"/>
                <w:lang w:eastAsia="ru-RU"/>
              </w:rPr>
              <w:t>г. Учалы, ул. К. Маркса, 22</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32</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45</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sz w:val="20"/>
                <w:szCs w:val="20"/>
                <w:lang w:eastAsia="ru-RU"/>
              </w:rPr>
            </w:pPr>
            <w:r w:rsidRPr="00DF78DD">
              <w:rPr>
                <w:rFonts w:ascii="Times New Roman" w:eastAsia="Times New Roman" w:hAnsi="Times New Roman" w:cs="Times New Roman"/>
                <w:sz w:val="20"/>
                <w:szCs w:val="20"/>
                <w:lang w:eastAsia="ru-RU"/>
              </w:rPr>
              <w:t>с. Старосубхангулово, ул. Ленина, 84</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36</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48</w:t>
            </w:r>
          </w:p>
        </w:tc>
      </w:tr>
      <w:tr w:rsidR="00DF78DD" w:rsidRPr="00DF78DD" w:rsidTr="00DF78DD">
        <w:trPr>
          <w:trHeight w:val="248"/>
        </w:trPr>
        <w:tc>
          <w:tcPr>
            <w:tcW w:w="5925" w:type="dxa"/>
            <w:tcBorders>
              <w:top w:val="nil"/>
              <w:left w:val="single" w:sz="8" w:space="0" w:color="auto"/>
              <w:bottom w:val="nil"/>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sz w:val="20"/>
                <w:szCs w:val="20"/>
                <w:lang w:eastAsia="ru-RU"/>
              </w:rPr>
            </w:pPr>
            <w:r w:rsidRPr="00DF78DD">
              <w:rPr>
                <w:rFonts w:ascii="Times New Roman" w:eastAsia="Times New Roman" w:hAnsi="Times New Roman" w:cs="Times New Roman"/>
                <w:sz w:val="20"/>
                <w:szCs w:val="20"/>
                <w:lang w:eastAsia="ru-RU"/>
              </w:rPr>
              <w:t>Межгорье, ул. Кооперативная, 5</w:t>
            </w:r>
          </w:p>
        </w:tc>
        <w:tc>
          <w:tcPr>
            <w:tcW w:w="1779" w:type="dxa"/>
            <w:tcBorders>
              <w:top w:val="nil"/>
              <w:left w:val="nil"/>
              <w:bottom w:val="nil"/>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42</w:t>
            </w:r>
          </w:p>
        </w:tc>
        <w:tc>
          <w:tcPr>
            <w:tcW w:w="1779" w:type="dxa"/>
            <w:tcBorders>
              <w:top w:val="nil"/>
              <w:left w:val="nil"/>
              <w:bottom w:val="nil"/>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4</w:t>
            </w:r>
          </w:p>
        </w:tc>
      </w:tr>
      <w:tr w:rsidR="00DF78DD" w:rsidRPr="00DF78DD" w:rsidTr="00DF78DD">
        <w:trPr>
          <w:trHeight w:val="292"/>
        </w:trPr>
        <w:tc>
          <w:tcPr>
            <w:tcW w:w="5925" w:type="dxa"/>
            <w:tcBorders>
              <w:top w:val="single" w:sz="4" w:space="0" w:color="auto"/>
              <w:left w:val="single" w:sz="8" w:space="0" w:color="auto"/>
              <w:bottom w:val="single" w:sz="8"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Итого Белорецкий МЦТЭТ</w:t>
            </w:r>
          </w:p>
        </w:tc>
        <w:tc>
          <w:tcPr>
            <w:tcW w:w="1779" w:type="dxa"/>
            <w:tcBorders>
              <w:top w:val="single" w:sz="4" w:space="0" w:color="auto"/>
              <w:left w:val="nil"/>
              <w:bottom w:val="single" w:sz="8"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247</w:t>
            </w:r>
          </w:p>
        </w:tc>
        <w:tc>
          <w:tcPr>
            <w:tcW w:w="1779" w:type="dxa"/>
            <w:tcBorders>
              <w:top w:val="single" w:sz="4" w:space="0" w:color="auto"/>
              <w:left w:val="nil"/>
              <w:bottom w:val="single" w:sz="8"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185</w:t>
            </w:r>
          </w:p>
        </w:tc>
      </w:tr>
      <w:tr w:rsidR="00DF78DD" w:rsidRPr="00DF78DD" w:rsidTr="00DF78DD">
        <w:trPr>
          <w:trHeight w:val="307"/>
        </w:trPr>
        <w:tc>
          <w:tcPr>
            <w:tcW w:w="9485"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DF78DD">
              <w:rPr>
                <w:rFonts w:ascii="Times New Roman" w:eastAsia="Times New Roman" w:hAnsi="Times New Roman" w:cs="Times New Roman"/>
                <w:b/>
                <w:bCs/>
                <w:color w:val="000000"/>
                <w:sz w:val="24"/>
                <w:szCs w:val="24"/>
                <w:lang w:eastAsia="ru-RU"/>
              </w:rPr>
              <w:t>Бирский</w:t>
            </w:r>
            <w:proofErr w:type="spellEnd"/>
            <w:r w:rsidRPr="00DF78DD">
              <w:rPr>
                <w:rFonts w:ascii="Times New Roman" w:eastAsia="Times New Roman" w:hAnsi="Times New Roman" w:cs="Times New Roman"/>
                <w:b/>
                <w:bCs/>
                <w:color w:val="000000"/>
                <w:sz w:val="24"/>
                <w:szCs w:val="24"/>
                <w:lang w:eastAsia="ru-RU"/>
              </w:rPr>
              <w:t xml:space="preserve"> МЦТЭТ</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г. Бирск, Октябрьская площадь, 4</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101</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38</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Аскино, ул. Советская, 7А</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45</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10</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Бураево, ул. Ленина, 106</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49</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32</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Мишкино, ул. Ленина, 116</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28</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27</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Верхние Татышлы, ул. Ленина, 90</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53</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39</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Старобалтачево, ул. Советская, 31</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37</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20</w:t>
            </w:r>
          </w:p>
        </w:tc>
      </w:tr>
      <w:tr w:rsidR="00DF78DD" w:rsidRPr="00DF78DD" w:rsidTr="00DF78DD">
        <w:trPr>
          <w:trHeight w:val="292"/>
        </w:trPr>
        <w:tc>
          <w:tcPr>
            <w:tcW w:w="5925" w:type="dxa"/>
            <w:tcBorders>
              <w:top w:val="nil"/>
              <w:left w:val="single" w:sz="8" w:space="0" w:color="auto"/>
              <w:bottom w:val="single" w:sz="8"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 xml:space="preserve">Итого </w:t>
            </w:r>
            <w:proofErr w:type="spellStart"/>
            <w:r w:rsidRPr="00DF78DD">
              <w:rPr>
                <w:rFonts w:ascii="Times New Roman" w:eastAsia="Times New Roman" w:hAnsi="Times New Roman" w:cs="Times New Roman"/>
                <w:b/>
                <w:bCs/>
                <w:color w:val="000000"/>
                <w:lang w:eastAsia="ru-RU"/>
              </w:rPr>
              <w:t>Бирский</w:t>
            </w:r>
            <w:proofErr w:type="spellEnd"/>
            <w:r w:rsidRPr="00DF78DD">
              <w:rPr>
                <w:rFonts w:ascii="Times New Roman" w:eastAsia="Times New Roman" w:hAnsi="Times New Roman" w:cs="Times New Roman"/>
                <w:b/>
                <w:bCs/>
                <w:color w:val="000000"/>
                <w:lang w:eastAsia="ru-RU"/>
              </w:rPr>
              <w:t xml:space="preserve"> МЦТЭТ</w:t>
            </w:r>
          </w:p>
        </w:tc>
        <w:tc>
          <w:tcPr>
            <w:tcW w:w="1779" w:type="dxa"/>
            <w:tcBorders>
              <w:top w:val="nil"/>
              <w:left w:val="nil"/>
              <w:bottom w:val="single" w:sz="8"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313</w:t>
            </w:r>
          </w:p>
        </w:tc>
        <w:tc>
          <w:tcPr>
            <w:tcW w:w="1779" w:type="dxa"/>
            <w:tcBorders>
              <w:top w:val="nil"/>
              <w:left w:val="nil"/>
              <w:bottom w:val="single" w:sz="8"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166</w:t>
            </w:r>
          </w:p>
        </w:tc>
      </w:tr>
      <w:tr w:rsidR="00DF78DD" w:rsidRPr="00DF78DD" w:rsidTr="00DF78DD">
        <w:trPr>
          <w:trHeight w:val="307"/>
        </w:trPr>
        <w:tc>
          <w:tcPr>
            <w:tcW w:w="9485"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DF78DD">
              <w:rPr>
                <w:rFonts w:ascii="Times New Roman" w:eastAsia="Times New Roman" w:hAnsi="Times New Roman" w:cs="Times New Roman"/>
                <w:b/>
                <w:bCs/>
                <w:color w:val="000000"/>
                <w:sz w:val="24"/>
                <w:szCs w:val="24"/>
                <w:lang w:eastAsia="ru-RU"/>
              </w:rPr>
              <w:t>Мелеузовский</w:t>
            </w:r>
            <w:proofErr w:type="spellEnd"/>
            <w:r w:rsidRPr="00DF78DD">
              <w:rPr>
                <w:rFonts w:ascii="Times New Roman" w:eastAsia="Times New Roman" w:hAnsi="Times New Roman" w:cs="Times New Roman"/>
                <w:b/>
                <w:bCs/>
                <w:color w:val="000000"/>
                <w:sz w:val="24"/>
                <w:szCs w:val="24"/>
                <w:lang w:eastAsia="ru-RU"/>
              </w:rPr>
              <w:t xml:space="preserve"> МЦТЭТ</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г. Мелеуз, административное здание, ул. Воровского, 2 (АТС-3)</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170</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 </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г. Мелеуз, административное здание, ул. Смоленская, 45 (АТС-5)</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30</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 </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г. Мелеуз, гаражи, ул. Воровского, 2</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 </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16</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г. Мелеуз, склад, ул. Воровского, 2</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 </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4</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г. Кумертау, административное здание, ул. Ленина, 6А (АТС-4/5)</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73</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100</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г. Кумертау, административное здание, ул. Ленина, 5</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70</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30</w:t>
            </w:r>
          </w:p>
        </w:tc>
      </w:tr>
      <w:tr w:rsidR="00DF78DD" w:rsidRPr="00DF78DD" w:rsidTr="00DF78DD">
        <w:trPr>
          <w:trHeight w:val="497"/>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 xml:space="preserve">г. Кумертау, административное здание, ул. </w:t>
            </w:r>
            <w:proofErr w:type="spellStart"/>
            <w:r w:rsidRPr="00DF78DD">
              <w:rPr>
                <w:rFonts w:ascii="Times New Roman" w:eastAsia="Times New Roman" w:hAnsi="Times New Roman" w:cs="Times New Roman"/>
                <w:color w:val="000000"/>
                <w:sz w:val="20"/>
                <w:szCs w:val="20"/>
                <w:lang w:eastAsia="ru-RU"/>
              </w:rPr>
              <w:t>Куюргазинская</w:t>
            </w:r>
            <w:proofErr w:type="spellEnd"/>
            <w:r w:rsidRPr="00DF78DD">
              <w:rPr>
                <w:rFonts w:ascii="Times New Roman" w:eastAsia="Times New Roman" w:hAnsi="Times New Roman" w:cs="Times New Roman"/>
                <w:color w:val="000000"/>
                <w:sz w:val="20"/>
                <w:szCs w:val="20"/>
                <w:lang w:eastAsia="ru-RU"/>
              </w:rPr>
              <w:t>, 2А (АТС-3)</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20</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15</w:t>
            </w:r>
          </w:p>
        </w:tc>
      </w:tr>
      <w:tr w:rsidR="00DF78DD" w:rsidRPr="00DF78DD" w:rsidTr="00DF78DD">
        <w:trPr>
          <w:trHeight w:val="497"/>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г. Кумертау, административное здание, ул. Ленина, 6 пристрой (АТС-4/5)</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16</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6</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Ермолаево, ул. Проспект Мира, 4 (ЦАТС)</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20</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36</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Ермолаево, ул. Советская (АТС)</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12</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12</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 xml:space="preserve">с. Мраково, административное здание, ул. З. </w:t>
            </w:r>
            <w:proofErr w:type="spellStart"/>
            <w:r w:rsidRPr="00DF78DD">
              <w:rPr>
                <w:rFonts w:ascii="Times New Roman" w:eastAsia="Times New Roman" w:hAnsi="Times New Roman" w:cs="Times New Roman"/>
                <w:color w:val="000000"/>
                <w:sz w:val="20"/>
                <w:szCs w:val="20"/>
                <w:lang w:eastAsia="ru-RU"/>
              </w:rPr>
              <w:t>Биишевой</w:t>
            </w:r>
            <w:proofErr w:type="spellEnd"/>
            <w:r w:rsidRPr="00DF78DD">
              <w:rPr>
                <w:rFonts w:ascii="Times New Roman" w:eastAsia="Times New Roman" w:hAnsi="Times New Roman" w:cs="Times New Roman"/>
                <w:color w:val="000000"/>
                <w:sz w:val="20"/>
                <w:szCs w:val="20"/>
                <w:lang w:eastAsia="ru-RU"/>
              </w:rPr>
              <w:t>, 84 (ЦАТС)</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114</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12</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Юмагузино, ул. Школьная, 64А (АТС)</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6</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2</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 xml:space="preserve">с. </w:t>
            </w:r>
            <w:proofErr w:type="spellStart"/>
            <w:r w:rsidRPr="00DF78DD">
              <w:rPr>
                <w:rFonts w:ascii="Times New Roman" w:eastAsia="Times New Roman" w:hAnsi="Times New Roman" w:cs="Times New Roman"/>
                <w:color w:val="000000"/>
                <w:sz w:val="20"/>
                <w:szCs w:val="20"/>
                <w:lang w:eastAsia="ru-RU"/>
              </w:rPr>
              <w:t>Исянгулово</w:t>
            </w:r>
            <w:proofErr w:type="spellEnd"/>
            <w:r w:rsidRPr="00DF78DD">
              <w:rPr>
                <w:rFonts w:ascii="Times New Roman" w:eastAsia="Times New Roman" w:hAnsi="Times New Roman" w:cs="Times New Roman"/>
                <w:color w:val="000000"/>
                <w:sz w:val="20"/>
                <w:szCs w:val="20"/>
                <w:lang w:eastAsia="ru-RU"/>
              </w:rPr>
              <w:t>, ул. Советская, 7</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95</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22</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 xml:space="preserve">с. </w:t>
            </w:r>
            <w:proofErr w:type="spellStart"/>
            <w:r w:rsidRPr="00DF78DD">
              <w:rPr>
                <w:rFonts w:ascii="Times New Roman" w:eastAsia="Times New Roman" w:hAnsi="Times New Roman" w:cs="Times New Roman"/>
                <w:color w:val="000000"/>
                <w:sz w:val="20"/>
                <w:szCs w:val="20"/>
                <w:lang w:eastAsia="ru-RU"/>
              </w:rPr>
              <w:t>Исянгулово</w:t>
            </w:r>
            <w:proofErr w:type="spellEnd"/>
            <w:r w:rsidRPr="00DF78DD">
              <w:rPr>
                <w:rFonts w:ascii="Times New Roman" w:eastAsia="Times New Roman" w:hAnsi="Times New Roman" w:cs="Times New Roman"/>
                <w:color w:val="000000"/>
                <w:sz w:val="20"/>
                <w:szCs w:val="20"/>
                <w:lang w:eastAsia="ru-RU"/>
              </w:rPr>
              <w:t>, ул. Октябрьской революции, 46</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 </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9</w:t>
            </w:r>
          </w:p>
        </w:tc>
      </w:tr>
      <w:tr w:rsidR="00DF78DD" w:rsidRPr="00DF78DD" w:rsidTr="00DF78DD">
        <w:trPr>
          <w:trHeight w:val="292"/>
        </w:trPr>
        <w:tc>
          <w:tcPr>
            <w:tcW w:w="5925" w:type="dxa"/>
            <w:tcBorders>
              <w:top w:val="nil"/>
              <w:left w:val="single" w:sz="8" w:space="0" w:color="auto"/>
              <w:bottom w:val="single" w:sz="8"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 xml:space="preserve">Итого </w:t>
            </w:r>
            <w:proofErr w:type="spellStart"/>
            <w:r w:rsidRPr="00DF78DD">
              <w:rPr>
                <w:rFonts w:ascii="Times New Roman" w:eastAsia="Times New Roman" w:hAnsi="Times New Roman" w:cs="Times New Roman"/>
                <w:b/>
                <w:bCs/>
                <w:color w:val="000000"/>
                <w:lang w:eastAsia="ru-RU"/>
              </w:rPr>
              <w:t>Мелеузовский</w:t>
            </w:r>
            <w:proofErr w:type="spellEnd"/>
            <w:r w:rsidRPr="00DF78DD">
              <w:rPr>
                <w:rFonts w:ascii="Times New Roman" w:eastAsia="Times New Roman" w:hAnsi="Times New Roman" w:cs="Times New Roman"/>
                <w:b/>
                <w:bCs/>
                <w:color w:val="000000"/>
                <w:lang w:eastAsia="ru-RU"/>
              </w:rPr>
              <w:t xml:space="preserve"> МЦТЭТ</w:t>
            </w:r>
          </w:p>
        </w:tc>
        <w:tc>
          <w:tcPr>
            <w:tcW w:w="1779" w:type="dxa"/>
            <w:tcBorders>
              <w:top w:val="nil"/>
              <w:left w:val="nil"/>
              <w:bottom w:val="single" w:sz="8"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626</w:t>
            </w:r>
          </w:p>
        </w:tc>
        <w:tc>
          <w:tcPr>
            <w:tcW w:w="1779" w:type="dxa"/>
            <w:tcBorders>
              <w:top w:val="nil"/>
              <w:left w:val="nil"/>
              <w:bottom w:val="single" w:sz="8"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264</w:t>
            </w:r>
          </w:p>
        </w:tc>
      </w:tr>
      <w:tr w:rsidR="00DF78DD" w:rsidRPr="00DF78DD" w:rsidTr="00DF78DD">
        <w:trPr>
          <w:trHeight w:val="307"/>
        </w:trPr>
        <w:tc>
          <w:tcPr>
            <w:tcW w:w="9485"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Нефтекамский МЦТЭТ</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г. Нефтекамск, ул. Социалистическая, 85</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70</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30</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г. Нефтекамск, ул. Ленина, 13</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50</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40</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 xml:space="preserve">с. </w:t>
            </w:r>
            <w:proofErr w:type="spellStart"/>
            <w:r w:rsidRPr="00DF78DD">
              <w:rPr>
                <w:rFonts w:ascii="Times New Roman" w:eastAsia="Times New Roman" w:hAnsi="Times New Roman" w:cs="Times New Roman"/>
                <w:color w:val="000000"/>
                <w:sz w:val="20"/>
                <w:szCs w:val="20"/>
                <w:lang w:eastAsia="ru-RU"/>
              </w:rPr>
              <w:t>Николо</w:t>
            </w:r>
            <w:proofErr w:type="spellEnd"/>
            <w:r w:rsidRPr="00DF78DD">
              <w:rPr>
                <w:rFonts w:ascii="Times New Roman" w:eastAsia="Times New Roman" w:hAnsi="Times New Roman" w:cs="Times New Roman"/>
                <w:color w:val="000000"/>
                <w:sz w:val="20"/>
                <w:szCs w:val="20"/>
                <w:lang w:eastAsia="ru-RU"/>
              </w:rPr>
              <w:t>-Березовка, ул. К. Маркса, 7</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 </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15</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 xml:space="preserve">г. Янаул, ул. </w:t>
            </w:r>
            <w:proofErr w:type="spellStart"/>
            <w:r w:rsidRPr="00DF78DD">
              <w:rPr>
                <w:rFonts w:ascii="Times New Roman" w:eastAsia="Times New Roman" w:hAnsi="Times New Roman" w:cs="Times New Roman"/>
                <w:color w:val="000000"/>
                <w:sz w:val="20"/>
                <w:szCs w:val="20"/>
                <w:lang w:eastAsia="ru-RU"/>
              </w:rPr>
              <w:t>Худайбердина</w:t>
            </w:r>
            <w:proofErr w:type="spellEnd"/>
            <w:r w:rsidRPr="00DF78DD">
              <w:rPr>
                <w:rFonts w:ascii="Times New Roman" w:eastAsia="Times New Roman" w:hAnsi="Times New Roman" w:cs="Times New Roman"/>
                <w:color w:val="000000"/>
                <w:sz w:val="20"/>
                <w:szCs w:val="20"/>
                <w:lang w:eastAsia="ru-RU"/>
              </w:rPr>
              <w:t>, 5</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30</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95</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Верхнеяркеево, ул. Красноармейская, 37</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45</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48</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Калтасы, ул. Карла Маркса, 49</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33</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15</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г. Дюртюли, ул. Ленина, 20</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40</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45</w:t>
            </w:r>
          </w:p>
        </w:tc>
      </w:tr>
      <w:tr w:rsidR="00DF78DD" w:rsidRPr="00DF78DD" w:rsidTr="00DF78DD">
        <w:trPr>
          <w:trHeight w:val="292"/>
        </w:trPr>
        <w:tc>
          <w:tcPr>
            <w:tcW w:w="5925" w:type="dxa"/>
            <w:tcBorders>
              <w:top w:val="nil"/>
              <w:left w:val="single" w:sz="8" w:space="0" w:color="auto"/>
              <w:bottom w:val="nil"/>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Итого Нефтекамский МЦТЭТ</w:t>
            </w:r>
          </w:p>
        </w:tc>
        <w:tc>
          <w:tcPr>
            <w:tcW w:w="1779" w:type="dxa"/>
            <w:tcBorders>
              <w:top w:val="nil"/>
              <w:left w:val="nil"/>
              <w:bottom w:val="nil"/>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268</w:t>
            </w:r>
          </w:p>
        </w:tc>
        <w:tc>
          <w:tcPr>
            <w:tcW w:w="1779" w:type="dxa"/>
            <w:tcBorders>
              <w:top w:val="nil"/>
              <w:left w:val="nil"/>
              <w:bottom w:val="nil"/>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288</w:t>
            </w:r>
          </w:p>
        </w:tc>
      </w:tr>
      <w:tr w:rsidR="00DF78DD" w:rsidRPr="00DF78DD" w:rsidTr="00DF78DD">
        <w:trPr>
          <w:trHeight w:val="307"/>
        </w:trPr>
        <w:tc>
          <w:tcPr>
            <w:tcW w:w="9485"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DF78DD">
              <w:rPr>
                <w:rFonts w:ascii="Times New Roman" w:eastAsia="Times New Roman" w:hAnsi="Times New Roman" w:cs="Times New Roman"/>
                <w:b/>
                <w:bCs/>
                <w:color w:val="000000"/>
                <w:sz w:val="24"/>
                <w:szCs w:val="24"/>
                <w:lang w:eastAsia="ru-RU"/>
              </w:rPr>
              <w:t>Туймазинский</w:t>
            </w:r>
            <w:proofErr w:type="spellEnd"/>
            <w:r w:rsidRPr="00DF78DD">
              <w:rPr>
                <w:rFonts w:ascii="Times New Roman" w:eastAsia="Times New Roman" w:hAnsi="Times New Roman" w:cs="Times New Roman"/>
                <w:b/>
                <w:bCs/>
                <w:color w:val="000000"/>
                <w:sz w:val="24"/>
                <w:szCs w:val="24"/>
                <w:lang w:eastAsia="ru-RU"/>
              </w:rPr>
              <w:t xml:space="preserve"> МЦТЭТ</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г. Туймазы, ул. Чехова, 1Б</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100</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30</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г. Октябрьский, ул. Ленина, 59</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20</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166</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Бакалы, ул. Мостовая, 4</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30</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11</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Буздяк, ул. Красная Площадь, 19</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18</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24</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Шаран, ул. Центральная, 23</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17</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23</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Чекмагуш, ул. Ленина, 57</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16</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30</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Языково, ул. Ленина, 83</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54</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10</w:t>
            </w:r>
          </w:p>
        </w:tc>
      </w:tr>
      <w:tr w:rsidR="00DF78DD" w:rsidRPr="00DF78DD" w:rsidTr="00DF78DD">
        <w:trPr>
          <w:trHeight w:val="292"/>
        </w:trPr>
        <w:tc>
          <w:tcPr>
            <w:tcW w:w="5925" w:type="dxa"/>
            <w:tcBorders>
              <w:top w:val="nil"/>
              <w:left w:val="single" w:sz="8" w:space="0" w:color="auto"/>
              <w:bottom w:val="single" w:sz="8"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 xml:space="preserve">Итого </w:t>
            </w:r>
            <w:proofErr w:type="spellStart"/>
            <w:r w:rsidRPr="00DF78DD">
              <w:rPr>
                <w:rFonts w:ascii="Times New Roman" w:eastAsia="Times New Roman" w:hAnsi="Times New Roman" w:cs="Times New Roman"/>
                <w:b/>
                <w:bCs/>
                <w:color w:val="000000"/>
                <w:lang w:eastAsia="ru-RU"/>
              </w:rPr>
              <w:t>Туймазинский</w:t>
            </w:r>
            <w:proofErr w:type="spellEnd"/>
            <w:r w:rsidRPr="00DF78DD">
              <w:rPr>
                <w:rFonts w:ascii="Times New Roman" w:eastAsia="Times New Roman" w:hAnsi="Times New Roman" w:cs="Times New Roman"/>
                <w:b/>
                <w:bCs/>
                <w:color w:val="000000"/>
                <w:lang w:eastAsia="ru-RU"/>
              </w:rPr>
              <w:t xml:space="preserve"> МЦТЭТ</w:t>
            </w:r>
          </w:p>
        </w:tc>
        <w:tc>
          <w:tcPr>
            <w:tcW w:w="1779" w:type="dxa"/>
            <w:tcBorders>
              <w:top w:val="nil"/>
              <w:left w:val="nil"/>
              <w:bottom w:val="single" w:sz="8"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255</w:t>
            </w:r>
          </w:p>
        </w:tc>
        <w:tc>
          <w:tcPr>
            <w:tcW w:w="1779" w:type="dxa"/>
            <w:tcBorders>
              <w:top w:val="nil"/>
              <w:left w:val="nil"/>
              <w:bottom w:val="single" w:sz="8"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294</w:t>
            </w:r>
          </w:p>
        </w:tc>
      </w:tr>
      <w:tr w:rsidR="00DF78DD" w:rsidRPr="00DF78DD" w:rsidTr="00DF78DD">
        <w:trPr>
          <w:trHeight w:val="307"/>
        </w:trPr>
        <w:tc>
          <w:tcPr>
            <w:tcW w:w="9485"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Центральный МЦТЭТ</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г. Благовещенск, ул. Советская, 28</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30</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72</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Кармаскалы, ул. Садовая, 22</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46</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11</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Кушнаренково, ул. Октябрьская, 64</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50</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30</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Архангельское, ул. Советская, 39</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60</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28</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 xml:space="preserve">с. </w:t>
            </w:r>
            <w:proofErr w:type="spellStart"/>
            <w:r w:rsidRPr="00DF78DD">
              <w:rPr>
                <w:rFonts w:ascii="Times New Roman" w:eastAsia="Times New Roman" w:hAnsi="Times New Roman" w:cs="Times New Roman"/>
                <w:color w:val="000000"/>
                <w:sz w:val="20"/>
                <w:szCs w:val="20"/>
                <w:lang w:eastAsia="ru-RU"/>
              </w:rPr>
              <w:t>Иглино</w:t>
            </w:r>
            <w:proofErr w:type="spellEnd"/>
            <w:r w:rsidRPr="00DF78DD">
              <w:rPr>
                <w:rFonts w:ascii="Times New Roman" w:eastAsia="Times New Roman" w:hAnsi="Times New Roman" w:cs="Times New Roman"/>
                <w:color w:val="000000"/>
                <w:sz w:val="20"/>
                <w:szCs w:val="20"/>
                <w:lang w:eastAsia="ru-RU"/>
              </w:rPr>
              <w:t>, ул. Свердлова, 9</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73</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38</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Красная Горка, ул. Советская, 53</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80</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20</w:t>
            </w:r>
          </w:p>
        </w:tc>
      </w:tr>
      <w:tr w:rsidR="00DF78DD" w:rsidRPr="00DF78DD" w:rsidTr="00DF78DD">
        <w:trPr>
          <w:trHeight w:val="292"/>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Чишмы, ул. Кирова, 48</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25</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30</w:t>
            </w:r>
          </w:p>
        </w:tc>
      </w:tr>
      <w:tr w:rsidR="00DF78DD" w:rsidRPr="00DF78DD" w:rsidTr="00DF78DD">
        <w:trPr>
          <w:trHeight w:val="292"/>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г. Уфа, ул. Правды, 17</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 </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20</w:t>
            </w:r>
          </w:p>
        </w:tc>
      </w:tr>
      <w:tr w:rsidR="00DF78DD" w:rsidRPr="00DF78DD" w:rsidTr="00DF78DD">
        <w:trPr>
          <w:trHeight w:val="292"/>
        </w:trPr>
        <w:tc>
          <w:tcPr>
            <w:tcW w:w="5925" w:type="dxa"/>
            <w:tcBorders>
              <w:top w:val="nil"/>
              <w:left w:val="single" w:sz="8" w:space="0" w:color="auto"/>
              <w:bottom w:val="single" w:sz="8"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Итого Центральный МЦТЭТ</w:t>
            </w:r>
          </w:p>
        </w:tc>
        <w:tc>
          <w:tcPr>
            <w:tcW w:w="1779" w:type="dxa"/>
            <w:tcBorders>
              <w:top w:val="nil"/>
              <w:left w:val="nil"/>
              <w:bottom w:val="single" w:sz="8"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364</w:t>
            </w:r>
          </w:p>
        </w:tc>
        <w:tc>
          <w:tcPr>
            <w:tcW w:w="1779" w:type="dxa"/>
            <w:tcBorders>
              <w:top w:val="nil"/>
              <w:left w:val="nil"/>
              <w:bottom w:val="single" w:sz="8"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249</w:t>
            </w:r>
          </w:p>
        </w:tc>
      </w:tr>
      <w:tr w:rsidR="00DF78DD" w:rsidRPr="00DF78DD" w:rsidTr="00DF78DD">
        <w:trPr>
          <w:trHeight w:val="307"/>
        </w:trPr>
        <w:tc>
          <w:tcPr>
            <w:tcW w:w="9485"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DF78DD">
              <w:rPr>
                <w:rFonts w:ascii="Times New Roman" w:eastAsia="Times New Roman" w:hAnsi="Times New Roman" w:cs="Times New Roman"/>
                <w:b/>
                <w:bCs/>
                <w:color w:val="000000"/>
                <w:sz w:val="24"/>
                <w:szCs w:val="24"/>
                <w:lang w:eastAsia="ru-RU"/>
              </w:rPr>
              <w:t>Месягутовский</w:t>
            </w:r>
            <w:proofErr w:type="spellEnd"/>
            <w:r w:rsidRPr="00DF78DD">
              <w:rPr>
                <w:rFonts w:ascii="Times New Roman" w:eastAsia="Times New Roman" w:hAnsi="Times New Roman" w:cs="Times New Roman"/>
                <w:b/>
                <w:bCs/>
                <w:color w:val="000000"/>
                <w:sz w:val="24"/>
                <w:szCs w:val="24"/>
                <w:lang w:eastAsia="ru-RU"/>
              </w:rPr>
              <w:t xml:space="preserve"> МЦТЭТ</w:t>
            </w:r>
          </w:p>
        </w:tc>
      </w:tr>
      <w:tr w:rsidR="00DF78DD" w:rsidRPr="00DF78DD" w:rsidTr="00DF78DD">
        <w:trPr>
          <w:trHeight w:val="497"/>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Месягутово, административное здание, ул. Коммунистическая, 24</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62</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50</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 xml:space="preserve">с. </w:t>
            </w:r>
            <w:proofErr w:type="spellStart"/>
            <w:r w:rsidRPr="00DF78DD">
              <w:rPr>
                <w:rFonts w:ascii="Times New Roman" w:eastAsia="Times New Roman" w:hAnsi="Times New Roman" w:cs="Times New Roman"/>
                <w:color w:val="000000"/>
                <w:sz w:val="20"/>
                <w:szCs w:val="20"/>
                <w:lang w:eastAsia="ru-RU"/>
              </w:rPr>
              <w:t>Большеустьикинск</w:t>
            </w:r>
            <w:proofErr w:type="spellEnd"/>
            <w:r w:rsidRPr="00DF78DD">
              <w:rPr>
                <w:rFonts w:ascii="Times New Roman" w:eastAsia="Times New Roman" w:hAnsi="Times New Roman" w:cs="Times New Roman"/>
                <w:color w:val="000000"/>
                <w:sz w:val="20"/>
                <w:szCs w:val="20"/>
                <w:lang w:eastAsia="ru-RU"/>
              </w:rPr>
              <w:t>, административное здание, ул. Ленина, 24</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55</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23</w:t>
            </w:r>
          </w:p>
        </w:tc>
      </w:tr>
      <w:tr w:rsidR="00DF78DD" w:rsidRPr="00DF78DD" w:rsidTr="00DF78DD">
        <w:trPr>
          <w:trHeight w:val="248"/>
        </w:trPr>
        <w:tc>
          <w:tcPr>
            <w:tcW w:w="5925"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с. Верхние Киги, административное здание, ул. Советская, 12</w:t>
            </w:r>
          </w:p>
        </w:tc>
        <w:tc>
          <w:tcPr>
            <w:tcW w:w="1779"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3</w:t>
            </w:r>
          </w:p>
        </w:tc>
        <w:tc>
          <w:tcPr>
            <w:tcW w:w="1779"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0"/>
                <w:szCs w:val="20"/>
                <w:lang w:eastAsia="ru-RU"/>
              </w:rPr>
            </w:pPr>
            <w:r w:rsidRPr="00DF78DD">
              <w:rPr>
                <w:rFonts w:ascii="Times New Roman" w:eastAsia="Times New Roman" w:hAnsi="Times New Roman" w:cs="Times New Roman"/>
                <w:color w:val="000000"/>
                <w:sz w:val="20"/>
                <w:szCs w:val="20"/>
                <w:lang w:eastAsia="ru-RU"/>
              </w:rPr>
              <w:t>12</w:t>
            </w:r>
          </w:p>
        </w:tc>
      </w:tr>
      <w:tr w:rsidR="00DF78DD" w:rsidRPr="00DF78DD" w:rsidTr="00DF78DD">
        <w:trPr>
          <w:trHeight w:val="292"/>
        </w:trPr>
        <w:tc>
          <w:tcPr>
            <w:tcW w:w="5925" w:type="dxa"/>
            <w:tcBorders>
              <w:top w:val="nil"/>
              <w:left w:val="single" w:sz="8" w:space="0" w:color="auto"/>
              <w:bottom w:val="single" w:sz="8"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 xml:space="preserve">Итого </w:t>
            </w:r>
            <w:proofErr w:type="spellStart"/>
            <w:r w:rsidRPr="00DF78DD">
              <w:rPr>
                <w:rFonts w:ascii="Times New Roman" w:eastAsia="Times New Roman" w:hAnsi="Times New Roman" w:cs="Times New Roman"/>
                <w:b/>
                <w:bCs/>
                <w:color w:val="000000"/>
                <w:lang w:eastAsia="ru-RU"/>
              </w:rPr>
              <w:t>Месягутовский</w:t>
            </w:r>
            <w:proofErr w:type="spellEnd"/>
            <w:r w:rsidRPr="00DF78DD">
              <w:rPr>
                <w:rFonts w:ascii="Times New Roman" w:eastAsia="Times New Roman" w:hAnsi="Times New Roman" w:cs="Times New Roman"/>
                <w:b/>
                <w:bCs/>
                <w:color w:val="000000"/>
                <w:lang w:eastAsia="ru-RU"/>
              </w:rPr>
              <w:t xml:space="preserve"> МЦТЭТ</w:t>
            </w:r>
          </w:p>
        </w:tc>
        <w:tc>
          <w:tcPr>
            <w:tcW w:w="1779" w:type="dxa"/>
            <w:tcBorders>
              <w:top w:val="nil"/>
              <w:left w:val="nil"/>
              <w:bottom w:val="single" w:sz="8"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120</w:t>
            </w:r>
          </w:p>
        </w:tc>
        <w:tc>
          <w:tcPr>
            <w:tcW w:w="1779" w:type="dxa"/>
            <w:tcBorders>
              <w:top w:val="nil"/>
              <w:left w:val="nil"/>
              <w:bottom w:val="single" w:sz="8"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85</w:t>
            </w:r>
          </w:p>
        </w:tc>
      </w:tr>
      <w:tr w:rsidR="00DF78DD" w:rsidRPr="00DF78DD" w:rsidTr="00DF78DD">
        <w:trPr>
          <w:trHeight w:val="322"/>
        </w:trPr>
        <w:tc>
          <w:tcPr>
            <w:tcW w:w="5925" w:type="dxa"/>
            <w:tcBorders>
              <w:top w:val="nil"/>
              <w:left w:val="single" w:sz="8" w:space="0" w:color="auto"/>
              <w:bottom w:val="single" w:sz="8" w:space="0" w:color="auto"/>
              <w:right w:val="single" w:sz="4" w:space="0" w:color="auto"/>
            </w:tcBorders>
            <w:shd w:val="clear" w:color="auto" w:fill="auto"/>
            <w:noWrap/>
            <w:vAlign w:val="bottom"/>
            <w:hideMark/>
          </w:tcPr>
          <w:p w:rsidR="00DF78DD" w:rsidRPr="00DF78DD" w:rsidRDefault="00DF78DD" w:rsidP="00DF78DD">
            <w:pPr>
              <w:spacing w:after="0" w:line="240" w:lineRule="auto"/>
              <w:rPr>
                <w:rFonts w:ascii="Times New Roman" w:eastAsia="Times New Roman" w:hAnsi="Times New Roman" w:cs="Times New Roman"/>
                <w:b/>
                <w:bCs/>
                <w:color w:val="000000"/>
                <w:lang w:eastAsia="ru-RU"/>
              </w:rPr>
            </w:pPr>
            <w:r w:rsidRPr="00DF78DD">
              <w:rPr>
                <w:rFonts w:ascii="Times New Roman" w:eastAsia="Times New Roman" w:hAnsi="Times New Roman" w:cs="Times New Roman"/>
                <w:b/>
                <w:bCs/>
                <w:color w:val="000000"/>
                <w:lang w:eastAsia="ru-RU"/>
              </w:rPr>
              <w:t> </w:t>
            </w:r>
          </w:p>
        </w:tc>
        <w:tc>
          <w:tcPr>
            <w:tcW w:w="1779" w:type="dxa"/>
            <w:tcBorders>
              <w:top w:val="nil"/>
              <w:left w:val="nil"/>
              <w:bottom w:val="single" w:sz="8" w:space="0" w:color="auto"/>
              <w:right w:val="single" w:sz="4" w:space="0" w:color="auto"/>
            </w:tcBorders>
            <w:shd w:val="clear" w:color="auto" w:fill="auto"/>
            <w:noWrap/>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2193</w:t>
            </w:r>
          </w:p>
        </w:tc>
        <w:tc>
          <w:tcPr>
            <w:tcW w:w="1779" w:type="dxa"/>
            <w:tcBorders>
              <w:top w:val="nil"/>
              <w:left w:val="nil"/>
              <w:bottom w:val="single" w:sz="8" w:space="0" w:color="auto"/>
              <w:right w:val="single" w:sz="8" w:space="0" w:color="auto"/>
            </w:tcBorders>
            <w:shd w:val="clear" w:color="auto" w:fill="auto"/>
            <w:noWrap/>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1531</w:t>
            </w:r>
          </w:p>
        </w:tc>
      </w:tr>
      <w:tr w:rsidR="00DF78DD" w:rsidRPr="00DF78DD" w:rsidTr="00DF78DD">
        <w:trPr>
          <w:trHeight w:val="292"/>
        </w:trPr>
        <w:tc>
          <w:tcPr>
            <w:tcW w:w="5925" w:type="dxa"/>
            <w:tcBorders>
              <w:top w:val="nil"/>
              <w:left w:val="nil"/>
              <w:bottom w:val="nil"/>
              <w:right w:val="nil"/>
            </w:tcBorders>
            <w:shd w:val="clear" w:color="auto" w:fill="auto"/>
            <w:noWrap/>
            <w:vAlign w:val="bottom"/>
            <w:hideMark/>
          </w:tcPr>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tc>
        <w:tc>
          <w:tcPr>
            <w:tcW w:w="1779" w:type="dxa"/>
            <w:tcBorders>
              <w:top w:val="nil"/>
              <w:left w:val="nil"/>
              <w:bottom w:val="nil"/>
              <w:right w:val="nil"/>
            </w:tcBorders>
            <w:shd w:val="clear" w:color="auto" w:fill="auto"/>
            <w:noWrap/>
            <w:vAlign w:val="center"/>
            <w:hideMark/>
          </w:tcPr>
          <w:p w:rsidR="00DF78DD" w:rsidRPr="00DF78DD" w:rsidRDefault="00DF78DD" w:rsidP="00DF78DD">
            <w:pPr>
              <w:spacing w:after="0" w:line="240" w:lineRule="auto"/>
              <w:rPr>
                <w:rFonts w:ascii="Times New Roman" w:eastAsia="Times New Roman" w:hAnsi="Times New Roman" w:cs="Times New Roman"/>
                <w:sz w:val="20"/>
                <w:szCs w:val="20"/>
                <w:lang w:eastAsia="ru-RU"/>
              </w:rPr>
            </w:pPr>
          </w:p>
        </w:tc>
        <w:tc>
          <w:tcPr>
            <w:tcW w:w="1779" w:type="dxa"/>
            <w:tcBorders>
              <w:top w:val="nil"/>
              <w:left w:val="nil"/>
              <w:bottom w:val="nil"/>
              <w:right w:val="nil"/>
            </w:tcBorders>
            <w:shd w:val="clear" w:color="auto" w:fill="auto"/>
            <w:noWrap/>
            <w:vAlign w:val="center"/>
            <w:hideMark/>
          </w:tcPr>
          <w:p w:rsidR="00DF78DD" w:rsidRPr="00DF78DD" w:rsidRDefault="00DF78DD" w:rsidP="00DF78DD">
            <w:pPr>
              <w:spacing w:after="0" w:line="240" w:lineRule="auto"/>
              <w:jc w:val="center"/>
              <w:rPr>
                <w:rFonts w:ascii="Times New Roman" w:eastAsia="Times New Roman" w:hAnsi="Times New Roman" w:cs="Times New Roman"/>
                <w:sz w:val="20"/>
                <w:szCs w:val="20"/>
                <w:lang w:eastAsia="ru-RU"/>
              </w:rPr>
            </w:pPr>
          </w:p>
        </w:tc>
      </w:tr>
    </w:tbl>
    <w:p w:rsidR="00B537DD" w:rsidRPr="00B537DD" w:rsidRDefault="00B537DD" w:rsidP="00B537DD">
      <w:pPr>
        <w:keepNext/>
        <w:tabs>
          <w:tab w:val="left" w:pos="6424"/>
        </w:tabs>
        <w:spacing w:before="240" w:after="120" w:line="240" w:lineRule="auto"/>
        <w:ind w:left="792"/>
        <w:jc w:val="both"/>
        <w:outlineLvl w:val="0"/>
        <w:rPr>
          <w:rFonts w:ascii="Times New Roman" w:eastAsia="MS Mincho" w:hAnsi="Times New Roman" w:cs="Times New Roman"/>
          <w:b/>
          <w:bCs/>
          <w:color w:val="17365D"/>
          <w:kern w:val="32"/>
          <w:sz w:val="28"/>
          <w:szCs w:val="24"/>
          <w:lang w:val="x-none" w:eastAsia="x-none"/>
        </w:rPr>
      </w:pPr>
      <w:r w:rsidRPr="00B537DD">
        <w:rPr>
          <w:rFonts w:ascii="Times New Roman" w:eastAsia="MS Mincho" w:hAnsi="Times New Roman" w:cs="Times New Roman"/>
          <w:b/>
          <w:bCs/>
          <w:color w:val="17365D"/>
          <w:kern w:val="32"/>
          <w:sz w:val="28"/>
          <w:szCs w:val="24"/>
          <w:lang w:val="x-none" w:eastAsia="x-none"/>
        </w:rPr>
        <w:t>РАЗДЕЛ V. Проект договора</w:t>
      </w:r>
      <w:bookmarkEnd w:id="112"/>
    </w:p>
    <w:p w:rsidR="00DF78DD" w:rsidRPr="00DF78DD" w:rsidRDefault="00DF78DD" w:rsidP="00DF78DD">
      <w:pPr>
        <w:tabs>
          <w:tab w:val="left" w:pos="720"/>
        </w:tabs>
        <w:spacing w:after="0" w:line="240" w:lineRule="auto"/>
        <w:jc w:val="center"/>
        <w:rPr>
          <w:rFonts w:ascii="Times New Roman" w:eastAsia="Times New Roman" w:hAnsi="Times New Roman" w:cs="Times New Roman"/>
          <w:sz w:val="24"/>
          <w:szCs w:val="24"/>
          <w:lang w:eastAsia="ru-RU"/>
        </w:rPr>
      </w:pPr>
      <w:bookmarkStart w:id="113" w:name="_Toc305665988"/>
      <w:bookmarkStart w:id="114" w:name="_Toc255987070"/>
      <w:r w:rsidRPr="00DF78DD">
        <w:rPr>
          <w:rFonts w:ascii="Times New Roman" w:eastAsia="Times New Roman" w:hAnsi="Times New Roman" w:cs="Times New Roman"/>
          <w:sz w:val="24"/>
          <w:szCs w:val="24"/>
          <w:lang w:eastAsia="ru-RU"/>
        </w:rPr>
        <w:t>ДОГОВОР № ___</w:t>
      </w:r>
    </w:p>
    <w:p w:rsidR="00DF78DD" w:rsidRPr="00DF78DD" w:rsidRDefault="00DF78DD" w:rsidP="00DF78DD">
      <w:pPr>
        <w:tabs>
          <w:tab w:val="left" w:pos="720"/>
        </w:tabs>
        <w:spacing w:after="0" w:line="240" w:lineRule="auto"/>
        <w:jc w:val="center"/>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о выполнении работ</w:t>
      </w:r>
    </w:p>
    <w:p w:rsidR="00DF78DD" w:rsidRPr="00DF78DD" w:rsidRDefault="00DF78DD" w:rsidP="00DF78DD">
      <w:pPr>
        <w:tabs>
          <w:tab w:val="left" w:pos="720"/>
        </w:tabs>
        <w:spacing w:after="0" w:line="240" w:lineRule="auto"/>
        <w:jc w:val="center"/>
        <w:rPr>
          <w:rFonts w:ascii="Times New Roman" w:eastAsia="Times New Roman" w:hAnsi="Times New Roman" w:cs="Times New Roman"/>
          <w:sz w:val="24"/>
          <w:szCs w:val="24"/>
          <w:lang w:eastAsia="ru-RU"/>
        </w:rPr>
      </w:pPr>
    </w:p>
    <w:tbl>
      <w:tblPr>
        <w:tblStyle w:val="3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6"/>
        <w:gridCol w:w="4972"/>
      </w:tblGrid>
      <w:tr w:rsidR="00DF78DD" w:rsidRPr="00DF78DD" w:rsidTr="00DF78DD">
        <w:tc>
          <w:tcPr>
            <w:tcW w:w="5211" w:type="dxa"/>
          </w:tcPr>
          <w:p w:rsidR="00DF78DD" w:rsidRPr="00DF78DD" w:rsidRDefault="00DF78DD" w:rsidP="00DF78DD">
            <w:pPr>
              <w:tabs>
                <w:tab w:val="left" w:pos="720"/>
              </w:tabs>
              <w:spacing w:after="0" w:line="240" w:lineRule="auto"/>
              <w:rPr>
                <w:rFonts w:cs="Times New Roman"/>
                <w:sz w:val="24"/>
                <w:szCs w:val="24"/>
              </w:rPr>
            </w:pPr>
            <w:r w:rsidRPr="00DF78DD">
              <w:rPr>
                <w:rFonts w:cs="Times New Roman"/>
                <w:sz w:val="24"/>
                <w:szCs w:val="24"/>
                <w:lang w:val="en-US"/>
              </w:rPr>
              <w:t>г.</w:t>
            </w:r>
            <w:r w:rsidRPr="00DF78DD">
              <w:rPr>
                <w:rFonts w:cs="Times New Roman"/>
                <w:sz w:val="24"/>
                <w:szCs w:val="24"/>
              </w:rPr>
              <w:t xml:space="preserve"> ______</w:t>
            </w:r>
          </w:p>
        </w:tc>
        <w:tc>
          <w:tcPr>
            <w:tcW w:w="5211" w:type="dxa"/>
          </w:tcPr>
          <w:p w:rsidR="00DF78DD" w:rsidRPr="00DF78DD" w:rsidRDefault="00DF78DD" w:rsidP="00DF78DD">
            <w:pPr>
              <w:tabs>
                <w:tab w:val="left" w:pos="720"/>
              </w:tabs>
              <w:spacing w:after="0" w:line="240" w:lineRule="auto"/>
              <w:jc w:val="right"/>
              <w:rPr>
                <w:rFonts w:cs="Times New Roman"/>
                <w:sz w:val="24"/>
                <w:szCs w:val="24"/>
              </w:rPr>
            </w:pPr>
            <w:r w:rsidRPr="00DF78DD">
              <w:rPr>
                <w:rFonts w:cs="Times New Roman"/>
                <w:sz w:val="24"/>
                <w:szCs w:val="24"/>
              </w:rPr>
              <w:t>«____»________________2016 г.</w:t>
            </w:r>
          </w:p>
        </w:tc>
      </w:tr>
    </w:tbl>
    <w:p w:rsidR="00DF78DD" w:rsidRPr="00DF78DD" w:rsidRDefault="00DF78DD" w:rsidP="00DF78DD">
      <w:pPr>
        <w:tabs>
          <w:tab w:val="left" w:pos="720"/>
        </w:tabs>
        <w:spacing w:after="0" w:line="240" w:lineRule="auto"/>
        <w:jc w:val="center"/>
        <w:rPr>
          <w:rFonts w:ascii="Times New Roman" w:eastAsia="Times New Roman" w:hAnsi="Times New Roman" w:cs="Times New Roman"/>
          <w:sz w:val="24"/>
          <w:szCs w:val="24"/>
          <w:lang w:eastAsia="ru-RU"/>
        </w:rPr>
      </w:pPr>
    </w:p>
    <w:p w:rsidR="00DF78DD" w:rsidRPr="00DF78DD" w:rsidRDefault="00DF78DD" w:rsidP="00DF78DD">
      <w:pPr>
        <w:tabs>
          <w:tab w:val="left" w:pos="720"/>
        </w:tabs>
        <w:spacing w:after="0" w:line="240" w:lineRule="auto"/>
        <w:jc w:val="center"/>
        <w:rPr>
          <w:rFonts w:ascii="Times New Roman" w:eastAsia="Times New Roman" w:hAnsi="Times New Roman" w:cs="Times New Roman"/>
          <w:sz w:val="24"/>
          <w:szCs w:val="24"/>
          <w:lang w:eastAsia="ru-RU"/>
        </w:rPr>
      </w:pPr>
    </w:p>
    <w:p w:rsidR="00DF78DD" w:rsidRPr="00DF78DD" w:rsidRDefault="00DF78DD" w:rsidP="00DF78DD">
      <w:pPr>
        <w:tabs>
          <w:tab w:val="left" w:pos="720"/>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 xml:space="preserve">       Настоящий договор о выполнении Работ (далее – «Договор») заключён между_____________________________ именуемым в дальнейшем «Подрядчик», в лице ____________________________________, действующего на основании Устава, с одной стороны и Публичным акционерным обществом «Башинформсвязь» (ПАО «Башинформсвязь»), именуемым в дальнейшем «Заказчик», в лице </w:t>
      </w:r>
      <w:r w:rsidRPr="00DF78DD">
        <w:rPr>
          <w:rFonts w:ascii="Times New Roman" w:eastAsia="Times New Roman" w:hAnsi="Times New Roman" w:cs="Times New Roman"/>
          <w:color w:val="000000"/>
          <w:sz w:val="24"/>
          <w:szCs w:val="24"/>
          <w:lang w:eastAsia="zh-CN"/>
        </w:rPr>
        <w:t xml:space="preserve">генерального директора Марата </w:t>
      </w:r>
      <w:proofErr w:type="spellStart"/>
      <w:r w:rsidRPr="00DF78DD">
        <w:rPr>
          <w:rFonts w:ascii="Times New Roman" w:eastAsia="Times New Roman" w:hAnsi="Times New Roman" w:cs="Times New Roman"/>
          <w:color w:val="000000"/>
          <w:sz w:val="24"/>
          <w:szCs w:val="24"/>
          <w:lang w:eastAsia="zh-CN"/>
        </w:rPr>
        <w:t>Гайнулловича</w:t>
      </w:r>
      <w:proofErr w:type="spellEnd"/>
      <w:r w:rsidRPr="00DF78DD">
        <w:rPr>
          <w:rFonts w:ascii="Times New Roman" w:eastAsia="Times New Roman" w:hAnsi="Times New Roman" w:cs="Times New Roman"/>
          <w:color w:val="000000"/>
          <w:sz w:val="24"/>
          <w:szCs w:val="24"/>
          <w:lang w:eastAsia="zh-CN"/>
        </w:rPr>
        <w:t xml:space="preserve"> Долгоаршинных, действующего на основании Устава</w:t>
      </w:r>
      <w:r w:rsidRPr="00DF78DD">
        <w:rPr>
          <w:rFonts w:ascii="Times New Roman" w:eastAsia="Times New Roman" w:hAnsi="Times New Roman" w:cs="Times New Roman"/>
          <w:sz w:val="24"/>
          <w:szCs w:val="24"/>
          <w:lang w:eastAsia="ru-RU"/>
        </w:rPr>
        <w:t>, с другой стороны, (совместно именуемыми «Стороны», а по отдельности – «Сторона»), о нижеследующем.</w:t>
      </w:r>
    </w:p>
    <w:p w:rsidR="00DF78DD" w:rsidRPr="00DF78DD" w:rsidRDefault="00DF78DD" w:rsidP="00DF78DD">
      <w:pPr>
        <w:tabs>
          <w:tab w:val="left" w:pos="720"/>
        </w:tabs>
        <w:spacing w:after="0" w:line="240" w:lineRule="auto"/>
        <w:jc w:val="both"/>
        <w:rPr>
          <w:rFonts w:ascii="Times New Roman" w:eastAsia="Times New Roman" w:hAnsi="Times New Roman" w:cs="Times New Roman"/>
          <w:sz w:val="24"/>
          <w:szCs w:val="24"/>
          <w:lang w:eastAsia="ru-RU"/>
        </w:rPr>
      </w:pPr>
    </w:p>
    <w:p w:rsidR="00DF78DD" w:rsidRPr="00DF78DD" w:rsidRDefault="00DF78DD" w:rsidP="00F12879">
      <w:pPr>
        <w:numPr>
          <w:ilvl w:val="0"/>
          <w:numId w:val="32"/>
        </w:numPr>
        <w:tabs>
          <w:tab w:val="left" w:pos="720"/>
          <w:tab w:val="num" w:pos="5180"/>
        </w:tabs>
        <w:spacing w:after="0" w:line="240" w:lineRule="auto"/>
        <w:jc w:val="center"/>
        <w:rPr>
          <w:rFonts w:ascii="Times New Roman" w:eastAsia="Times New Roman" w:hAnsi="Times New Roman" w:cs="Times New Roman"/>
          <w:b/>
          <w:sz w:val="24"/>
          <w:szCs w:val="24"/>
          <w:lang w:eastAsia="ru-RU"/>
        </w:rPr>
      </w:pPr>
      <w:r w:rsidRPr="00DF78DD">
        <w:rPr>
          <w:rFonts w:ascii="Times New Roman" w:eastAsia="Times New Roman" w:hAnsi="Times New Roman" w:cs="Times New Roman"/>
          <w:b/>
          <w:sz w:val="24"/>
          <w:szCs w:val="24"/>
          <w:lang w:eastAsia="ru-RU"/>
        </w:rPr>
        <w:t>ТЕРМИНЫ И ОПРЕДЕЛЕНИЯ</w:t>
      </w:r>
    </w:p>
    <w:p w:rsidR="00DF78DD" w:rsidRPr="00DF78DD" w:rsidRDefault="00DF78DD" w:rsidP="00F12879">
      <w:pPr>
        <w:numPr>
          <w:ilvl w:val="1"/>
          <w:numId w:val="32"/>
        </w:numPr>
        <w:tabs>
          <w:tab w:val="num" w:pos="0"/>
          <w:tab w:val="left" w:pos="720"/>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В настоящем Договоре следующие термины должны пониматься так, как указано ниже:</w:t>
      </w:r>
    </w:p>
    <w:p w:rsidR="00DF78DD" w:rsidRDefault="0048117D" w:rsidP="0048117D">
      <w:pPr>
        <w:tabs>
          <w:tab w:val="left" w:pos="720"/>
          <w:tab w:val="num" w:pos="1843"/>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1.1.1. </w:t>
      </w:r>
      <w:r w:rsidR="00DF78DD" w:rsidRPr="00DF78DD">
        <w:rPr>
          <w:rFonts w:ascii="Times New Roman" w:eastAsia="Times New Roman" w:hAnsi="Times New Roman" w:cs="Times New Roman"/>
          <w:sz w:val="24"/>
          <w:szCs w:val="24"/>
          <w:lang w:eastAsia="ru-RU"/>
        </w:rPr>
        <w:t>«Адрес доставки» – адреса доставки и установки светильников согласно Приложения № 2 «Адресный план установки светильников»;</w:t>
      </w:r>
    </w:p>
    <w:p w:rsidR="00DF78DD" w:rsidRPr="00DF78DD" w:rsidRDefault="0048117D" w:rsidP="0048117D">
      <w:pPr>
        <w:tabs>
          <w:tab w:val="left" w:pos="720"/>
          <w:tab w:val="num" w:pos="213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1.1.2. </w:t>
      </w:r>
      <w:r w:rsidR="00DF78DD" w:rsidRPr="00DF78DD">
        <w:rPr>
          <w:rFonts w:ascii="Times New Roman" w:eastAsia="Times New Roman" w:hAnsi="Times New Roman" w:cs="Times New Roman"/>
          <w:sz w:val="24"/>
          <w:szCs w:val="24"/>
          <w:lang w:eastAsia="ru-RU"/>
        </w:rPr>
        <w:t>«Акт выполненных Работ» – акт, подтверждающий выполнение Подрядчиком указанных в акте Работ надлежащим образом и приёмку результата Работ Покупателем;</w:t>
      </w:r>
    </w:p>
    <w:p w:rsidR="00DF78DD" w:rsidRPr="00DF78DD" w:rsidRDefault="0048117D" w:rsidP="0048117D">
      <w:pPr>
        <w:tabs>
          <w:tab w:val="left" w:pos="720"/>
          <w:tab w:val="num" w:pos="213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w:t>
      </w:r>
      <w:r w:rsidR="00DF78DD" w:rsidRPr="00DF78DD">
        <w:rPr>
          <w:rFonts w:ascii="Times New Roman" w:eastAsia="Times New Roman" w:hAnsi="Times New Roman" w:cs="Times New Roman"/>
          <w:sz w:val="24"/>
          <w:szCs w:val="24"/>
          <w:lang w:eastAsia="ru-RU"/>
        </w:rPr>
        <w:t xml:space="preserve"> «Акт сдачи-приёмки работ» – акт, подтверждающий приёмку Заказчиком работ по замене светильников (Приложение № 4);</w:t>
      </w:r>
    </w:p>
    <w:p w:rsidR="00DF78DD" w:rsidRPr="00DF78DD" w:rsidRDefault="0048117D" w:rsidP="0048117D">
      <w:pPr>
        <w:tabs>
          <w:tab w:val="left" w:pos="720"/>
          <w:tab w:val="num" w:pos="213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1.1.4. </w:t>
      </w:r>
      <w:r w:rsidR="00DF78DD" w:rsidRPr="00DF78DD">
        <w:rPr>
          <w:rFonts w:ascii="Times New Roman" w:eastAsia="Times New Roman" w:hAnsi="Times New Roman" w:cs="Times New Roman"/>
          <w:sz w:val="24"/>
          <w:szCs w:val="24"/>
          <w:lang w:eastAsia="ru-RU"/>
        </w:rPr>
        <w:t>«Площадка» – объекты, по адресам местонахождения которых Подрядчик выполняет Работы, указаны в Приложении № 2 «Адресный план установки светильников»;</w:t>
      </w:r>
    </w:p>
    <w:p w:rsidR="00DF78DD" w:rsidRPr="00DF78DD" w:rsidRDefault="0048117D" w:rsidP="0048117D">
      <w:pPr>
        <w:tabs>
          <w:tab w:val="left" w:pos="720"/>
          <w:tab w:val="num" w:pos="213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w:t>
      </w:r>
      <w:r w:rsidR="00DF78DD" w:rsidRPr="00DF78DD">
        <w:rPr>
          <w:rFonts w:ascii="Times New Roman" w:eastAsia="Times New Roman" w:hAnsi="Times New Roman" w:cs="Times New Roman"/>
          <w:sz w:val="24"/>
          <w:szCs w:val="24"/>
          <w:lang w:eastAsia="ru-RU"/>
        </w:rPr>
        <w:t xml:space="preserve"> «Работы» – работы по замене светильников. Требования к содержанию, видам, объёму Работ, а также к результату Работ определяются в соответствии с условиями Приложения № 1 к настоящему Договору. Требования к срокам выполнения Работ указаны в Приложении № 3 к настоящему Договору;</w:t>
      </w:r>
    </w:p>
    <w:p w:rsidR="00DF78DD" w:rsidRPr="00DF78DD" w:rsidRDefault="0048117D" w:rsidP="0048117D">
      <w:pPr>
        <w:tabs>
          <w:tab w:val="left" w:pos="720"/>
          <w:tab w:val="num" w:pos="213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1.1.6. </w:t>
      </w:r>
      <w:r w:rsidR="00DF78DD" w:rsidRPr="00DF78DD">
        <w:rPr>
          <w:rFonts w:ascii="Times New Roman" w:eastAsia="Times New Roman" w:hAnsi="Times New Roman" w:cs="Times New Roman"/>
          <w:sz w:val="24"/>
          <w:szCs w:val="24"/>
          <w:lang w:eastAsia="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DF78DD" w:rsidRPr="00DF78DD" w:rsidRDefault="0048117D" w:rsidP="0048117D">
      <w:pPr>
        <w:tabs>
          <w:tab w:val="left" w:pos="720"/>
          <w:tab w:val="num" w:pos="213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1.1.7. </w:t>
      </w:r>
      <w:r w:rsidR="00DF78DD" w:rsidRPr="00DF78DD">
        <w:rPr>
          <w:rFonts w:ascii="Times New Roman" w:eastAsia="Times New Roman" w:hAnsi="Times New Roman" w:cs="Times New Roman"/>
          <w:sz w:val="24"/>
          <w:szCs w:val="24"/>
          <w:lang w:eastAsia="ru-RU"/>
        </w:rPr>
        <w:t>«Техническое задание» – задание на производство Работ, приведённое в Приложении № 1 к настоящему Договору;</w:t>
      </w:r>
    </w:p>
    <w:p w:rsidR="00DF78DD" w:rsidRPr="00DF78DD" w:rsidRDefault="0048117D" w:rsidP="0048117D">
      <w:pPr>
        <w:tabs>
          <w:tab w:val="left" w:pos="720"/>
          <w:tab w:val="num" w:pos="213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w:t>
      </w:r>
      <w:r w:rsidR="00DF78DD" w:rsidRPr="00DF78DD">
        <w:rPr>
          <w:rFonts w:ascii="Times New Roman" w:eastAsia="Times New Roman" w:hAnsi="Times New Roman" w:cs="Times New Roman"/>
          <w:sz w:val="24"/>
          <w:szCs w:val="24"/>
          <w:lang w:eastAsia="ru-RU"/>
        </w:rPr>
        <w:t xml:space="preserve"> «Цена Договора» – сумма за выполнение Работ, в </w:t>
      </w:r>
      <w:proofErr w:type="spellStart"/>
      <w:r w:rsidR="00DF78DD" w:rsidRPr="00DF78DD">
        <w:rPr>
          <w:rFonts w:ascii="Times New Roman" w:eastAsia="Times New Roman" w:hAnsi="Times New Roman" w:cs="Times New Roman"/>
          <w:sz w:val="24"/>
          <w:szCs w:val="24"/>
          <w:lang w:eastAsia="ru-RU"/>
        </w:rPr>
        <w:t>т.ч</w:t>
      </w:r>
      <w:proofErr w:type="spellEnd"/>
      <w:r w:rsidR="00DF78DD" w:rsidRPr="00DF78DD">
        <w:rPr>
          <w:rFonts w:ascii="Times New Roman" w:eastAsia="Times New Roman" w:hAnsi="Times New Roman" w:cs="Times New Roman"/>
          <w:sz w:val="24"/>
          <w:szCs w:val="24"/>
          <w:lang w:eastAsia="ru-RU"/>
        </w:rPr>
        <w:t xml:space="preserve">. НДС 18 %. </w:t>
      </w:r>
    </w:p>
    <w:p w:rsidR="00DF78DD" w:rsidRPr="00DF78DD" w:rsidRDefault="00DF78DD" w:rsidP="00DF78DD">
      <w:pPr>
        <w:tabs>
          <w:tab w:val="left" w:pos="720"/>
        </w:tabs>
        <w:spacing w:after="0" w:line="240" w:lineRule="auto"/>
        <w:jc w:val="both"/>
        <w:rPr>
          <w:rFonts w:ascii="Times New Roman" w:eastAsia="Times New Roman" w:hAnsi="Times New Roman" w:cs="Times New Roman"/>
          <w:sz w:val="24"/>
          <w:szCs w:val="24"/>
          <w:lang w:eastAsia="ru-RU"/>
        </w:rPr>
      </w:pPr>
    </w:p>
    <w:p w:rsidR="00DF78DD" w:rsidRPr="00DF78DD" w:rsidRDefault="00DF78DD" w:rsidP="00F12879">
      <w:pPr>
        <w:numPr>
          <w:ilvl w:val="0"/>
          <w:numId w:val="32"/>
        </w:numPr>
        <w:tabs>
          <w:tab w:val="num" w:pos="0"/>
          <w:tab w:val="left" w:pos="720"/>
          <w:tab w:val="num" w:pos="5180"/>
        </w:tabs>
        <w:spacing w:after="0" w:line="240" w:lineRule="auto"/>
        <w:jc w:val="center"/>
        <w:rPr>
          <w:rFonts w:ascii="Times New Roman" w:eastAsia="Times New Roman" w:hAnsi="Times New Roman" w:cs="Times New Roman"/>
          <w:b/>
          <w:sz w:val="24"/>
          <w:szCs w:val="24"/>
          <w:lang w:eastAsia="ru-RU"/>
        </w:rPr>
      </w:pPr>
      <w:r w:rsidRPr="00DF78DD">
        <w:rPr>
          <w:rFonts w:ascii="Times New Roman" w:eastAsia="Times New Roman" w:hAnsi="Times New Roman" w:cs="Times New Roman"/>
          <w:b/>
          <w:sz w:val="24"/>
          <w:szCs w:val="24"/>
          <w:lang w:eastAsia="ru-RU"/>
        </w:rPr>
        <w:t>ПРЕДМЕТ ДОГОВОРА</w:t>
      </w:r>
    </w:p>
    <w:p w:rsidR="00DF78DD" w:rsidRPr="00DF78DD" w:rsidRDefault="00DF78DD" w:rsidP="00F12879">
      <w:pPr>
        <w:numPr>
          <w:ilvl w:val="1"/>
          <w:numId w:val="32"/>
        </w:numPr>
        <w:tabs>
          <w:tab w:val="clear" w:pos="792"/>
          <w:tab w:val="num" w:pos="0"/>
          <w:tab w:val="num" w:pos="142"/>
        </w:tabs>
        <w:spacing w:after="0" w:line="240" w:lineRule="auto"/>
        <w:ind w:left="142" w:firstLine="0"/>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В порядке и на условиях, установленных настоящим Договором, Подрядчик обязуется выполнить Работы и передать результат Работ Заказчику. Заказчик обязуется принять результаты Работ и оплатить их.</w:t>
      </w:r>
    </w:p>
    <w:p w:rsidR="00DF78DD" w:rsidRPr="00DF78DD" w:rsidRDefault="00DF78DD" w:rsidP="00F12879">
      <w:pPr>
        <w:numPr>
          <w:ilvl w:val="1"/>
          <w:numId w:val="32"/>
        </w:numPr>
        <w:tabs>
          <w:tab w:val="clear" w:pos="792"/>
          <w:tab w:val="num" w:pos="142"/>
        </w:tabs>
        <w:spacing w:after="0" w:line="240" w:lineRule="auto"/>
        <w:ind w:left="142" w:firstLine="0"/>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 xml:space="preserve"> Подрядчик вправе привлечь третьих лиц к исполнению своих обязательств по настоящему Договору с предварительного письменного согласия Заказчика.</w:t>
      </w:r>
    </w:p>
    <w:p w:rsidR="00DF78DD" w:rsidRPr="00DF78DD" w:rsidRDefault="00DF78DD" w:rsidP="00DF78DD">
      <w:pPr>
        <w:tabs>
          <w:tab w:val="left" w:pos="720"/>
          <w:tab w:val="num" w:pos="792"/>
        </w:tabs>
        <w:spacing w:after="0" w:line="240" w:lineRule="auto"/>
        <w:jc w:val="both"/>
        <w:rPr>
          <w:rFonts w:ascii="Times New Roman" w:eastAsia="Times New Roman" w:hAnsi="Times New Roman" w:cs="Times New Roman"/>
          <w:sz w:val="24"/>
          <w:szCs w:val="24"/>
          <w:lang w:eastAsia="ru-RU"/>
        </w:rPr>
      </w:pPr>
    </w:p>
    <w:p w:rsidR="00DF78DD" w:rsidRPr="00DF78DD" w:rsidRDefault="00DF78DD" w:rsidP="00DF78DD">
      <w:pPr>
        <w:tabs>
          <w:tab w:val="left" w:pos="720"/>
          <w:tab w:val="num" w:pos="972"/>
        </w:tabs>
        <w:spacing w:after="0" w:line="240" w:lineRule="auto"/>
        <w:jc w:val="both"/>
        <w:rPr>
          <w:rFonts w:ascii="Times New Roman" w:eastAsia="Times New Roman" w:hAnsi="Times New Roman" w:cs="Times New Roman"/>
          <w:sz w:val="24"/>
          <w:szCs w:val="24"/>
          <w:lang w:eastAsia="ru-RU"/>
        </w:rPr>
      </w:pPr>
    </w:p>
    <w:p w:rsidR="00DF78DD" w:rsidRPr="00DF78DD" w:rsidRDefault="00DF78DD" w:rsidP="00F12879">
      <w:pPr>
        <w:numPr>
          <w:ilvl w:val="0"/>
          <w:numId w:val="32"/>
        </w:numPr>
        <w:tabs>
          <w:tab w:val="num" w:pos="0"/>
          <w:tab w:val="left" w:pos="720"/>
          <w:tab w:val="num" w:pos="5180"/>
        </w:tabs>
        <w:spacing w:after="0" w:line="240" w:lineRule="auto"/>
        <w:jc w:val="center"/>
        <w:rPr>
          <w:rFonts w:ascii="Times New Roman" w:eastAsia="Times New Roman" w:hAnsi="Times New Roman" w:cs="Times New Roman"/>
          <w:b/>
          <w:sz w:val="24"/>
          <w:szCs w:val="24"/>
          <w:lang w:eastAsia="ru-RU"/>
        </w:rPr>
      </w:pPr>
      <w:r w:rsidRPr="00DF78DD">
        <w:rPr>
          <w:rFonts w:ascii="Times New Roman" w:eastAsia="Times New Roman" w:hAnsi="Times New Roman" w:cs="Times New Roman"/>
          <w:b/>
          <w:sz w:val="24"/>
          <w:szCs w:val="24"/>
          <w:lang w:eastAsia="ru-RU"/>
        </w:rPr>
        <w:t>ЦЕНА ДОГОВОРА И ПОРЯДОК РАСЧЁТОВ</w:t>
      </w:r>
    </w:p>
    <w:p w:rsidR="00DF78DD" w:rsidRPr="00DF78DD" w:rsidRDefault="00DF78DD" w:rsidP="00F12879">
      <w:pPr>
        <w:numPr>
          <w:ilvl w:val="1"/>
          <w:numId w:val="32"/>
        </w:numPr>
        <w:tabs>
          <w:tab w:val="clear" w:pos="792"/>
          <w:tab w:val="num" w:pos="0"/>
          <w:tab w:val="left" w:pos="360"/>
        </w:tabs>
        <w:spacing w:after="0" w:line="240" w:lineRule="auto"/>
        <w:ind w:left="142" w:firstLine="0"/>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Цена договора</w:t>
      </w:r>
      <w:r w:rsidRPr="0048117D">
        <w:rPr>
          <w:rFonts w:ascii="Times New Roman" w:eastAsia="Times New Roman" w:hAnsi="Times New Roman" w:cs="Times New Roman"/>
          <w:sz w:val="24"/>
          <w:szCs w:val="24"/>
          <w:lang w:eastAsia="ru-RU"/>
        </w:rPr>
        <w:t xml:space="preserve">, </w:t>
      </w:r>
      <w:r w:rsidR="0048117D" w:rsidRPr="0048117D">
        <w:rPr>
          <w:rFonts w:ascii="Times New Roman" w:eastAsia="Times New Roman" w:hAnsi="Times New Roman" w:cs="Times New Roman"/>
          <w:sz w:val="24"/>
          <w:szCs w:val="24"/>
          <w:lang w:eastAsia="ru-RU"/>
        </w:rPr>
        <w:t>согласно Протоколу</w:t>
      </w:r>
      <w:r w:rsidRPr="0048117D">
        <w:rPr>
          <w:rFonts w:ascii="Times New Roman" w:eastAsia="Times New Roman" w:hAnsi="Times New Roman" w:cs="Times New Roman"/>
          <w:sz w:val="24"/>
          <w:szCs w:val="24"/>
          <w:lang w:eastAsia="ru-RU"/>
        </w:rPr>
        <w:t xml:space="preserve"> согласования договорной цены (Приложение № 5 настоящего договора),</w:t>
      </w:r>
      <w:r w:rsidRPr="00DF78DD">
        <w:rPr>
          <w:rFonts w:ascii="Times New Roman" w:eastAsia="Times New Roman" w:hAnsi="Times New Roman" w:cs="Times New Roman"/>
          <w:sz w:val="24"/>
          <w:szCs w:val="24"/>
          <w:lang w:eastAsia="ru-RU"/>
        </w:rPr>
        <w:t xml:space="preserve"> составляет сумму в размере ________________ рублей ________ копеек (рублей копеек), в том числе НДС 18% ____________ рублей __________ копеек (рублей копеек).</w:t>
      </w:r>
    </w:p>
    <w:p w:rsidR="00DF78DD" w:rsidRPr="00DF78DD" w:rsidRDefault="00DF78DD" w:rsidP="00F12879">
      <w:pPr>
        <w:numPr>
          <w:ilvl w:val="1"/>
          <w:numId w:val="32"/>
        </w:numPr>
        <w:tabs>
          <w:tab w:val="clear" w:pos="792"/>
          <w:tab w:val="num" w:pos="0"/>
          <w:tab w:val="left" w:pos="360"/>
        </w:tabs>
        <w:spacing w:after="0" w:line="240" w:lineRule="auto"/>
        <w:ind w:left="142" w:firstLine="0"/>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Цена Договора является твёрдой. Подрядчик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DF78DD" w:rsidRPr="00DF78DD" w:rsidRDefault="00DF78DD" w:rsidP="00F12879">
      <w:pPr>
        <w:numPr>
          <w:ilvl w:val="1"/>
          <w:numId w:val="32"/>
        </w:numPr>
        <w:tabs>
          <w:tab w:val="clear" w:pos="792"/>
          <w:tab w:val="num" w:pos="0"/>
          <w:tab w:val="left" w:pos="360"/>
        </w:tabs>
        <w:spacing w:after="0" w:line="240" w:lineRule="auto"/>
        <w:ind w:left="142" w:firstLine="0"/>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Цена Договора включает в себя все платежи, причитающиеся Подрядчику за выполнение обязательств по настоящему Договору.</w:t>
      </w:r>
    </w:p>
    <w:p w:rsidR="00DF78DD" w:rsidRPr="00DF78DD" w:rsidRDefault="00DF78DD" w:rsidP="00F12879">
      <w:pPr>
        <w:numPr>
          <w:ilvl w:val="1"/>
          <w:numId w:val="32"/>
        </w:numPr>
        <w:tabs>
          <w:tab w:val="clear" w:pos="792"/>
          <w:tab w:val="num" w:pos="0"/>
          <w:tab w:val="left" w:pos="360"/>
        </w:tabs>
        <w:spacing w:after="0" w:line="240" w:lineRule="auto"/>
        <w:ind w:left="142" w:firstLine="0"/>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Оплата Цены Договора производится в следующем порядке:</w:t>
      </w:r>
    </w:p>
    <w:p w:rsidR="00DF78DD" w:rsidRPr="00DF78DD" w:rsidRDefault="0048117D" w:rsidP="0048117D">
      <w:pPr>
        <w:tabs>
          <w:tab w:val="left" w:pos="360"/>
        </w:tabs>
        <w:spacing w:after="0" w:line="240" w:lineRule="auto"/>
        <w:ind w:left="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3.4.1. </w:t>
      </w:r>
      <w:r w:rsidR="00DF78DD" w:rsidRPr="00DF78DD">
        <w:rPr>
          <w:rFonts w:ascii="Times New Roman" w:eastAsia="Times New Roman" w:hAnsi="Times New Roman" w:cs="Times New Roman"/>
          <w:sz w:val="24"/>
          <w:szCs w:val="24"/>
          <w:lang w:eastAsia="ru-RU"/>
        </w:rPr>
        <w:t>Заказчик оплачивает 100 % (сто процентов) от цены Договора, что составляет сумму _________________ рублей (_______________ рублей ___________ копеек), в том числе НДС 18% _______________ рубля (________ рублей ________ копейки), не позднее 25 (двадцати пяти) календарных дней с даты получения оригинала счета на основании подписанного Акта приёмки выполненных Работ;</w:t>
      </w:r>
    </w:p>
    <w:p w:rsidR="00DF78DD" w:rsidRPr="00DF78DD" w:rsidRDefault="0048117D" w:rsidP="0048117D">
      <w:pPr>
        <w:tabs>
          <w:tab w:val="left" w:pos="360"/>
        </w:tabs>
        <w:spacing w:after="0" w:line="240" w:lineRule="auto"/>
        <w:ind w:left="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3.4.2. </w:t>
      </w:r>
      <w:r w:rsidR="00DF78DD" w:rsidRPr="00DF78DD">
        <w:rPr>
          <w:rFonts w:ascii="Times New Roman" w:eastAsia="Times New Roman" w:hAnsi="Times New Roman" w:cs="Times New Roman"/>
          <w:sz w:val="24"/>
          <w:szCs w:val="24"/>
          <w:lang w:eastAsia="ru-RU"/>
        </w:rPr>
        <w:t>Заказчик оплачивает Цену Договора путем перечисления денежных средств в рублях Российской Федерации на расчётный счёт Подрядчика, указанный в разделе 19 настоящего Договора. Все расходы и издержки по переводу денежных средств с расчётного счёта Заказчика на расчётный счёт Подрядчика (включая, не ограничиваясь, применимые комиссии банка Подрядчика), относятся на Подрядчика, за исключением расходов и комиссий банка, в котором открыт расчётный счёт Заказчика;</w:t>
      </w:r>
    </w:p>
    <w:p w:rsidR="00DF78DD" w:rsidRPr="00DF78DD" w:rsidRDefault="0048117D" w:rsidP="0048117D">
      <w:pPr>
        <w:tabs>
          <w:tab w:val="left" w:pos="360"/>
        </w:tabs>
        <w:spacing w:after="0" w:line="240" w:lineRule="auto"/>
        <w:ind w:left="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3.4.3. </w:t>
      </w:r>
      <w:r w:rsidR="00DF78DD" w:rsidRPr="00DF78DD">
        <w:rPr>
          <w:rFonts w:ascii="Times New Roman" w:eastAsia="Times New Roman" w:hAnsi="Times New Roman" w:cs="Times New Roman"/>
          <w:sz w:val="24"/>
          <w:szCs w:val="24"/>
          <w:lang w:eastAsia="ru-RU"/>
        </w:rPr>
        <w:t>Обязательство Заказчика по оплате считается выполненным с даты списания денежных средств с расчётного счёта Заказчика. Если Подрядчик в течение 5 (пяти) рабочих дней с даты выполнения Заказчиком обязательства по оплате не получит денежные средства на свой расчётный счёт, то Заказчик по запросу Подрядчика направляет Подрядчику простую копию соответствующего платёжного поручения.</w:t>
      </w:r>
    </w:p>
    <w:p w:rsidR="00DF78DD" w:rsidRPr="00DF78DD" w:rsidRDefault="00DF78DD" w:rsidP="00F12879">
      <w:pPr>
        <w:numPr>
          <w:ilvl w:val="1"/>
          <w:numId w:val="32"/>
        </w:numPr>
        <w:tabs>
          <w:tab w:val="clear" w:pos="792"/>
          <w:tab w:val="num" w:pos="0"/>
          <w:tab w:val="left" w:pos="360"/>
        </w:tabs>
        <w:spacing w:after="0" w:line="240" w:lineRule="auto"/>
        <w:ind w:left="142" w:firstLine="0"/>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F78DD" w:rsidRPr="00DF78DD" w:rsidRDefault="00DF78DD" w:rsidP="00DF78DD">
      <w:pPr>
        <w:tabs>
          <w:tab w:val="num" w:pos="2138"/>
        </w:tabs>
        <w:spacing w:after="0" w:line="240" w:lineRule="auto"/>
        <w:ind w:left="2345"/>
        <w:jc w:val="center"/>
        <w:rPr>
          <w:rFonts w:ascii="Times New Roman" w:eastAsia="Times New Roman" w:hAnsi="Times New Roman" w:cs="Times New Roman"/>
          <w:sz w:val="24"/>
          <w:szCs w:val="24"/>
          <w:lang w:eastAsia="ru-RU"/>
        </w:rPr>
      </w:pPr>
    </w:p>
    <w:p w:rsidR="00DF78DD" w:rsidRPr="0048117D" w:rsidRDefault="00DF78DD" w:rsidP="00F12879">
      <w:pPr>
        <w:numPr>
          <w:ilvl w:val="0"/>
          <w:numId w:val="32"/>
        </w:numPr>
        <w:tabs>
          <w:tab w:val="num" w:pos="0"/>
        </w:tabs>
        <w:spacing w:after="0" w:line="240" w:lineRule="auto"/>
        <w:jc w:val="center"/>
        <w:rPr>
          <w:rFonts w:ascii="Times New Roman" w:eastAsia="Times New Roman" w:hAnsi="Times New Roman" w:cs="Times New Roman"/>
          <w:b/>
          <w:sz w:val="24"/>
          <w:szCs w:val="24"/>
          <w:lang w:eastAsia="ru-RU"/>
        </w:rPr>
      </w:pPr>
      <w:r w:rsidRPr="0048117D">
        <w:rPr>
          <w:rFonts w:ascii="Times New Roman" w:eastAsia="Times New Roman" w:hAnsi="Times New Roman" w:cs="Times New Roman"/>
          <w:b/>
          <w:sz w:val="24"/>
          <w:szCs w:val="24"/>
          <w:lang w:eastAsia="ru-RU"/>
        </w:rPr>
        <w:t>ОБЯЗАТЕЛЬСТВА СТОРОН</w:t>
      </w:r>
    </w:p>
    <w:p w:rsidR="00DF78DD" w:rsidRPr="0048117D" w:rsidRDefault="00DF78DD" w:rsidP="00F12879">
      <w:pPr>
        <w:numPr>
          <w:ilvl w:val="1"/>
          <w:numId w:val="32"/>
        </w:numPr>
        <w:tabs>
          <w:tab w:val="left" w:pos="0"/>
          <w:tab w:val="num" w:pos="709"/>
        </w:tabs>
        <w:spacing w:after="0" w:line="240" w:lineRule="auto"/>
        <w:ind w:hanging="366"/>
        <w:jc w:val="both"/>
        <w:rPr>
          <w:rFonts w:ascii="Times New Roman" w:eastAsia="Times New Roman" w:hAnsi="Times New Roman" w:cs="Times New Roman"/>
          <w:sz w:val="24"/>
          <w:szCs w:val="24"/>
          <w:lang w:eastAsia="ru-RU"/>
        </w:rPr>
      </w:pPr>
      <w:r w:rsidRPr="0048117D">
        <w:rPr>
          <w:rFonts w:ascii="Times New Roman" w:eastAsia="Times New Roman" w:hAnsi="Times New Roman" w:cs="Times New Roman"/>
          <w:sz w:val="24"/>
          <w:szCs w:val="24"/>
          <w:lang w:eastAsia="ru-RU"/>
        </w:rPr>
        <w:t>Обязательства Заказчика:</w:t>
      </w:r>
    </w:p>
    <w:p w:rsidR="00DF78DD" w:rsidRPr="0048117D" w:rsidRDefault="0048117D" w:rsidP="0048117D">
      <w:pPr>
        <w:tabs>
          <w:tab w:val="left" w:pos="0"/>
          <w:tab w:val="left" w:pos="142"/>
        </w:tabs>
        <w:spacing w:after="0" w:line="240" w:lineRule="auto"/>
        <w:ind w:left="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4.1.1. </w:t>
      </w:r>
      <w:r w:rsidR="00DF78DD" w:rsidRPr="0048117D">
        <w:rPr>
          <w:rFonts w:ascii="Times New Roman" w:eastAsia="Times New Roman" w:hAnsi="Times New Roman" w:cs="Times New Roman"/>
          <w:sz w:val="24"/>
          <w:szCs w:val="24"/>
          <w:lang w:eastAsia="ru-RU"/>
        </w:rPr>
        <w:t xml:space="preserve">Произвести оплату надлежащим образом выполненных Подрядчиком Работ, в порядке, предусмотренном настоящим Договором. </w:t>
      </w:r>
    </w:p>
    <w:p w:rsidR="00DF78DD" w:rsidRPr="0048117D" w:rsidRDefault="0048117D" w:rsidP="0048117D">
      <w:pPr>
        <w:tabs>
          <w:tab w:val="left" w:pos="0"/>
          <w:tab w:val="left" w:pos="142"/>
        </w:tabs>
        <w:spacing w:after="0" w:line="240" w:lineRule="auto"/>
        <w:ind w:left="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4.1.2. </w:t>
      </w:r>
      <w:r w:rsidR="00DF78DD" w:rsidRPr="0048117D">
        <w:rPr>
          <w:rFonts w:ascii="Times New Roman" w:eastAsia="Times New Roman" w:hAnsi="Times New Roman" w:cs="Times New Roman"/>
          <w:sz w:val="24"/>
          <w:szCs w:val="24"/>
          <w:lang w:eastAsia="ru-RU"/>
        </w:rPr>
        <w:t>В течение 5 (пяти) рабочих дней с момента подписания настоящего Договора обеспечить Подрядчику доступ специалистов Подрядчика на Площадки для выполнения Работ на весь срок производства работ.</w:t>
      </w:r>
    </w:p>
    <w:p w:rsidR="00DF78DD" w:rsidRPr="0048117D" w:rsidRDefault="0048117D" w:rsidP="0048117D">
      <w:pPr>
        <w:tabs>
          <w:tab w:val="left" w:pos="0"/>
          <w:tab w:val="left" w:pos="142"/>
        </w:tabs>
        <w:spacing w:after="0" w:line="240" w:lineRule="auto"/>
        <w:ind w:left="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4.1.3. </w:t>
      </w:r>
      <w:r w:rsidR="00DF78DD" w:rsidRPr="0048117D">
        <w:rPr>
          <w:rFonts w:ascii="Times New Roman" w:eastAsia="Times New Roman" w:hAnsi="Times New Roman" w:cs="Times New Roman"/>
          <w:sz w:val="24"/>
          <w:szCs w:val="24"/>
          <w:lang w:eastAsia="ru-RU"/>
        </w:rPr>
        <w:t>Принять выполненные Работы.</w:t>
      </w:r>
    </w:p>
    <w:p w:rsidR="00DF78DD" w:rsidRPr="0048117D" w:rsidRDefault="0048117D" w:rsidP="0048117D">
      <w:pPr>
        <w:tabs>
          <w:tab w:val="left" w:pos="0"/>
          <w:tab w:val="left" w:pos="142"/>
        </w:tabs>
        <w:spacing w:after="0" w:line="240" w:lineRule="auto"/>
        <w:ind w:left="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4.1.4. </w:t>
      </w:r>
      <w:r w:rsidR="00DF78DD" w:rsidRPr="0048117D">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DF78DD" w:rsidRPr="0048117D" w:rsidRDefault="00DF78DD" w:rsidP="00F12879">
      <w:pPr>
        <w:numPr>
          <w:ilvl w:val="1"/>
          <w:numId w:val="32"/>
        </w:numPr>
        <w:tabs>
          <w:tab w:val="num" w:pos="0"/>
          <w:tab w:val="left" w:pos="720"/>
          <w:tab w:val="left" w:pos="851"/>
        </w:tabs>
        <w:spacing w:after="0" w:line="240" w:lineRule="auto"/>
        <w:jc w:val="both"/>
        <w:rPr>
          <w:rFonts w:ascii="Times New Roman" w:eastAsia="Times New Roman" w:hAnsi="Times New Roman" w:cs="Times New Roman"/>
          <w:sz w:val="24"/>
          <w:szCs w:val="24"/>
          <w:lang w:eastAsia="ru-RU"/>
        </w:rPr>
      </w:pPr>
      <w:r w:rsidRPr="0048117D">
        <w:rPr>
          <w:rFonts w:ascii="Times New Roman" w:eastAsia="Times New Roman" w:hAnsi="Times New Roman" w:cs="Times New Roman"/>
          <w:sz w:val="24"/>
          <w:szCs w:val="24"/>
          <w:lang w:eastAsia="ru-RU"/>
        </w:rPr>
        <w:t>Обязательства Подрядчика.</w:t>
      </w:r>
    </w:p>
    <w:p w:rsidR="00DF78DD" w:rsidRPr="0048117D" w:rsidRDefault="0048117D" w:rsidP="0048117D">
      <w:pPr>
        <w:tabs>
          <w:tab w:val="left" w:pos="720"/>
          <w:tab w:val="left" w:pos="851"/>
        </w:tabs>
        <w:spacing w:after="0" w:line="240" w:lineRule="auto"/>
        <w:ind w:left="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4.2.1. </w:t>
      </w:r>
      <w:r w:rsidR="00DF78DD" w:rsidRPr="0048117D">
        <w:rPr>
          <w:rFonts w:ascii="Times New Roman" w:eastAsia="Times New Roman" w:hAnsi="Times New Roman" w:cs="Times New Roman"/>
          <w:sz w:val="24"/>
          <w:szCs w:val="24"/>
          <w:lang w:eastAsia="ru-RU"/>
        </w:rPr>
        <w:t>Если иное не согласовано с Заказчиком и не предусмотрено настоящим Договором выполнить Работы лично, с использованием собственных инструментов, техники и механизмов. Привлечение субподрядчиков допускается только с письменного разрешения Заказчика.</w:t>
      </w:r>
    </w:p>
    <w:p w:rsidR="00DF78DD" w:rsidRPr="0048117D" w:rsidRDefault="0048117D" w:rsidP="0048117D">
      <w:pPr>
        <w:tabs>
          <w:tab w:val="left" w:pos="720"/>
          <w:tab w:val="left" w:pos="851"/>
        </w:tabs>
        <w:spacing w:after="0" w:line="240" w:lineRule="auto"/>
        <w:ind w:left="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4.2.2. </w:t>
      </w:r>
      <w:r w:rsidR="00DF78DD" w:rsidRPr="0048117D">
        <w:rPr>
          <w:rFonts w:ascii="Times New Roman" w:eastAsia="Times New Roman" w:hAnsi="Times New Roman" w:cs="Times New Roman"/>
          <w:sz w:val="24"/>
          <w:szCs w:val="24"/>
          <w:lang w:eastAsia="ru-RU"/>
        </w:rPr>
        <w:t>Обеспечить выполнение на Площадках необходимых мероприятий по технике безопасности и охране труда во время проведения Работ.</w:t>
      </w:r>
    </w:p>
    <w:p w:rsidR="00DF78DD" w:rsidRPr="0048117D" w:rsidRDefault="0048117D" w:rsidP="0048117D">
      <w:pPr>
        <w:tabs>
          <w:tab w:val="left" w:pos="720"/>
          <w:tab w:val="left" w:pos="851"/>
        </w:tabs>
        <w:spacing w:after="0" w:line="240" w:lineRule="auto"/>
        <w:ind w:left="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4.2.3. </w:t>
      </w:r>
      <w:r w:rsidR="00DF78DD" w:rsidRPr="0048117D">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F78DD" w:rsidRPr="0048117D" w:rsidRDefault="0048117D" w:rsidP="0048117D">
      <w:pPr>
        <w:tabs>
          <w:tab w:val="left" w:pos="720"/>
          <w:tab w:val="left" w:pos="851"/>
        </w:tabs>
        <w:spacing w:after="0" w:line="240" w:lineRule="auto"/>
        <w:ind w:left="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4.2.4.</w:t>
      </w:r>
      <w:r w:rsidR="00DF78DD" w:rsidRPr="0048117D">
        <w:rPr>
          <w:rFonts w:ascii="Times New Roman" w:eastAsia="Times New Roman" w:hAnsi="Times New Roman" w:cs="Times New Roman"/>
          <w:sz w:val="24"/>
          <w:szCs w:val="24"/>
          <w:lang w:eastAsia="ru-RU"/>
        </w:rPr>
        <w:t>Обеспечить сроки выполнения Работ, в соответствии с Графиком выполнения обязательств.</w:t>
      </w:r>
    </w:p>
    <w:p w:rsidR="00DF78DD" w:rsidRPr="0048117D" w:rsidRDefault="0048117D" w:rsidP="0048117D">
      <w:pPr>
        <w:tabs>
          <w:tab w:val="left" w:pos="720"/>
          <w:tab w:val="left" w:pos="851"/>
        </w:tabs>
        <w:spacing w:after="0" w:line="240" w:lineRule="auto"/>
        <w:ind w:left="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4.2.5. </w:t>
      </w:r>
      <w:r w:rsidR="00DF78DD" w:rsidRPr="0048117D">
        <w:rPr>
          <w:rFonts w:ascii="Times New Roman" w:eastAsia="Times New Roman" w:hAnsi="Times New Roman" w:cs="Times New Roman"/>
          <w:sz w:val="24"/>
          <w:szCs w:val="24"/>
          <w:lang w:eastAsia="ru-RU"/>
        </w:rPr>
        <w:t>Гарантировать качество выполняемых Работ, в соответствии с нормами действующего законодательства РФ и иных нормативно-правовых актов.</w:t>
      </w:r>
    </w:p>
    <w:p w:rsidR="00DF78DD" w:rsidRPr="0048117D" w:rsidRDefault="0048117D" w:rsidP="0048117D">
      <w:pPr>
        <w:tabs>
          <w:tab w:val="left" w:pos="720"/>
          <w:tab w:val="left" w:pos="851"/>
        </w:tabs>
        <w:spacing w:after="0" w:line="240" w:lineRule="auto"/>
        <w:ind w:left="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4.2.6.</w:t>
      </w:r>
      <w:r w:rsidR="00DF78DD" w:rsidRPr="0048117D">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DF78DD" w:rsidRPr="0048117D" w:rsidRDefault="0048117D" w:rsidP="0048117D">
      <w:pPr>
        <w:tabs>
          <w:tab w:val="left" w:pos="720"/>
          <w:tab w:val="left" w:pos="851"/>
        </w:tabs>
        <w:spacing w:after="0" w:line="240" w:lineRule="auto"/>
        <w:ind w:left="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4.2.7. </w:t>
      </w:r>
      <w:r w:rsidR="00DF78DD" w:rsidRPr="0048117D">
        <w:rPr>
          <w:rFonts w:ascii="Times New Roman" w:eastAsia="Times New Roman" w:hAnsi="Times New Roman" w:cs="Times New Roman"/>
          <w:sz w:val="24"/>
          <w:szCs w:val="24"/>
          <w:lang w:eastAsia="ru-RU"/>
        </w:rPr>
        <w:t>Подрядчик обязуется своими силами и за свой счет проводить уборку мусора с площадок, образовавшегося в следствии работ, указанных в договоре.</w:t>
      </w:r>
    </w:p>
    <w:p w:rsidR="00DF78DD" w:rsidRPr="00DF78DD" w:rsidRDefault="00DF78DD" w:rsidP="00DF78DD">
      <w:pPr>
        <w:tabs>
          <w:tab w:val="num" w:pos="0"/>
          <w:tab w:val="left" w:pos="720"/>
        </w:tabs>
        <w:spacing w:after="0" w:line="240" w:lineRule="auto"/>
        <w:jc w:val="both"/>
        <w:rPr>
          <w:rFonts w:ascii="Times New Roman" w:eastAsia="Times New Roman" w:hAnsi="Times New Roman" w:cs="Times New Roman"/>
          <w:sz w:val="24"/>
          <w:szCs w:val="24"/>
          <w:lang w:eastAsia="ru-RU"/>
        </w:rPr>
      </w:pPr>
    </w:p>
    <w:p w:rsidR="00DF78DD" w:rsidRPr="00DF78DD" w:rsidRDefault="00DF78DD" w:rsidP="00DF78DD">
      <w:pPr>
        <w:tabs>
          <w:tab w:val="left" w:pos="0"/>
          <w:tab w:val="num" w:pos="5180"/>
        </w:tabs>
        <w:spacing w:after="0" w:line="240" w:lineRule="auto"/>
        <w:jc w:val="center"/>
        <w:rPr>
          <w:rFonts w:ascii="Times New Roman" w:eastAsia="Times New Roman" w:hAnsi="Times New Roman" w:cs="Times New Roman"/>
          <w:b/>
          <w:sz w:val="24"/>
          <w:szCs w:val="24"/>
          <w:lang w:eastAsia="ru-RU"/>
        </w:rPr>
      </w:pPr>
      <w:r w:rsidRPr="00DF78DD">
        <w:rPr>
          <w:rFonts w:ascii="Times New Roman" w:eastAsia="Times New Roman" w:hAnsi="Times New Roman" w:cs="Times New Roman"/>
          <w:b/>
          <w:sz w:val="24"/>
          <w:szCs w:val="24"/>
          <w:lang w:val="en-US" w:eastAsia="ru-RU"/>
        </w:rPr>
        <w:t xml:space="preserve">5. </w:t>
      </w:r>
      <w:r w:rsidRPr="00DF78DD">
        <w:rPr>
          <w:rFonts w:ascii="Times New Roman" w:eastAsia="Times New Roman" w:hAnsi="Times New Roman" w:cs="Times New Roman"/>
          <w:b/>
          <w:sz w:val="24"/>
          <w:szCs w:val="24"/>
          <w:lang w:eastAsia="ru-RU"/>
        </w:rPr>
        <w:t xml:space="preserve">РАБОТЫ </w:t>
      </w:r>
    </w:p>
    <w:p w:rsidR="00DF78DD" w:rsidRPr="00DF78DD" w:rsidRDefault="00DF78DD" w:rsidP="00F12879">
      <w:pPr>
        <w:numPr>
          <w:ilvl w:val="1"/>
          <w:numId w:val="35"/>
        </w:numPr>
        <w:tabs>
          <w:tab w:val="left" w:pos="709"/>
          <w:tab w:val="num" w:pos="2345"/>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Подрядчик обязуется выполнить Работы согласно условиям Приложения № 1 к настоящему Договору по адресам Площадок в сроки, указанные в Приложении № 3 к настоящему Договору.</w:t>
      </w:r>
    </w:p>
    <w:p w:rsidR="00DF78DD" w:rsidRPr="00DF78DD" w:rsidRDefault="00DF78DD" w:rsidP="00F12879">
      <w:pPr>
        <w:numPr>
          <w:ilvl w:val="1"/>
          <w:numId w:val="35"/>
        </w:numPr>
        <w:tabs>
          <w:tab w:val="left" w:pos="709"/>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Подрядчик обязуется передать результат Работ Заказчику по Акту сдачи-приемки работ (форма акта приведена в приложении № 4).</w:t>
      </w:r>
    </w:p>
    <w:p w:rsidR="00DF78DD" w:rsidRPr="00DF78DD" w:rsidRDefault="00DF78DD" w:rsidP="00F12879">
      <w:pPr>
        <w:numPr>
          <w:ilvl w:val="1"/>
          <w:numId w:val="35"/>
        </w:numPr>
        <w:tabs>
          <w:tab w:val="left" w:pos="709"/>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В целях согласования вышеуказанных требований юридическую силу имеют условия сообщений электронной почты, переданных со следующих адресов:</w:t>
      </w:r>
    </w:p>
    <w:p w:rsidR="00DF78DD" w:rsidRPr="00DF78DD" w:rsidRDefault="00DF78DD" w:rsidP="00F12879">
      <w:pPr>
        <w:numPr>
          <w:ilvl w:val="2"/>
          <w:numId w:val="35"/>
        </w:numPr>
        <w:tabs>
          <w:tab w:val="left" w:pos="709"/>
          <w:tab w:val="num" w:pos="2138"/>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 xml:space="preserve">от Подрядчика: </w:t>
      </w:r>
    </w:p>
    <w:p w:rsidR="00DF78DD" w:rsidRPr="00DF78DD" w:rsidRDefault="00DF78DD" w:rsidP="00F12879">
      <w:pPr>
        <w:numPr>
          <w:ilvl w:val="2"/>
          <w:numId w:val="35"/>
        </w:numPr>
        <w:tabs>
          <w:tab w:val="left" w:pos="709"/>
          <w:tab w:val="num" w:pos="2138"/>
        </w:tabs>
        <w:spacing w:after="0" w:line="240" w:lineRule="auto"/>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 xml:space="preserve">от Заказчика: </w:t>
      </w:r>
      <w:r w:rsidRPr="00DF78DD">
        <w:rPr>
          <w:rFonts w:ascii="Times New Roman" w:eastAsia="Times New Roman" w:hAnsi="Times New Roman" w:cs="Times New Roman"/>
          <w:color w:val="000000"/>
          <w:sz w:val="24"/>
          <w:szCs w:val="24"/>
          <w:lang w:val="it-IT" w:eastAsia="zh-CN"/>
        </w:rPr>
        <w:t>Koshcheev@bashtel.ru</w:t>
      </w:r>
    </w:p>
    <w:p w:rsidR="00DF78DD" w:rsidRPr="00DF78DD" w:rsidRDefault="00DF78DD" w:rsidP="00C357C5">
      <w:pPr>
        <w:tabs>
          <w:tab w:val="num" w:pos="426"/>
          <w:tab w:val="left" w:pos="709"/>
        </w:tabs>
        <w:spacing w:after="0" w:line="240" w:lineRule="auto"/>
        <w:ind w:left="426"/>
        <w:jc w:val="both"/>
        <w:rPr>
          <w:rFonts w:ascii="Times New Roman" w:eastAsia="Times New Roman" w:hAnsi="Times New Roman" w:cs="Times New Roman"/>
          <w:sz w:val="24"/>
          <w:szCs w:val="24"/>
          <w:lang w:eastAsia="ru-RU"/>
        </w:rPr>
      </w:pPr>
      <w:r w:rsidRPr="00C357C5">
        <w:rPr>
          <w:rFonts w:ascii="Times New Roman" w:eastAsia="Times New Roman" w:hAnsi="Times New Roman" w:cs="Times New Roman"/>
          <w:sz w:val="24"/>
          <w:szCs w:val="24"/>
          <w:lang w:eastAsia="ru-RU"/>
        </w:rPr>
        <w:t>Стороны настоящим признают, что Подрядчик выполняет требования, согласованные по электронной почте, в соответствии с вышеуказанным порядком, без дополнительной оплаты.</w:t>
      </w:r>
    </w:p>
    <w:p w:rsidR="00DF78DD" w:rsidRPr="00DF78DD" w:rsidRDefault="00DF78DD" w:rsidP="00F12879">
      <w:pPr>
        <w:numPr>
          <w:ilvl w:val="1"/>
          <w:numId w:val="35"/>
        </w:numPr>
        <w:tabs>
          <w:tab w:val="left" w:pos="709"/>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В день завершения Работ на соответствующей Площадке Подрядчик обязуется передать Заказчику Акт выполненных работ согласно приложения № 4 к настоящему договору. В течение 5 (пяти) рабочих дней с даты получения Акта выполненных работ Заказчик подписывает их либо направляет Подрядчику отказ от подписания, в котором указывает перечень выявленных нарушений настоящего Договора и сроки их устранения. Подрядчик обязуется выполнить установленные Заказчиком требования.</w:t>
      </w:r>
    </w:p>
    <w:p w:rsidR="00DF78DD" w:rsidRPr="00DF78DD" w:rsidRDefault="00DF78DD" w:rsidP="00F12879">
      <w:pPr>
        <w:numPr>
          <w:ilvl w:val="1"/>
          <w:numId w:val="35"/>
        </w:numPr>
        <w:tabs>
          <w:tab w:val="left" w:pos="709"/>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 xml:space="preserve">Гарантийный срок на работы составляет 12 (двенадцать) месяцев с момента подписания Сторонами Акта выполненных работ. </w:t>
      </w:r>
    </w:p>
    <w:p w:rsidR="00DF78DD" w:rsidRPr="00DF78DD" w:rsidRDefault="00DF78DD" w:rsidP="00DF78DD">
      <w:pPr>
        <w:tabs>
          <w:tab w:val="left" w:pos="720"/>
          <w:tab w:val="num" w:pos="972"/>
        </w:tabs>
        <w:spacing w:after="0" w:line="240" w:lineRule="auto"/>
        <w:jc w:val="both"/>
        <w:rPr>
          <w:rFonts w:ascii="Times New Roman" w:eastAsia="Times New Roman" w:hAnsi="Times New Roman" w:cs="Times New Roman"/>
          <w:sz w:val="24"/>
          <w:szCs w:val="24"/>
          <w:lang w:eastAsia="ru-RU"/>
        </w:rPr>
      </w:pPr>
    </w:p>
    <w:p w:rsidR="00DF78DD" w:rsidRPr="00DF78DD" w:rsidRDefault="00DF78DD" w:rsidP="00F12879">
      <w:pPr>
        <w:numPr>
          <w:ilvl w:val="0"/>
          <w:numId w:val="35"/>
        </w:numPr>
        <w:tabs>
          <w:tab w:val="left" w:pos="720"/>
          <w:tab w:val="num" w:pos="2345"/>
          <w:tab w:val="num" w:pos="5180"/>
        </w:tabs>
        <w:spacing w:after="0" w:line="240" w:lineRule="auto"/>
        <w:jc w:val="center"/>
        <w:rPr>
          <w:rFonts w:ascii="Times New Roman" w:eastAsia="Times New Roman" w:hAnsi="Times New Roman" w:cs="Times New Roman"/>
          <w:b/>
          <w:sz w:val="24"/>
          <w:szCs w:val="24"/>
          <w:lang w:eastAsia="ru-RU"/>
        </w:rPr>
      </w:pPr>
      <w:r w:rsidRPr="00DF78DD">
        <w:rPr>
          <w:rFonts w:ascii="Times New Roman" w:eastAsia="Times New Roman" w:hAnsi="Times New Roman" w:cs="Times New Roman"/>
          <w:b/>
          <w:sz w:val="24"/>
          <w:szCs w:val="24"/>
          <w:lang w:eastAsia="ru-RU"/>
        </w:rPr>
        <w:t>ОБЕСПЕЧЕНИЕ КОНФИДЕНЦИАЛЬНОСТИ</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Раскрывающая Сторона – Сторона, которая раскрывает конфиденциальную информацию другой Стороне.</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Получающая Сторона – Сторона, которая получает конфиденциальную информацию от другой Стороны</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информация во время ее раскрытия является публично известной;</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информация представлена Получающей Стороне с письменным указанием на то, что она не является конфиденциальной;</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информация получена от любого третьего лица на законных основаниях;</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информация не может являться конфиденциальной в соответствии с законодательством Российской Федерации.</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Получающая Сторона имеет право раскрывать конфиденциальную информацию без согласия Раскрывающей Стороны:</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F78DD" w:rsidRPr="00DF78DD" w:rsidRDefault="00DF78DD" w:rsidP="00DF78DD">
      <w:pPr>
        <w:tabs>
          <w:tab w:val="num" w:pos="0"/>
          <w:tab w:val="left" w:pos="720"/>
        </w:tabs>
        <w:spacing w:after="0" w:line="240" w:lineRule="auto"/>
        <w:jc w:val="both"/>
        <w:rPr>
          <w:rFonts w:ascii="Times New Roman" w:eastAsia="Times New Roman" w:hAnsi="Times New Roman" w:cs="Times New Roman"/>
          <w:sz w:val="24"/>
          <w:szCs w:val="24"/>
          <w:lang w:eastAsia="ru-RU"/>
        </w:rPr>
      </w:pPr>
    </w:p>
    <w:p w:rsidR="00DF78DD" w:rsidRPr="00DF78DD" w:rsidRDefault="00DF78DD" w:rsidP="00F12879">
      <w:pPr>
        <w:numPr>
          <w:ilvl w:val="0"/>
          <w:numId w:val="35"/>
        </w:numPr>
        <w:tabs>
          <w:tab w:val="left" w:pos="720"/>
          <w:tab w:val="num" w:pos="2345"/>
          <w:tab w:val="num" w:pos="5180"/>
        </w:tabs>
        <w:spacing w:after="0" w:line="240" w:lineRule="auto"/>
        <w:jc w:val="center"/>
        <w:rPr>
          <w:rFonts w:ascii="Times New Roman" w:eastAsia="Times New Roman" w:hAnsi="Times New Roman" w:cs="Times New Roman"/>
          <w:b/>
          <w:sz w:val="24"/>
          <w:szCs w:val="24"/>
          <w:lang w:eastAsia="ru-RU"/>
        </w:rPr>
      </w:pPr>
      <w:r w:rsidRPr="00DF78DD">
        <w:rPr>
          <w:rFonts w:ascii="Times New Roman" w:eastAsia="Times New Roman" w:hAnsi="Times New Roman" w:cs="Times New Roman"/>
          <w:b/>
          <w:sz w:val="24"/>
          <w:szCs w:val="24"/>
          <w:lang w:eastAsia="ru-RU"/>
        </w:rPr>
        <w:t>ОТВЕТСТВЕННОСТЬ СТОРОН</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Если иное не предусмотрено настоящим Договором, за нарушение Подрядчиком сроков исполнения обязательств, предусмотренных Договором, Заказчик вправе взыскать с Подрядчика неустойку в размере 0,1 % от стоимости не поставленного Оборудования или от стоимости невыполненных работ за каждый день просрочки, но не более 10 % от этих сумм.</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bookmarkStart w:id="115" w:name="_Ref77655054"/>
      <w:r w:rsidRPr="00DF78DD">
        <w:rPr>
          <w:rFonts w:ascii="Times New Roman" w:eastAsia="Times New Roman" w:hAnsi="Times New Roman" w:cs="Times New Roman"/>
          <w:sz w:val="24"/>
          <w:szCs w:val="24"/>
          <w:lang w:eastAsia="ru-RU"/>
        </w:rPr>
        <w:t>В случае просрочки платежа, указанного в п. 3.4.1 настоящего Договора, Подрядчик вправе взыскать с Заказчика за каждый день просрочки неустойку в размере 0,1 % от суммы не оплаченных платежей, предусмотренных п. 3.4.2. за каждый день просрочки оплаты, но не более 10 % от этой суммы.</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5"/>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F78DD" w:rsidRPr="00DF78DD" w:rsidRDefault="00DF78DD" w:rsidP="00DF78DD">
      <w:pPr>
        <w:tabs>
          <w:tab w:val="num" w:pos="0"/>
          <w:tab w:val="left" w:pos="720"/>
        </w:tabs>
        <w:spacing w:after="0" w:line="240" w:lineRule="auto"/>
        <w:jc w:val="both"/>
        <w:rPr>
          <w:rFonts w:ascii="Times New Roman" w:eastAsia="Times New Roman" w:hAnsi="Times New Roman" w:cs="Times New Roman"/>
          <w:sz w:val="24"/>
          <w:szCs w:val="24"/>
          <w:lang w:eastAsia="ru-RU"/>
        </w:rPr>
      </w:pPr>
    </w:p>
    <w:p w:rsidR="00DF78DD" w:rsidRPr="00DF78DD" w:rsidRDefault="00DF78DD" w:rsidP="00F12879">
      <w:pPr>
        <w:numPr>
          <w:ilvl w:val="0"/>
          <w:numId w:val="35"/>
        </w:numPr>
        <w:tabs>
          <w:tab w:val="left" w:pos="720"/>
          <w:tab w:val="num" w:pos="2345"/>
          <w:tab w:val="num" w:pos="5180"/>
        </w:tabs>
        <w:spacing w:after="0" w:line="240" w:lineRule="auto"/>
        <w:jc w:val="center"/>
        <w:rPr>
          <w:rFonts w:ascii="Times New Roman" w:eastAsia="Times New Roman" w:hAnsi="Times New Roman" w:cs="Times New Roman"/>
          <w:b/>
          <w:sz w:val="24"/>
          <w:szCs w:val="24"/>
          <w:lang w:eastAsia="ru-RU"/>
        </w:rPr>
      </w:pPr>
      <w:r w:rsidRPr="00DF78DD">
        <w:rPr>
          <w:rFonts w:ascii="Times New Roman" w:eastAsia="Times New Roman" w:hAnsi="Times New Roman" w:cs="Times New Roman"/>
          <w:b/>
          <w:sz w:val="24"/>
          <w:szCs w:val="24"/>
          <w:lang w:eastAsia="ru-RU"/>
        </w:rPr>
        <w:t>ОБСТОЯТЕЛЬСТВА НЕПРЕОДОЛИМОЙ СИЛЫ</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При этом стороны проводят соответствующие взаиморасчеты в течение 10 (десяти) календарных дней с момента расторжения настоящего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F78DD" w:rsidRPr="00DF78DD" w:rsidRDefault="00DF78DD" w:rsidP="00DF78DD">
      <w:pPr>
        <w:tabs>
          <w:tab w:val="num" w:pos="0"/>
          <w:tab w:val="left" w:pos="720"/>
        </w:tabs>
        <w:spacing w:after="0" w:line="240" w:lineRule="auto"/>
        <w:jc w:val="both"/>
        <w:rPr>
          <w:rFonts w:ascii="Times New Roman" w:eastAsia="Times New Roman" w:hAnsi="Times New Roman" w:cs="Times New Roman"/>
          <w:sz w:val="24"/>
          <w:szCs w:val="24"/>
          <w:lang w:eastAsia="ru-RU"/>
        </w:rPr>
      </w:pPr>
    </w:p>
    <w:p w:rsidR="00DF78DD" w:rsidRPr="00DF78DD" w:rsidRDefault="00DF78DD" w:rsidP="00F12879">
      <w:pPr>
        <w:numPr>
          <w:ilvl w:val="0"/>
          <w:numId w:val="35"/>
        </w:numPr>
        <w:tabs>
          <w:tab w:val="left" w:pos="720"/>
          <w:tab w:val="num" w:pos="2345"/>
          <w:tab w:val="num" w:pos="5180"/>
        </w:tabs>
        <w:spacing w:after="0" w:line="240" w:lineRule="auto"/>
        <w:jc w:val="center"/>
        <w:rPr>
          <w:rFonts w:ascii="Times New Roman" w:eastAsia="Times New Roman" w:hAnsi="Times New Roman" w:cs="Times New Roman"/>
          <w:b/>
          <w:sz w:val="24"/>
          <w:szCs w:val="24"/>
          <w:lang w:eastAsia="ru-RU"/>
        </w:rPr>
      </w:pPr>
      <w:r w:rsidRPr="00DF78DD">
        <w:rPr>
          <w:rFonts w:ascii="Times New Roman" w:eastAsia="Times New Roman" w:hAnsi="Times New Roman" w:cs="Times New Roman"/>
          <w:b/>
          <w:sz w:val="24"/>
          <w:szCs w:val="24"/>
          <w:lang w:eastAsia="ru-RU"/>
        </w:rPr>
        <w:t>РАСТОРЖЕНИЕ ДОГОВОРА</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Существенным нарушением настоящего Договора признаётся:</w:t>
      </w:r>
    </w:p>
    <w:p w:rsidR="00DF78DD" w:rsidRPr="00DF78DD" w:rsidRDefault="00DF78DD" w:rsidP="00F12879">
      <w:pPr>
        <w:numPr>
          <w:ilvl w:val="2"/>
          <w:numId w:val="35"/>
        </w:numPr>
        <w:tabs>
          <w:tab w:val="left" w:pos="720"/>
          <w:tab w:val="num" w:pos="2138"/>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нарушение Подрядчиком обязательств (гарантий), указанных в разделе 4 настоящего Договора, а равно нарушение срока исполнения Подрядчиком какого-либо своего обязательства более чем на 3 (три) месяца;</w:t>
      </w:r>
    </w:p>
    <w:p w:rsidR="00DF78DD" w:rsidRPr="00DF78DD" w:rsidRDefault="00DF78DD" w:rsidP="00F12879">
      <w:pPr>
        <w:numPr>
          <w:ilvl w:val="2"/>
          <w:numId w:val="35"/>
        </w:numPr>
        <w:tabs>
          <w:tab w:val="left" w:pos="720"/>
          <w:tab w:val="num" w:pos="2138"/>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DF78DD" w:rsidRPr="00DF78DD" w:rsidRDefault="00DF78DD" w:rsidP="00DF78DD">
      <w:pPr>
        <w:tabs>
          <w:tab w:val="num" w:pos="0"/>
          <w:tab w:val="left" w:pos="720"/>
        </w:tabs>
        <w:spacing w:after="0" w:line="240" w:lineRule="auto"/>
        <w:jc w:val="both"/>
        <w:rPr>
          <w:rFonts w:ascii="Times New Roman" w:eastAsia="Times New Roman" w:hAnsi="Times New Roman" w:cs="Times New Roman"/>
          <w:sz w:val="24"/>
          <w:szCs w:val="24"/>
          <w:lang w:eastAsia="ru-RU"/>
        </w:rPr>
      </w:pPr>
    </w:p>
    <w:p w:rsidR="00DF78DD" w:rsidRPr="00DF78DD" w:rsidRDefault="00DF78DD" w:rsidP="00F12879">
      <w:pPr>
        <w:numPr>
          <w:ilvl w:val="0"/>
          <w:numId w:val="35"/>
        </w:numPr>
        <w:tabs>
          <w:tab w:val="left" w:pos="720"/>
          <w:tab w:val="num" w:pos="2345"/>
          <w:tab w:val="num" w:pos="5180"/>
        </w:tabs>
        <w:spacing w:after="0" w:line="240" w:lineRule="auto"/>
        <w:jc w:val="center"/>
        <w:rPr>
          <w:rFonts w:ascii="Times New Roman" w:eastAsia="Times New Roman" w:hAnsi="Times New Roman" w:cs="Times New Roman"/>
          <w:b/>
          <w:sz w:val="24"/>
          <w:szCs w:val="24"/>
          <w:lang w:eastAsia="ru-RU"/>
        </w:rPr>
      </w:pPr>
      <w:r w:rsidRPr="00DF78DD">
        <w:rPr>
          <w:rFonts w:ascii="Times New Roman" w:eastAsia="Times New Roman" w:hAnsi="Times New Roman" w:cs="Times New Roman"/>
          <w:b/>
          <w:sz w:val="24"/>
          <w:szCs w:val="24"/>
          <w:lang w:eastAsia="ru-RU"/>
        </w:rPr>
        <w:t>ПРИМЕНИМОЕ ПРАВО И ПОРЯДОК РАЗРЕШЕНИЯ СПОРОВ</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Отношения, возникающие на основании настоящего Договора, регулируются правом Российской Федерации.</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Все споры и разногласия по настоящему Договору Стороны разрешают путём переговоров. Стороны не по настоящему Договору не предусматривают досудебный (претензионный) порядок разрешения споров в качестве обязательного.</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Если по итогам переговоров Стороны не достигнут согласия, споры передаются на рассмотрение Арбитражного суда РБ.</w:t>
      </w:r>
    </w:p>
    <w:p w:rsidR="00DF78DD" w:rsidRPr="00DF78DD" w:rsidRDefault="00DF78DD" w:rsidP="00DF78DD">
      <w:pPr>
        <w:tabs>
          <w:tab w:val="num" w:pos="0"/>
          <w:tab w:val="left" w:pos="720"/>
        </w:tabs>
        <w:spacing w:after="0" w:line="240" w:lineRule="auto"/>
        <w:jc w:val="both"/>
        <w:rPr>
          <w:rFonts w:ascii="Times New Roman" w:eastAsia="Times New Roman" w:hAnsi="Times New Roman" w:cs="Times New Roman"/>
          <w:sz w:val="24"/>
          <w:szCs w:val="24"/>
          <w:lang w:eastAsia="ru-RU"/>
        </w:rPr>
      </w:pPr>
    </w:p>
    <w:p w:rsidR="00DF78DD" w:rsidRPr="00DF78DD" w:rsidRDefault="00DF78DD" w:rsidP="00F12879">
      <w:pPr>
        <w:numPr>
          <w:ilvl w:val="0"/>
          <w:numId w:val="35"/>
        </w:numPr>
        <w:tabs>
          <w:tab w:val="left" w:pos="720"/>
          <w:tab w:val="num" w:pos="2345"/>
          <w:tab w:val="num" w:pos="5180"/>
        </w:tabs>
        <w:spacing w:after="0" w:line="240" w:lineRule="auto"/>
        <w:jc w:val="center"/>
        <w:rPr>
          <w:rFonts w:ascii="Times New Roman" w:eastAsia="Times New Roman" w:hAnsi="Times New Roman" w:cs="Times New Roman"/>
          <w:b/>
          <w:sz w:val="24"/>
          <w:szCs w:val="24"/>
          <w:lang w:eastAsia="ru-RU"/>
        </w:rPr>
      </w:pPr>
      <w:r w:rsidRPr="00DF78DD">
        <w:rPr>
          <w:rFonts w:ascii="Times New Roman" w:eastAsia="Times New Roman" w:hAnsi="Times New Roman" w:cs="Times New Roman"/>
          <w:b/>
          <w:sz w:val="24"/>
          <w:szCs w:val="24"/>
          <w:lang w:eastAsia="ru-RU"/>
        </w:rPr>
        <w:t>ПРОЧИЕ УСЛОВИЯ</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 xml:space="preserve">Настоящий Договор составлен в двух экземплярах, имеющих равную юридическую силу, по одному для каждой из Сторон. </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DF78DD" w:rsidRPr="00C357C5"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C357C5">
        <w:rPr>
          <w:rFonts w:ascii="Times New Roman" w:eastAsia="Times New Roman" w:hAnsi="Times New Roman" w:cs="Times New Roman"/>
          <w:sz w:val="24"/>
          <w:szCs w:val="24"/>
          <w:lang w:eastAsia="ru-RU"/>
        </w:rPr>
        <w:t>Настоящий Договор вступает в силу с момента подписания его Сторонами и действует до полного исполнения Сторонами своих обязательств по Договору.</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Приложениями к настоящему Договору являются:</w:t>
      </w:r>
    </w:p>
    <w:p w:rsidR="00DF78DD" w:rsidRPr="00DF78DD" w:rsidRDefault="00DF78DD" w:rsidP="00F12879">
      <w:pPr>
        <w:numPr>
          <w:ilvl w:val="2"/>
          <w:numId w:val="35"/>
        </w:numPr>
        <w:tabs>
          <w:tab w:val="left" w:pos="720"/>
          <w:tab w:val="num" w:pos="2138"/>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приложение 1. Техническое задание на замену светильников;</w:t>
      </w:r>
    </w:p>
    <w:p w:rsidR="00DF78DD" w:rsidRPr="00DF78DD" w:rsidRDefault="00DF78DD" w:rsidP="00F12879">
      <w:pPr>
        <w:numPr>
          <w:ilvl w:val="2"/>
          <w:numId w:val="35"/>
        </w:numPr>
        <w:tabs>
          <w:tab w:val="left" w:pos="720"/>
          <w:tab w:val="num" w:pos="2138"/>
          <w:tab w:val="num" w:pos="5180"/>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приложение 2.</w:t>
      </w:r>
      <w:r w:rsidRPr="00DF78DD">
        <w:rPr>
          <w:rFonts w:ascii="Times New Roman" w:eastAsia="Times New Roman" w:hAnsi="Times New Roman" w:cs="Times New Roman"/>
          <w:bCs/>
          <w:spacing w:val="20"/>
          <w:sz w:val="24"/>
          <w:szCs w:val="24"/>
          <w:lang w:eastAsia="ru-RU"/>
        </w:rPr>
        <w:t xml:space="preserve"> </w:t>
      </w:r>
      <w:r w:rsidRPr="00DF78DD">
        <w:rPr>
          <w:rFonts w:ascii="Times New Roman" w:eastAsia="Times New Roman" w:hAnsi="Times New Roman" w:cs="Times New Roman"/>
          <w:bCs/>
          <w:sz w:val="24"/>
          <w:szCs w:val="24"/>
          <w:lang w:eastAsia="ru-RU"/>
        </w:rPr>
        <w:t>Адресный план замены светильников;</w:t>
      </w:r>
    </w:p>
    <w:p w:rsidR="00DF78DD" w:rsidRPr="00DF78DD" w:rsidRDefault="00DF78DD" w:rsidP="00F12879">
      <w:pPr>
        <w:numPr>
          <w:ilvl w:val="2"/>
          <w:numId w:val="35"/>
        </w:numPr>
        <w:tabs>
          <w:tab w:val="left" w:pos="720"/>
          <w:tab w:val="num" w:pos="2138"/>
          <w:tab w:val="num" w:pos="5180"/>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приложение 3. График выполнения работ;</w:t>
      </w:r>
    </w:p>
    <w:p w:rsidR="00DF78DD" w:rsidRPr="00DF78DD" w:rsidRDefault="00DF78DD" w:rsidP="00F12879">
      <w:pPr>
        <w:numPr>
          <w:ilvl w:val="2"/>
          <w:numId w:val="35"/>
        </w:numPr>
        <w:tabs>
          <w:tab w:val="left" w:pos="720"/>
          <w:tab w:val="num" w:pos="2138"/>
          <w:tab w:val="num" w:pos="5180"/>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приложения 4. Форма акта сдачи-приемки работ.</w:t>
      </w:r>
    </w:p>
    <w:p w:rsidR="00DF78DD" w:rsidRPr="00DF78DD" w:rsidRDefault="00DF78DD" w:rsidP="00F12879">
      <w:pPr>
        <w:numPr>
          <w:ilvl w:val="2"/>
          <w:numId w:val="35"/>
        </w:numPr>
        <w:tabs>
          <w:tab w:val="left" w:pos="720"/>
          <w:tab w:val="num" w:pos="2138"/>
          <w:tab w:val="num" w:pos="5180"/>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приложение 5. Протокол о согла</w:t>
      </w:r>
      <w:r w:rsidR="00926FC8">
        <w:rPr>
          <w:rFonts w:ascii="Times New Roman" w:eastAsia="Times New Roman" w:hAnsi="Times New Roman" w:cs="Times New Roman"/>
          <w:sz w:val="24"/>
          <w:szCs w:val="24"/>
          <w:lang w:eastAsia="ru-RU"/>
        </w:rPr>
        <w:t>совании</w:t>
      </w:r>
      <w:r w:rsidRPr="00DF78DD">
        <w:rPr>
          <w:rFonts w:ascii="Times New Roman" w:eastAsia="Times New Roman" w:hAnsi="Times New Roman" w:cs="Times New Roman"/>
          <w:sz w:val="24"/>
          <w:szCs w:val="24"/>
          <w:lang w:eastAsia="ru-RU"/>
        </w:rPr>
        <w:t xml:space="preserve"> договорной цены.</w:t>
      </w:r>
    </w:p>
    <w:p w:rsidR="00DF78DD" w:rsidRPr="00DF78DD" w:rsidRDefault="00DF78DD" w:rsidP="00F12879">
      <w:pPr>
        <w:numPr>
          <w:ilvl w:val="1"/>
          <w:numId w:val="35"/>
        </w:numPr>
        <w:tabs>
          <w:tab w:val="left" w:pos="720"/>
          <w:tab w:val="num" w:pos="792"/>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Указанные в п. 1</w:t>
      </w:r>
      <w:r w:rsidR="00926FC8">
        <w:rPr>
          <w:rFonts w:ascii="Times New Roman" w:eastAsia="Times New Roman" w:hAnsi="Times New Roman" w:cs="Times New Roman"/>
          <w:sz w:val="24"/>
          <w:szCs w:val="24"/>
          <w:lang w:eastAsia="ru-RU"/>
        </w:rPr>
        <w:t>1</w:t>
      </w:r>
      <w:r w:rsidRPr="00DF78DD">
        <w:rPr>
          <w:rFonts w:ascii="Times New Roman" w:eastAsia="Times New Roman" w:hAnsi="Times New Roman" w:cs="Times New Roman"/>
          <w:sz w:val="24"/>
          <w:szCs w:val="24"/>
          <w:lang w:eastAsia="ru-RU"/>
        </w:rPr>
        <w:t>.</w:t>
      </w:r>
      <w:r w:rsidR="00926FC8">
        <w:rPr>
          <w:rFonts w:ascii="Times New Roman" w:eastAsia="Times New Roman" w:hAnsi="Times New Roman" w:cs="Times New Roman"/>
          <w:sz w:val="24"/>
          <w:szCs w:val="24"/>
          <w:lang w:eastAsia="ru-RU"/>
        </w:rPr>
        <w:t>6</w:t>
      </w:r>
      <w:r w:rsidRPr="00DF78DD">
        <w:rPr>
          <w:rFonts w:ascii="Times New Roman" w:eastAsia="Times New Roman" w:hAnsi="Times New Roman" w:cs="Times New Roman"/>
          <w:sz w:val="24"/>
          <w:szCs w:val="24"/>
          <w:lang w:eastAsia="ru-RU"/>
        </w:rPr>
        <w:t xml:space="preserve"> настоящего Договора приложения к настоящему Договору являются его неотъемлемой частью.</w:t>
      </w:r>
    </w:p>
    <w:p w:rsidR="00DF78DD" w:rsidRPr="00DF78DD" w:rsidRDefault="00DF78DD" w:rsidP="00DF78DD">
      <w:pPr>
        <w:tabs>
          <w:tab w:val="num" w:pos="1080"/>
        </w:tabs>
        <w:spacing w:after="0" w:line="240" w:lineRule="auto"/>
        <w:jc w:val="both"/>
        <w:rPr>
          <w:rFonts w:ascii="Times New Roman" w:eastAsia="Times New Roman" w:hAnsi="Times New Roman" w:cs="Times New Roman"/>
          <w:bCs/>
          <w:spacing w:val="20"/>
          <w:sz w:val="24"/>
          <w:szCs w:val="24"/>
          <w:lang w:eastAsia="ru-RU"/>
        </w:rPr>
      </w:pPr>
    </w:p>
    <w:p w:rsidR="00DF78DD" w:rsidRPr="00DF78DD" w:rsidRDefault="00DF78DD" w:rsidP="00F12879">
      <w:pPr>
        <w:numPr>
          <w:ilvl w:val="0"/>
          <w:numId w:val="35"/>
        </w:numPr>
        <w:tabs>
          <w:tab w:val="left" w:pos="720"/>
          <w:tab w:val="num" w:pos="2345"/>
          <w:tab w:val="num" w:pos="5180"/>
        </w:tabs>
        <w:spacing w:after="0" w:line="240" w:lineRule="auto"/>
        <w:jc w:val="center"/>
        <w:rPr>
          <w:rFonts w:ascii="Times New Roman" w:eastAsia="Times New Roman" w:hAnsi="Times New Roman" w:cs="Times New Roman"/>
          <w:b/>
          <w:sz w:val="24"/>
          <w:szCs w:val="24"/>
          <w:lang w:eastAsia="ru-RU"/>
        </w:rPr>
      </w:pPr>
      <w:r w:rsidRPr="00DF78DD">
        <w:rPr>
          <w:rFonts w:ascii="Times New Roman" w:eastAsia="Times New Roman" w:hAnsi="Times New Roman" w:cs="Times New Roman"/>
          <w:b/>
          <w:sz w:val="24"/>
          <w:szCs w:val="24"/>
          <w:lang w:eastAsia="ru-RU"/>
        </w:rPr>
        <w:t>РЕКВИЗИТЫ И ПОДПИСИ СТОРОН</w:t>
      </w:r>
    </w:p>
    <w:tbl>
      <w:tblPr>
        <w:tblW w:w="10265" w:type="dxa"/>
        <w:tblInd w:w="-356" w:type="dxa"/>
        <w:tblLayout w:type="fixed"/>
        <w:tblCellMar>
          <w:left w:w="70" w:type="dxa"/>
          <w:right w:w="70" w:type="dxa"/>
        </w:tblCellMar>
        <w:tblLook w:val="0000" w:firstRow="0" w:lastRow="0" w:firstColumn="0" w:lastColumn="0" w:noHBand="0" w:noVBand="0"/>
      </w:tblPr>
      <w:tblGrid>
        <w:gridCol w:w="5255"/>
        <w:gridCol w:w="5010"/>
      </w:tblGrid>
      <w:tr w:rsidR="00DF78DD" w:rsidRPr="00DF78DD" w:rsidTr="00DF78DD">
        <w:trPr>
          <w:trHeight w:val="840"/>
        </w:trPr>
        <w:tc>
          <w:tcPr>
            <w:tcW w:w="5255" w:type="dxa"/>
          </w:tcPr>
          <w:p w:rsidR="00DF78DD" w:rsidRPr="00DF78DD" w:rsidRDefault="00DF78DD" w:rsidP="00DF78DD">
            <w:pPr>
              <w:tabs>
                <w:tab w:val="left" w:pos="720"/>
              </w:tabs>
              <w:spacing w:after="0" w:line="240" w:lineRule="auto"/>
              <w:jc w:val="center"/>
              <w:rPr>
                <w:rFonts w:ascii="Times New Roman" w:eastAsia="Times New Roman" w:hAnsi="Times New Roman" w:cs="Times New Roman"/>
                <w:b/>
                <w:sz w:val="24"/>
                <w:szCs w:val="24"/>
                <w:lang w:eastAsia="ru-RU"/>
              </w:rPr>
            </w:pPr>
            <w:r w:rsidRPr="00DF78DD">
              <w:rPr>
                <w:rFonts w:ascii="Times New Roman" w:eastAsia="Times New Roman" w:hAnsi="Times New Roman" w:cs="Times New Roman"/>
                <w:b/>
                <w:sz w:val="24"/>
                <w:szCs w:val="24"/>
                <w:lang w:eastAsia="ru-RU"/>
              </w:rPr>
              <w:t>ПОДРЯДЧИК:</w:t>
            </w:r>
          </w:p>
          <w:p w:rsidR="00DF78DD" w:rsidRPr="00DF78DD" w:rsidRDefault="00DF78DD" w:rsidP="00DF78DD">
            <w:pPr>
              <w:tabs>
                <w:tab w:val="left" w:pos="720"/>
              </w:tabs>
              <w:spacing w:after="120" w:line="480" w:lineRule="auto"/>
              <w:rPr>
                <w:rFonts w:ascii="Times New Roman" w:eastAsia="Times New Roman" w:hAnsi="Times New Roman" w:cs="Times New Roman"/>
                <w:sz w:val="24"/>
                <w:szCs w:val="24"/>
                <w:lang w:eastAsia="ru-RU"/>
              </w:rPr>
            </w:pPr>
          </w:p>
        </w:tc>
        <w:tc>
          <w:tcPr>
            <w:tcW w:w="5010" w:type="dxa"/>
          </w:tcPr>
          <w:p w:rsidR="00DF78DD" w:rsidRPr="00DF78DD" w:rsidRDefault="00DF78DD" w:rsidP="00DF78DD">
            <w:pPr>
              <w:spacing w:after="0" w:line="240" w:lineRule="auto"/>
              <w:jc w:val="center"/>
              <w:rPr>
                <w:rFonts w:ascii="Times New Roman" w:eastAsia="Times New Roman" w:hAnsi="Times New Roman" w:cs="Times New Roman"/>
                <w:b/>
                <w:sz w:val="24"/>
                <w:szCs w:val="24"/>
                <w:lang w:eastAsia="ru-RU"/>
              </w:rPr>
            </w:pPr>
            <w:r w:rsidRPr="00DF78DD">
              <w:rPr>
                <w:rFonts w:ascii="Times New Roman" w:eastAsia="Times New Roman" w:hAnsi="Times New Roman" w:cs="Times New Roman"/>
                <w:b/>
                <w:sz w:val="24"/>
                <w:szCs w:val="24"/>
                <w:lang w:eastAsia="ru-RU"/>
              </w:rPr>
              <w:t>ЗАКАЗЧИК:</w:t>
            </w:r>
          </w:p>
          <w:p w:rsidR="00DF78DD" w:rsidRPr="00DF78DD" w:rsidRDefault="00DF78DD" w:rsidP="00DF78DD">
            <w:pPr>
              <w:spacing w:after="0" w:line="240" w:lineRule="auto"/>
              <w:jc w:val="both"/>
              <w:rPr>
                <w:rFonts w:ascii="Times New Roman" w:eastAsia="Times New Roman" w:hAnsi="Times New Roman" w:cs="Times New Roman"/>
                <w:b/>
                <w:sz w:val="24"/>
                <w:szCs w:val="24"/>
                <w:lang w:eastAsia="ru-RU"/>
              </w:rPr>
            </w:pPr>
          </w:p>
          <w:p w:rsidR="00DF78DD" w:rsidRPr="00DF78DD" w:rsidRDefault="00DF78DD" w:rsidP="00DF78DD">
            <w:pPr>
              <w:spacing w:after="0" w:line="240" w:lineRule="auto"/>
              <w:ind w:firstLine="720"/>
              <w:jc w:val="both"/>
              <w:rPr>
                <w:rFonts w:ascii="Times New Roman" w:eastAsia="Times New Roman" w:hAnsi="Times New Roman" w:cs="Times New Roman"/>
                <w:b/>
                <w:sz w:val="24"/>
                <w:szCs w:val="24"/>
                <w:lang w:eastAsia="ru-RU"/>
              </w:rPr>
            </w:pPr>
            <w:r w:rsidRPr="00DF78DD">
              <w:rPr>
                <w:rFonts w:ascii="Times New Roman" w:eastAsia="Times New Roman" w:hAnsi="Times New Roman" w:cs="Times New Roman"/>
                <w:b/>
                <w:sz w:val="24"/>
                <w:szCs w:val="24"/>
                <w:lang w:eastAsia="ru-RU"/>
              </w:rPr>
              <w:t>ПАО «Башинформсвязь»</w:t>
            </w:r>
          </w:p>
          <w:p w:rsidR="00DF78DD" w:rsidRPr="00DF78DD" w:rsidRDefault="00DF78DD" w:rsidP="00DF78DD">
            <w:pPr>
              <w:tabs>
                <w:tab w:val="left" w:pos="675"/>
                <w:tab w:val="left" w:pos="993"/>
                <w:tab w:val="left" w:pos="1418"/>
                <w:tab w:val="left" w:pos="9747"/>
              </w:tabs>
              <w:spacing w:after="0" w:line="240" w:lineRule="auto"/>
              <w:jc w:val="both"/>
              <w:rPr>
                <w:rFonts w:ascii="Times New Roman" w:eastAsia="Times New Roman" w:hAnsi="Times New Roman" w:cs="Times New Roman"/>
                <w:sz w:val="24"/>
                <w:szCs w:val="24"/>
                <w:lang w:eastAsia="ru-RU"/>
              </w:rPr>
            </w:pPr>
          </w:p>
          <w:p w:rsidR="00DF78DD" w:rsidRPr="00DF78DD" w:rsidRDefault="00DF78DD" w:rsidP="00DF78DD">
            <w:pPr>
              <w:tabs>
                <w:tab w:val="left" w:pos="675"/>
                <w:tab w:val="left" w:pos="993"/>
                <w:tab w:val="left" w:pos="1418"/>
                <w:tab w:val="left" w:pos="9747"/>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 xml:space="preserve">Публичное акционерное общество </w:t>
            </w:r>
          </w:p>
          <w:p w:rsidR="00DF78DD" w:rsidRPr="00DF78DD" w:rsidRDefault="00DF78DD" w:rsidP="00DF78DD">
            <w:pPr>
              <w:tabs>
                <w:tab w:val="left" w:pos="675"/>
                <w:tab w:val="left" w:pos="993"/>
                <w:tab w:val="left" w:pos="1418"/>
                <w:tab w:val="left" w:pos="9747"/>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«Башинформсвязь»</w:t>
            </w:r>
          </w:p>
          <w:p w:rsidR="00DF78DD" w:rsidRPr="00DF78DD" w:rsidRDefault="00DF78DD" w:rsidP="00DF78DD">
            <w:pPr>
              <w:tabs>
                <w:tab w:val="left" w:pos="675"/>
                <w:tab w:val="left" w:pos="993"/>
                <w:tab w:val="left" w:pos="1418"/>
                <w:tab w:val="left" w:pos="9747"/>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Юридический адрес: 4500</w:t>
            </w:r>
            <w:r w:rsidR="00F12879">
              <w:rPr>
                <w:rFonts w:ascii="Times New Roman" w:eastAsia="Times New Roman" w:hAnsi="Times New Roman" w:cs="Times New Roman"/>
                <w:sz w:val="24"/>
                <w:szCs w:val="24"/>
                <w:lang w:eastAsia="ru-RU"/>
              </w:rPr>
              <w:t>77</w:t>
            </w:r>
            <w:r w:rsidRPr="00DF78DD">
              <w:rPr>
                <w:rFonts w:ascii="Times New Roman" w:eastAsia="Times New Roman" w:hAnsi="Times New Roman" w:cs="Times New Roman"/>
                <w:sz w:val="24"/>
                <w:szCs w:val="24"/>
                <w:lang w:eastAsia="ru-RU"/>
              </w:rPr>
              <w:t xml:space="preserve"> Республика </w:t>
            </w:r>
          </w:p>
          <w:p w:rsidR="00DF78DD" w:rsidRPr="00DF78DD" w:rsidRDefault="00DF78DD" w:rsidP="00DF78DD">
            <w:pPr>
              <w:tabs>
                <w:tab w:val="left" w:pos="675"/>
                <w:tab w:val="left" w:pos="993"/>
                <w:tab w:val="left" w:pos="1418"/>
                <w:tab w:val="left" w:pos="9747"/>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Башкортостан, г. Уфа, ул. Ленина, 3</w:t>
            </w:r>
            <w:r w:rsidR="00F12879">
              <w:rPr>
                <w:rFonts w:ascii="Times New Roman" w:eastAsia="Times New Roman" w:hAnsi="Times New Roman" w:cs="Times New Roman"/>
                <w:sz w:val="24"/>
                <w:szCs w:val="24"/>
                <w:lang w:eastAsia="ru-RU"/>
              </w:rPr>
              <w:t>0</w:t>
            </w:r>
          </w:p>
          <w:p w:rsidR="00DF78DD" w:rsidRPr="00DF78DD" w:rsidRDefault="00DF78DD" w:rsidP="00DF78DD">
            <w:pPr>
              <w:tabs>
                <w:tab w:val="left" w:pos="675"/>
                <w:tab w:val="left" w:pos="993"/>
                <w:tab w:val="left" w:pos="1418"/>
                <w:tab w:val="left" w:pos="9747"/>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Почтовый адрес:4500</w:t>
            </w:r>
            <w:r w:rsidR="00F12879">
              <w:rPr>
                <w:rFonts w:ascii="Times New Roman" w:eastAsia="Times New Roman" w:hAnsi="Times New Roman" w:cs="Times New Roman"/>
                <w:sz w:val="24"/>
                <w:szCs w:val="24"/>
                <w:lang w:eastAsia="ru-RU"/>
              </w:rPr>
              <w:t xml:space="preserve">77, </w:t>
            </w:r>
            <w:r w:rsidRPr="00DF78DD">
              <w:rPr>
                <w:rFonts w:ascii="Times New Roman" w:eastAsia="Times New Roman" w:hAnsi="Times New Roman" w:cs="Times New Roman"/>
                <w:sz w:val="24"/>
                <w:szCs w:val="24"/>
                <w:lang w:eastAsia="ru-RU"/>
              </w:rPr>
              <w:t xml:space="preserve">Республика </w:t>
            </w:r>
          </w:p>
          <w:p w:rsidR="00DF78DD" w:rsidRPr="00DF78DD" w:rsidRDefault="00DF78DD" w:rsidP="00DF78DD">
            <w:pPr>
              <w:tabs>
                <w:tab w:val="left" w:pos="675"/>
                <w:tab w:val="left" w:pos="993"/>
                <w:tab w:val="left" w:pos="1418"/>
                <w:tab w:val="left" w:pos="9747"/>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Башкортостан, г. Уфа, ул. Ленина,3</w:t>
            </w:r>
            <w:r w:rsidR="00F12879">
              <w:rPr>
                <w:rFonts w:ascii="Times New Roman" w:eastAsia="Times New Roman" w:hAnsi="Times New Roman" w:cs="Times New Roman"/>
                <w:sz w:val="24"/>
                <w:szCs w:val="24"/>
                <w:lang w:eastAsia="ru-RU"/>
              </w:rPr>
              <w:t>0</w:t>
            </w:r>
          </w:p>
          <w:p w:rsidR="00DF78DD" w:rsidRPr="00DF78DD" w:rsidRDefault="00DF78DD" w:rsidP="00DF78DD">
            <w:pPr>
              <w:tabs>
                <w:tab w:val="left" w:pos="675"/>
                <w:tab w:val="left" w:pos="993"/>
                <w:tab w:val="left" w:pos="1418"/>
                <w:tab w:val="left" w:pos="9747"/>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ИНН 0274018377</w:t>
            </w:r>
          </w:p>
          <w:p w:rsidR="00DF78DD" w:rsidRPr="00DF78DD" w:rsidRDefault="00DF78DD" w:rsidP="00DF78DD">
            <w:pPr>
              <w:tabs>
                <w:tab w:val="left" w:pos="675"/>
                <w:tab w:val="left" w:pos="993"/>
                <w:tab w:val="left" w:pos="1418"/>
                <w:tab w:val="left" w:pos="9747"/>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КПП 997750001</w:t>
            </w:r>
          </w:p>
          <w:p w:rsidR="00DF78DD" w:rsidRPr="00DF78DD" w:rsidRDefault="00DF78DD" w:rsidP="00DF78DD">
            <w:pPr>
              <w:tabs>
                <w:tab w:val="left" w:pos="675"/>
                <w:tab w:val="left" w:pos="993"/>
                <w:tab w:val="left" w:pos="1418"/>
                <w:tab w:val="left" w:pos="9747"/>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Р/</w:t>
            </w:r>
            <w:proofErr w:type="spellStart"/>
            <w:r w:rsidRPr="00DF78DD">
              <w:rPr>
                <w:rFonts w:ascii="Times New Roman" w:eastAsia="Times New Roman" w:hAnsi="Times New Roman" w:cs="Times New Roman"/>
                <w:sz w:val="24"/>
                <w:szCs w:val="24"/>
                <w:lang w:eastAsia="ru-RU"/>
              </w:rPr>
              <w:t>сч</w:t>
            </w:r>
            <w:proofErr w:type="spellEnd"/>
            <w:r w:rsidRPr="00DF78DD">
              <w:rPr>
                <w:rFonts w:ascii="Times New Roman" w:eastAsia="Times New Roman" w:hAnsi="Times New Roman" w:cs="Times New Roman"/>
                <w:sz w:val="24"/>
                <w:szCs w:val="24"/>
                <w:lang w:eastAsia="ru-RU"/>
              </w:rPr>
              <w:t xml:space="preserve"> 40702810900000005674</w:t>
            </w:r>
          </w:p>
          <w:p w:rsidR="00DF78DD" w:rsidRPr="00DF78DD" w:rsidRDefault="00DF78DD" w:rsidP="00DF78DD">
            <w:pPr>
              <w:tabs>
                <w:tab w:val="left" w:pos="675"/>
                <w:tab w:val="left" w:pos="993"/>
                <w:tab w:val="left" w:pos="1418"/>
                <w:tab w:val="left" w:pos="9747"/>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В ОАО АБ «Россия»,</w:t>
            </w:r>
          </w:p>
          <w:p w:rsidR="00DF78DD" w:rsidRPr="00DF78DD" w:rsidRDefault="00DF78DD" w:rsidP="00DF78DD">
            <w:pPr>
              <w:tabs>
                <w:tab w:val="left" w:pos="675"/>
                <w:tab w:val="left" w:pos="993"/>
                <w:tab w:val="left" w:pos="1418"/>
                <w:tab w:val="left" w:pos="9747"/>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БИК 044030861 ОГРН 1020202561686</w:t>
            </w:r>
          </w:p>
          <w:p w:rsidR="00DF78DD" w:rsidRPr="00DF78DD" w:rsidRDefault="00DF78DD" w:rsidP="00DF78DD">
            <w:pPr>
              <w:tabs>
                <w:tab w:val="left" w:pos="675"/>
                <w:tab w:val="left" w:pos="993"/>
                <w:tab w:val="left" w:pos="1418"/>
                <w:tab w:val="left" w:pos="9747"/>
              </w:tabs>
              <w:spacing w:after="0" w:line="240" w:lineRule="auto"/>
              <w:jc w:val="both"/>
              <w:rPr>
                <w:rFonts w:ascii="Times New Roman" w:eastAsia="Times New Roman" w:hAnsi="Times New Roman" w:cs="Times New Roman"/>
                <w:sz w:val="24"/>
                <w:szCs w:val="24"/>
                <w:lang w:eastAsia="ru-RU"/>
              </w:rPr>
            </w:pPr>
            <w:proofErr w:type="spellStart"/>
            <w:r w:rsidRPr="00DF78DD">
              <w:rPr>
                <w:rFonts w:ascii="Times New Roman" w:eastAsia="Times New Roman" w:hAnsi="Times New Roman" w:cs="Times New Roman"/>
                <w:sz w:val="24"/>
                <w:szCs w:val="24"/>
                <w:lang w:eastAsia="ru-RU"/>
              </w:rPr>
              <w:t>кор</w:t>
            </w:r>
            <w:proofErr w:type="spellEnd"/>
            <w:r w:rsidRPr="00DF78DD">
              <w:rPr>
                <w:rFonts w:ascii="Times New Roman" w:eastAsia="Times New Roman" w:hAnsi="Times New Roman" w:cs="Times New Roman"/>
                <w:sz w:val="24"/>
                <w:szCs w:val="24"/>
                <w:lang w:eastAsia="ru-RU"/>
              </w:rPr>
              <w:t>/</w:t>
            </w:r>
            <w:proofErr w:type="spellStart"/>
            <w:r w:rsidRPr="00DF78DD">
              <w:rPr>
                <w:rFonts w:ascii="Times New Roman" w:eastAsia="Times New Roman" w:hAnsi="Times New Roman" w:cs="Times New Roman"/>
                <w:sz w:val="24"/>
                <w:szCs w:val="24"/>
                <w:lang w:eastAsia="ru-RU"/>
              </w:rPr>
              <w:t>сч</w:t>
            </w:r>
            <w:proofErr w:type="spellEnd"/>
            <w:r w:rsidRPr="00DF78DD">
              <w:rPr>
                <w:rFonts w:ascii="Times New Roman" w:eastAsia="Times New Roman" w:hAnsi="Times New Roman" w:cs="Times New Roman"/>
                <w:sz w:val="24"/>
                <w:szCs w:val="24"/>
                <w:lang w:eastAsia="ru-RU"/>
              </w:rPr>
              <w:t xml:space="preserve"> 30101810800000000861    </w:t>
            </w:r>
          </w:p>
          <w:p w:rsidR="00DF78DD" w:rsidRPr="00DF78DD" w:rsidRDefault="00DF78DD" w:rsidP="00DF78DD">
            <w:pPr>
              <w:tabs>
                <w:tab w:val="left" w:pos="675"/>
                <w:tab w:val="left" w:pos="993"/>
                <w:tab w:val="left" w:pos="1418"/>
                <w:tab w:val="left" w:pos="9747"/>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В Северо-Западном Главном Управлении Банка России</w:t>
            </w:r>
          </w:p>
          <w:p w:rsidR="00DF78DD" w:rsidRPr="00DF78DD" w:rsidRDefault="00DF78DD" w:rsidP="00DF78DD">
            <w:pPr>
              <w:tabs>
                <w:tab w:val="left" w:pos="675"/>
                <w:tab w:val="left" w:pos="993"/>
                <w:tab w:val="left" w:pos="1418"/>
                <w:tab w:val="left" w:pos="9747"/>
              </w:tabs>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ОКОНХ 52300, ОКПО 01150144</w:t>
            </w:r>
          </w:p>
        </w:tc>
      </w:tr>
    </w:tbl>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tbl>
      <w:tblPr>
        <w:tblStyle w:val="3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0"/>
        <w:gridCol w:w="4808"/>
      </w:tblGrid>
      <w:tr w:rsidR="00DF78DD" w:rsidRPr="00DF78DD" w:rsidTr="00DF78DD">
        <w:tc>
          <w:tcPr>
            <w:tcW w:w="4957" w:type="dxa"/>
          </w:tcPr>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Руководитель</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______________/______________/</w:t>
            </w:r>
          </w:p>
          <w:p w:rsidR="00DF78DD" w:rsidRPr="00DF78DD" w:rsidRDefault="00DF78DD" w:rsidP="00DF78DD">
            <w:pPr>
              <w:spacing w:after="0" w:line="240" w:lineRule="auto"/>
              <w:rPr>
                <w:rFonts w:cs="Times New Roman"/>
                <w:sz w:val="24"/>
                <w:szCs w:val="24"/>
              </w:rPr>
            </w:pPr>
            <w:r w:rsidRPr="00DF78DD">
              <w:rPr>
                <w:rFonts w:cs="Times New Roman"/>
                <w:sz w:val="24"/>
                <w:szCs w:val="24"/>
              </w:rPr>
              <w:t>М.П.</w:t>
            </w:r>
          </w:p>
        </w:tc>
        <w:tc>
          <w:tcPr>
            <w:tcW w:w="5098" w:type="dxa"/>
          </w:tcPr>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Генеральный директор</w:t>
            </w:r>
          </w:p>
          <w:p w:rsidR="00DF78DD" w:rsidRPr="00DF78DD" w:rsidRDefault="00DF78DD" w:rsidP="00DF78DD">
            <w:pPr>
              <w:spacing w:after="0" w:line="240" w:lineRule="auto"/>
              <w:rPr>
                <w:rFonts w:cs="Times New Roman"/>
                <w:sz w:val="24"/>
                <w:szCs w:val="24"/>
              </w:rPr>
            </w:pPr>
            <w:r w:rsidRPr="00DF78DD">
              <w:rPr>
                <w:rFonts w:cs="Times New Roman"/>
                <w:sz w:val="24"/>
                <w:szCs w:val="24"/>
              </w:rPr>
              <w:t>ПАО «Башинформсвязь»</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_____________М.Г. Долгоаршинных</w:t>
            </w:r>
          </w:p>
          <w:p w:rsidR="00DF78DD" w:rsidRPr="00DF78DD" w:rsidRDefault="00DF78DD" w:rsidP="00DF78DD">
            <w:pPr>
              <w:spacing w:after="0" w:line="240" w:lineRule="auto"/>
              <w:rPr>
                <w:rFonts w:cs="Times New Roman"/>
                <w:sz w:val="24"/>
                <w:szCs w:val="24"/>
              </w:rPr>
            </w:pPr>
            <w:r w:rsidRPr="00DF78DD">
              <w:rPr>
                <w:rFonts w:cs="Times New Roman"/>
                <w:sz w:val="24"/>
                <w:szCs w:val="24"/>
              </w:rPr>
              <w:t>М.П.</w:t>
            </w:r>
          </w:p>
        </w:tc>
      </w:tr>
    </w:tbl>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Default="00DF78DD"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Pr="00DF78DD" w:rsidRDefault="003F01E3"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Приложение 1</w:t>
      </w:r>
    </w:p>
    <w:p w:rsidR="00DF78DD" w:rsidRPr="00DF78DD" w:rsidRDefault="00DF78DD" w:rsidP="003F01E3">
      <w:pPr>
        <w:spacing w:after="0" w:line="240" w:lineRule="auto"/>
        <w:jc w:val="right"/>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к Договору №__</w:t>
      </w:r>
      <w:proofErr w:type="gramStart"/>
      <w:r w:rsidRPr="00DF78DD">
        <w:rPr>
          <w:rFonts w:ascii="Times New Roman" w:eastAsia="Times New Roman" w:hAnsi="Times New Roman" w:cs="Times New Roman"/>
          <w:sz w:val="24"/>
          <w:szCs w:val="24"/>
          <w:lang w:eastAsia="ru-RU"/>
        </w:rPr>
        <w:t xml:space="preserve">_  </w:t>
      </w:r>
      <w:r w:rsidR="003F01E3">
        <w:rPr>
          <w:rFonts w:ascii="Times New Roman" w:eastAsia="Times New Roman" w:hAnsi="Times New Roman" w:cs="Times New Roman"/>
          <w:sz w:val="24"/>
          <w:szCs w:val="24"/>
          <w:lang w:eastAsia="ru-RU"/>
        </w:rPr>
        <w:t>от</w:t>
      </w:r>
      <w:proofErr w:type="gramEnd"/>
      <w:r w:rsidR="003F01E3">
        <w:rPr>
          <w:rFonts w:ascii="Times New Roman" w:eastAsia="Times New Roman" w:hAnsi="Times New Roman" w:cs="Times New Roman"/>
          <w:sz w:val="24"/>
          <w:szCs w:val="24"/>
          <w:lang w:eastAsia="ru-RU"/>
        </w:rPr>
        <w:t xml:space="preserve"> «___»____</w:t>
      </w:r>
      <w:r w:rsidRPr="00DF78DD">
        <w:rPr>
          <w:rFonts w:ascii="Times New Roman" w:eastAsia="Times New Roman" w:hAnsi="Times New Roman" w:cs="Times New Roman"/>
          <w:sz w:val="24"/>
          <w:szCs w:val="24"/>
          <w:lang w:eastAsia="ru-RU"/>
        </w:rPr>
        <w:t xml:space="preserve"> 2017 г.</w:t>
      </w: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о выполнении Работ</w:t>
      </w:r>
    </w:p>
    <w:p w:rsidR="00DF78DD" w:rsidRPr="00DF78DD" w:rsidRDefault="00DF78DD" w:rsidP="00DF78DD">
      <w:pPr>
        <w:shd w:val="clear" w:color="auto" w:fill="FFFFFF"/>
        <w:spacing w:after="0" w:line="240" w:lineRule="auto"/>
        <w:ind w:left="1440"/>
        <w:contextualSpacing/>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hAnsi="Times New Roman" w:cs="Times New Roman"/>
          <w:b/>
          <w:bCs/>
          <w:sz w:val="24"/>
          <w:szCs w:val="24"/>
          <w:lang w:eastAsia="ru-RU"/>
        </w:rPr>
      </w:pPr>
    </w:p>
    <w:tbl>
      <w:tblPr>
        <w:tblW w:w="9356" w:type="dxa"/>
        <w:jc w:val="center"/>
        <w:tblLook w:val="04A0" w:firstRow="1" w:lastRow="0" w:firstColumn="1" w:lastColumn="0" w:noHBand="0" w:noVBand="1"/>
      </w:tblPr>
      <w:tblGrid>
        <w:gridCol w:w="486"/>
        <w:gridCol w:w="210"/>
        <w:gridCol w:w="396"/>
        <w:gridCol w:w="8264"/>
      </w:tblGrid>
      <w:tr w:rsidR="00DF78DD" w:rsidRPr="00DF78DD" w:rsidTr="00DF78DD">
        <w:trPr>
          <w:trHeight w:val="375"/>
          <w:jc w:val="center"/>
        </w:trPr>
        <w:tc>
          <w:tcPr>
            <w:tcW w:w="9356" w:type="dxa"/>
            <w:gridSpan w:val="4"/>
            <w:tcBorders>
              <w:top w:val="nil"/>
              <w:left w:val="nil"/>
              <w:bottom w:val="nil"/>
              <w:right w:val="nil"/>
            </w:tcBorders>
            <w:shd w:val="clear" w:color="auto" w:fill="auto"/>
            <w:noWrap/>
            <w:vAlign w:val="bottom"/>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Техническое задание на замену светильников</w:t>
            </w:r>
          </w:p>
        </w:tc>
      </w:tr>
      <w:tr w:rsidR="00DF78DD" w:rsidRPr="00DF78DD" w:rsidTr="00DF78DD">
        <w:trPr>
          <w:trHeight w:val="315"/>
          <w:jc w:val="center"/>
        </w:trPr>
        <w:tc>
          <w:tcPr>
            <w:tcW w:w="486" w:type="dxa"/>
            <w:tcBorders>
              <w:top w:val="nil"/>
              <w:left w:val="nil"/>
              <w:bottom w:val="single" w:sz="4" w:space="0" w:color="auto"/>
              <w:right w:val="nil"/>
            </w:tcBorders>
            <w:shd w:val="clear" w:color="auto" w:fill="auto"/>
            <w:noWrap/>
            <w:vAlign w:val="bottom"/>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
        </w:tc>
        <w:tc>
          <w:tcPr>
            <w:tcW w:w="606" w:type="dxa"/>
            <w:gridSpan w:val="2"/>
            <w:tcBorders>
              <w:top w:val="nil"/>
              <w:left w:val="nil"/>
              <w:bottom w:val="single" w:sz="4" w:space="0" w:color="auto"/>
              <w:right w:val="nil"/>
            </w:tcBorders>
            <w:shd w:val="clear" w:color="auto" w:fill="auto"/>
            <w:noWrap/>
            <w:vAlign w:val="bottom"/>
            <w:hideMark/>
          </w:tcPr>
          <w:p w:rsidR="00DF78DD" w:rsidRPr="00DF78DD" w:rsidRDefault="00DF78DD" w:rsidP="00DF78DD">
            <w:pPr>
              <w:spacing w:after="0" w:line="240" w:lineRule="auto"/>
              <w:rPr>
                <w:rFonts w:ascii="Times New Roman" w:eastAsia="Times New Roman" w:hAnsi="Times New Roman" w:cs="Times New Roman"/>
                <w:sz w:val="24"/>
                <w:szCs w:val="24"/>
                <w:lang w:eastAsia="ru-RU"/>
              </w:rPr>
            </w:pPr>
          </w:p>
        </w:tc>
        <w:tc>
          <w:tcPr>
            <w:tcW w:w="8264" w:type="dxa"/>
            <w:tcBorders>
              <w:top w:val="nil"/>
              <w:left w:val="nil"/>
              <w:bottom w:val="single" w:sz="4" w:space="0" w:color="auto"/>
              <w:right w:val="nil"/>
            </w:tcBorders>
            <w:shd w:val="clear" w:color="auto" w:fill="auto"/>
            <w:noWrap/>
            <w:vAlign w:val="bottom"/>
            <w:hideMark/>
          </w:tcPr>
          <w:p w:rsidR="00DF78DD" w:rsidRPr="00DF78DD" w:rsidRDefault="00DF78DD" w:rsidP="00DF78DD">
            <w:pPr>
              <w:spacing w:after="0" w:line="240" w:lineRule="auto"/>
              <w:rPr>
                <w:rFonts w:ascii="Times New Roman" w:eastAsia="Times New Roman" w:hAnsi="Times New Roman" w:cs="Times New Roman"/>
                <w:sz w:val="24"/>
                <w:szCs w:val="24"/>
                <w:lang w:eastAsia="ru-RU"/>
              </w:rPr>
            </w:pPr>
          </w:p>
        </w:tc>
      </w:tr>
      <w:tr w:rsidR="00DF78DD" w:rsidRPr="00DF78DD" w:rsidTr="00DF78DD">
        <w:trPr>
          <w:trHeight w:val="315"/>
          <w:jc w:val="center"/>
        </w:trPr>
        <w:tc>
          <w:tcPr>
            <w:tcW w:w="9356"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F12879">
            <w:pPr>
              <w:numPr>
                <w:ilvl w:val="0"/>
                <w:numId w:val="34"/>
              </w:numPr>
              <w:spacing w:after="0" w:line="240" w:lineRule="auto"/>
              <w:rPr>
                <w:rFonts w:ascii="Times New Roman" w:eastAsia="Times New Roman" w:hAnsi="Times New Roman" w:cs="Times New Roman"/>
                <w:b/>
                <w:color w:val="000000"/>
                <w:sz w:val="24"/>
                <w:szCs w:val="24"/>
                <w:lang w:eastAsia="ru-RU"/>
              </w:rPr>
            </w:pPr>
            <w:r w:rsidRPr="00DF78DD">
              <w:rPr>
                <w:rFonts w:ascii="Times New Roman" w:eastAsia="Times New Roman" w:hAnsi="Times New Roman" w:cs="Times New Roman"/>
                <w:b/>
                <w:color w:val="000000"/>
                <w:sz w:val="24"/>
                <w:szCs w:val="24"/>
                <w:lang w:eastAsia="ru-RU"/>
              </w:rPr>
              <w:t>Требования к монтажу.</w:t>
            </w:r>
          </w:p>
        </w:tc>
      </w:tr>
      <w:tr w:rsidR="00DF78DD" w:rsidRPr="00DF78DD" w:rsidTr="00DF78DD">
        <w:trPr>
          <w:trHeight w:val="630"/>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1</w:t>
            </w:r>
            <w:r w:rsidRPr="00DF78DD">
              <w:rPr>
                <w:rFonts w:ascii="Times New Roman" w:eastAsia="Times New Roman" w:hAnsi="Times New Roman" w:cs="Times New Roman"/>
                <w:color w:val="000000"/>
                <w:sz w:val="24"/>
                <w:szCs w:val="24"/>
                <w:lang w:eastAsia="ru-RU"/>
              </w:rPr>
              <w:t>.1.</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Общее количество подключаемых светильников аналог ЛПО 2х36 - 1 531 шт. и аналог ЛПО/ЛВО 4х18 – 2 193 шт.</w:t>
            </w:r>
          </w:p>
        </w:tc>
      </w:tr>
      <w:tr w:rsidR="00DF78DD" w:rsidRPr="00DF78DD" w:rsidTr="00DF78DD">
        <w:trPr>
          <w:trHeight w:val="630"/>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1</w:t>
            </w:r>
            <w:r w:rsidRPr="00DF78DD">
              <w:rPr>
                <w:rFonts w:ascii="Times New Roman" w:eastAsia="Times New Roman" w:hAnsi="Times New Roman" w:cs="Times New Roman"/>
                <w:color w:val="000000"/>
                <w:sz w:val="24"/>
                <w:szCs w:val="24"/>
                <w:lang w:eastAsia="ru-RU"/>
              </w:rPr>
              <w:t>.2.</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604F6A">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xml:space="preserve">Место установки светильников определяется приложением № 2 к договору "Адресный план </w:t>
            </w:r>
            <w:r w:rsidR="00604F6A">
              <w:rPr>
                <w:rFonts w:ascii="Times New Roman" w:eastAsia="Times New Roman" w:hAnsi="Times New Roman" w:cs="Times New Roman"/>
                <w:color w:val="000000"/>
                <w:sz w:val="24"/>
                <w:szCs w:val="24"/>
                <w:lang w:eastAsia="ru-RU"/>
              </w:rPr>
              <w:t>замены</w:t>
            </w:r>
            <w:bookmarkStart w:id="116" w:name="_GoBack"/>
            <w:bookmarkEnd w:id="116"/>
            <w:r w:rsidRPr="00DF78DD">
              <w:rPr>
                <w:rFonts w:ascii="Times New Roman" w:eastAsia="Times New Roman" w:hAnsi="Times New Roman" w:cs="Times New Roman"/>
                <w:color w:val="000000"/>
                <w:sz w:val="24"/>
                <w:szCs w:val="24"/>
                <w:lang w:eastAsia="ru-RU"/>
              </w:rPr>
              <w:t xml:space="preserve"> светильников".</w:t>
            </w:r>
          </w:p>
        </w:tc>
      </w:tr>
      <w:tr w:rsidR="00DF78DD" w:rsidRPr="00DF78DD" w:rsidTr="00DF78DD">
        <w:trPr>
          <w:trHeight w:val="630"/>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1</w:t>
            </w:r>
            <w:r w:rsidRPr="00DF78DD">
              <w:rPr>
                <w:rFonts w:ascii="Times New Roman" w:eastAsia="Times New Roman" w:hAnsi="Times New Roman" w:cs="Times New Roman"/>
                <w:color w:val="000000"/>
                <w:sz w:val="24"/>
                <w:szCs w:val="24"/>
                <w:lang w:eastAsia="ru-RU"/>
              </w:rPr>
              <w:t>.3.</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Тип подвеса светильников: встраиваемые - в существующий подвесной потолок, накладные - на поверхность стен и потолков.</w:t>
            </w:r>
          </w:p>
        </w:tc>
      </w:tr>
      <w:tr w:rsidR="00DF78DD" w:rsidRPr="00DF78DD" w:rsidTr="00DF78DD">
        <w:trPr>
          <w:trHeight w:val="315"/>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1</w:t>
            </w:r>
            <w:r w:rsidRPr="00DF78DD">
              <w:rPr>
                <w:rFonts w:ascii="Times New Roman" w:eastAsia="Times New Roman" w:hAnsi="Times New Roman" w:cs="Times New Roman"/>
                <w:color w:val="000000"/>
                <w:sz w:val="24"/>
                <w:szCs w:val="24"/>
                <w:lang w:eastAsia="ru-RU"/>
              </w:rPr>
              <w:t>.4.</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Отключить от питания и демонтировать существующий светильник.</w:t>
            </w:r>
          </w:p>
        </w:tc>
      </w:tr>
      <w:tr w:rsidR="00DF78DD" w:rsidRPr="00DF78DD" w:rsidTr="00DF78DD">
        <w:trPr>
          <w:trHeight w:val="630"/>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1</w:t>
            </w:r>
            <w:r w:rsidRPr="00DF78DD">
              <w:rPr>
                <w:rFonts w:ascii="Times New Roman" w:eastAsia="Times New Roman" w:hAnsi="Times New Roman" w:cs="Times New Roman"/>
                <w:color w:val="000000"/>
                <w:sz w:val="24"/>
                <w:szCs w:val="24"/>
                <w:lang w:eastAsia="ru-RU"/>
              </w:rPr>
              <w:t>.5.</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Перегоревшие лампы утилизировать в соответствии с требованиями экологической безопасности.</w:t>
            </w:r>
          </w:p>
        </w:tc>
      </w:tr>
      <w:tr w:rsidR="00DF78DD" w:rsidRPr="00DF78DD" w:rsidTr="00DF78DD">
        <w:trPr>
          <w:trHeight w:val="630"/>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1</w:t>
            </w:r>
            <w:r w:rsidRPr="00DF78DD">
              <w:rPr>
                <w:rFonts w:ascii="Times New Roman" w:eastAsia="Times New Roman" w:hAnsi="Times New Roman" w:cs="Times New Roman"/>
                <w:color w:val="000000"/>
                <w:sz w:val="24"/>
                <w:szCs w:val="24"/>
                <w:lang w:eastAsia="ru-RU"/>
              </w:rPr>
              <w:t>.6.</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Осуществить доставку на объекты монтажа светодиодные светильники со склада ПАО "Башинформсвязь» по адресу: г. Уфа, ул. Каспийская, д. 14</w:t>
            </w:r>
          </w:p>
        </w:tc>
      </w:tr>
      <w:tr w:rsidR="00DF78DD" w:rsidRPr="00DF78DD" w:rsidTr="00DF78DD">
        <w:trPr>
          <w:trHeight w:val="630"/>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1</w:t>
            </w:r>
            <w:r w:rsidRPr="00DF78DD">
              <w:rPr>
                <w:rFonts w:ascii="Times New Roman" w:eastAsia="Times New Roman" w:hAnsi="Times New Roman" w:cs="Times New Roman"/>
                <w:color w:val="000000"/>
                <w:sz w:val="24"/>
                <w:szCs w:val="24"/>
                <w:lang w:eastAsia="ru-RU"/>
              </w:rPr>
              <w:t>.7.</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Смонтировать на место снятого люминесцентного светильника аналогичный светодиодный светильник.</w:t>
            </w:r>
          </w:p>
        </w:tc>
      </w:tr>
      <w:tr w:rsidR="00DF78DD" w:rsidRPr="00DF78DD" w:rsidTr="00DF78DD">
        <w:trPr>
          <w:trHeight w:val="630"/>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1</w:t>
            </w:r>
            <w:r w:rsidRPr="00DF78DD">
              <w:rPr>
                <w:rFonts w:ascii="Times New Roman" w:eastAsia="Times New Roman" w:hAnsi="Times New Roman" w:cs="Times New Roman"/>
                <w:color w:val="000000"/>
                <w:sz w:val="24"/>
                <w:szCs w:val="24"/>
                <w:lang w:eastAsia="ru-RU"/>
              </w:rPr>
              <w:t>.8.</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Перед установкой светильники включить и рассортировать по цветовой светопередаче по помещениям</w:t>
            </w:r>
          </w:p>
        </w:tc>
      </w:tr>
      <w:tr w:rsidR="00DF78DD" w:rsidRPr="00DF78DD" w:rsidTr="00DF78DD">
        <w:trPr>
          <w:trHeight w:val="315"/>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1</w:t>
            </w:r>
            <w:r w:rsidRPr="00DF78DD">
              <w:rPr>
                <w:rFonts w:ascii="Times New Roman" w:eastAsia="Times New Roman" w:hAnsi="Times New Roman" w:cs="Times New Roman"/>
                <w:color w:val="000000"/>
                <w:sz w:val="24"/>
                <w:szCs w:val="24"/>
                <w:lang w:eastAsia="ru-RU"/>
              </w:rPr>
              <w:t>.9.</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Светильник подключить к существующей э/сети</w:t>
            </w:r>
          </w:p>
        </w:tc>
      </w:tr>
      <w:tr w:rsidR="00DF78DD" w:rsidRPr="00DF78DD" w:rsidTr="00DF78DD">
        <w:trPr>
          <w:trHeight w:val="315"/>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1</w:t>
            </w:r>
            <w:r w:rsidRPr="00DF78DD">
              <w:rPr>
                <w:rFonts w:ascii="Times New Roman" w:eastAsia="Times New Roman" w:hAnsi="Times New Roman" w:cs="Times New Roman"/>
                <w:color w:val="000000"/>
                <w:sz w:val="24"/>
                <w:szCs w:val="24"/>
                <w:lang w:eastAsia="ru-RU"/>
              </w:rPr>
              <w:t>.10.</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Работы производить в действующих условиях в будние дни с 09-00 до 17-00</w:t>
            </w:r>
          </w:p>
        </w:tc>
      </w:tr>
      <w:tr w:rsidR="00DF78DD" w:rsidRPr="00DF78DD" w:rsidTr="00DF78DD">
        <w:trPr>
          <w:trHeight w:val="630"/>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1</w:t>
            </w:r>
            <w:r w:rsidRPr="00DF78DD">
              <w:rPr>
                <w:rFonts w:ascii="Times New Roman" w:eastAsia="Times New Roman" w:hAnsi="Times New Roman" w:cs="Times New Roman"/>
                <w:color w:val="000000"/>
                <w:sz w:val="24"/>
                <w:szCs w:val="24"/>
                <w:lang w:eastAsia="ru-RU"/>
              </w:rPr>
              <w:t>.11.</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xml:space="preserve">Произвести уборку мусора в помещении, оставленному после себя, в день установки светильников </w:t>
            </w:r>
          </w:p>
        </w:tc>
      </w:tr>
      <w:tr w:rsidR="00DF78DD" w:rsidRPr="00DF78DD" w:rsidTr="00DF78DD">
        <w:trPr>
          <w:trHeight w:val="630"/>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1</w:t>
            </w:r>
            <w:r w:rsidRPr="00DF78DD">
              <w:rPr>
                <w:rFonts w:ascii="Times New Roman" w:eastAsia="Times New Roman" w:hAnsi="Times New Roman" w:cs="Times New Roman"/>
                <w:color w:val="000000"/>
                <w:sz w:val="24"/>
                <w:szCs w:val="24"/>
                <w:lang w:eastAsia="ru-RU"/>
              </w:rPr>
              <w:t>.12.</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Разработать график установки по помещениям с предварительным уведомлением не менее чем за сутки сотрудников помещения о замене светильников</w:t>
            </w:r>
          </w:p>
        </w:tc>
      </w:tr>
      <w:tr w:rsidR="00DF78DD" w:rsidRPr="00DF78DD" w:rsidTr="00DF78DD">
        <w:trPr>
          <w:trHeight w:val="315"/>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1</w:t>
            </w:r>
            <w:r w:rsidRPr="00DF78DD">
              <w:rPr>
                <w:rFonts w:ascii="Times New Roman" w:eastAsia="Times New Roman" w:hAnsi="Times New Roman" w:cs="Times New Roman"/>
                <w:color w:val="000000"/>
                <w:sz w:val="24"/>
                <w:szCs w:val="24"/>
                <w:lang w:eastAsia="ru-RU"/>
              </w:rPr>
              <w:t>.13.</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Гарантия на монтажные работы – не менее 1 года</w:t>
            </w:r>
          </w:p>
        </w:tc>
      </w:tr>
      <w:tr w:rsidR="00DF78DD" w:rsidRPr="00DF78DD" w:rsidTr="00DF78DD">
        <w:trPr>
          <w:trHeight w:val="315"/>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1</w:t>
            </w:r>
            <w:r w:rsidRPr="00DF78DD">
              <w:rPr>
                <w:rFonts w:ascii="Times New Roman" w:eastAsia="Times New Roman" w:hAnsi="Times New Roman" w:cs="Times New Roman"/>
                <w:color w:val="000000"/>
                <w:sz w:val="24"/>
                <w:szCs w:val="24"/>
                <w:lang w:eastAsia="ru-RU"/>
              </w:rPr>
              <w:t>.14.</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Минимальный состав персонала подрядчика – не менее 4-х бригад по 2 чел.</w:t>
            </w:r>
          </w:p>
        </w:tc>
      </w:tr>
      <w:tr w:rsidR="00DF78DD" w:rsidRPr="00DF78DD" w:rsidTr="00DF78DD">
        <w:trPr>
          <w:trHeight w:val="315"/>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1</w:t>
            </w:r>
            <w:r w:rsidRPr="00DF78DD">
              <w:rPr>
                <w:rFonts w:ascii="Times New Roman" w:eastAsia="Times New Roman" w:hAnsi="Times New Roman" w:cs="Times New Roman"/>
                <w:color w:val="000000"/>
                <w:sz w:val="24"/>
                <w:szCs w:val="24"/>
                <w:lang w:eastAsia="ru-RU"/>
              </w:rPr>
              <w:t>.15.</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Необходимые крепежные элементы входят в стоимость работ.</w:t>
            </w:r>
          </w:p>
        </w:tc>
      </w:tr>
      <w:tr w:rsidR="00DF78DD" w:rsidRPr="00DF78DD" w:rsidTr="00DF78DD">
        <w:trPr>
          <w:trHeight w:val="630"/>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1</w:t>
            </w:r>
            <w:r w:rsidRPr="00DF78DD">
              <w:rPr>
                <w:rFonts w:ascii="Times New Roman" w:eastAsia="Times New Roman" w:hAnsi="Times New Roman" w:cs="Times New Roman"/>
                <w:color w:val="000000"/>
                <w:sz w:val="24"/>
                <w:szCs w:val="24"/>
                <w:lang w:eastAsia="ru-RU"/>
              </w:rPr>
              <w:t>.16.</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Транспортные, накладные, командировочные расходы и аренда автовышки включены в стоимость работ</w:t>
            </w:r>
          </w:p>
        </w:tc>
      </w:tr>
      <w:tr w:rsidR="00DF78DD" w:rsidRPr="00DF78DD" w:rsidTr="00DF78DD">
        <w:trPr>
          <w:trHeight w:val="315"/>
          <w:jc w:val="center"/>
        </w:trPr>
        <w:tc>
          <w:tcPr>
            <w:tcW w:w="935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8DD" w:rsidRPr="00DF78DD" w:rsidRDefault="00DF78DD" w:rsidP="00F12879">
            <w:pPr>
              <w:numPr>
                <w:ilvl w:val="0"/>
                <w:numId w:val="34"/>
              </w:numPr>
              <w:spacing w:after="0" w:line="240" w:lineRule="auto"/>
              <w:rPr>
                <w:rFonts w:ascii="Times New Roman" w:eastAsia="Times New Roman" w:hAnsi="Times New Roman" w:cs="Times New Roman"/>
                <w:b/>
                <w:color w:val="000000"/>
                <w:sz w:val="24"/>
                <w:szCs w:val="24"/>
                <w:lang w:eastAsia="ru-RU"/>
              </w:rPr>
            </w:pPr>
            <w:r w:rsidRPr="00DF78DD">
              <w:rPr>
                <w:rFonts w:ascii="Times New Roman" w:eastAsia="Times New Roman" w:hAnsi="Times New Roman" w:cs="Times New Roman"/>
                <w:b/>
                <w:color w:val="000000"/>
                <w:sz w:val="24"/>
                <w:szCs w:val="24"/>
                <w:lang w:eastAsia="ru-RU"/>
              </w:rPr>
              <w:t xml:space="preserve">Требования к безопасности при выполнении работ. </w:t>
            </w:r>
          </w:p>
          <w:p w:rsidR="00DF78DD" w:rsidRPr="00DF78DD" w:rsidRDefault="00DF78DD" w:rsidP="00DF78DD">
            <w:pPr>
              <w:spacing w:after="0" w:line="240" w:lineRule="auto"/>
              <w:ind w:left="720"/>
              <w:rPr>
                <w:rFonts w:ascii="Times New Roman" w:eastAsia="Times New Roman" w:hAnsi="Times New Roman" w:cs="Times New Roman"/>
                <w:b/>
                <w:color w:val="000000"/>
                <w:sz w:val="24"/>
                <w:szCs w:val="24"/>
                <w:lang w:eastAsia="ru-RU"/>
              </w:rPr>
            </w:pPr>
            <w:r w:rsidRPr="00DF78DD">
              <w:rPr>
                <w:rFonts w:ascii="Times New Roman" w:eastAsia="Times New Roman" w:hAnsi="Times New Roman" w:cs="Times New Roman"/>
                <w:b/>
                <w:color w:val="000000"/>
                <w:sz w:val="24"/>
                <w:szCs w:val="24"/>
                <w:lang w:eastAsia="ru-RU"/>
              </w:rPr>
              <w:t>Монтажные работы выполнить с учетом требований:</w:t>
            </w:r>
          </w:p>
        </w:tc>
      </w:tr>
      <w:tr w:rsidR="00DF78DD" w:rsidRPr="00DF78DD" w:rsidTr="00DF78DD">
        <w:trPr>
          <w:trHeight w:val="630"/>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2</w:t>
            </w:r>
            <w:r w:rsidRPr="00DF78DD">
              <w:rPr>
                <w:rFonts w:ascii="Times New Roman" w:eastAsia="Times New Roman" w:hAnsi="Times New Roman" w:cs="Times New Roman"/>
                <w:color w:val="000000"/>
                <w:sz w:val="24"/>
                <w:szCs w:val="24"/>
                <w:lang w:eastAsia="ru-RU"/>
              </w:rPr>
              <w:t>.1.</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СП-31-110-2003 (Проектирование и монтаж электроустановок жилых и общественных зданий);</w:t>
            </w:r>
          </w:p>
        </w:tc>
      </w:tr>
      <w:tr w:rsidR="00DF78DD" w:rsidRPr="00DF78DD" w:rsidTr="00DF78DD">
        <w:trPr>
          <w:trHeight w:val="315"/>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2</w:t>
            </w:r>
            <w:r w:rsidRPr="00DF78DD">
              <w:rPr>
                <w:rFonts w:ascii="Times New Roman" w:eastAsia="Times New Roman" w:hAnsi="Times New Roman" w:cs="Times New Roman"/>
                <w:color w:val="000000"/>
                <w:sz w:val="24"/>
                <w:szCs w:val="24"/>
                <w:lang w:eastAsia="ru-RU"/>
              </w:rPr>
              <w:t>.2.</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СНиП 11-01-95 (Строительные нормы и правила);</w:t>
            </w:r>
          </w:p>
        </w:tc>
      </w:tr>
      <w:tr w:rsidR="00DF78DD" w:rsidRPr="00DF78DD" w:rsidTr="00DF78DD">
        <w:trPr>
          <w:trHeight w:val="315"/>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2</w:t>
            </w:r>
            <w:r w:rsidRPr="00DF78DD">
              <w:rPr>
                <w:rFonts w:ascii="Times New Roman" w:eastAsia="Times New Roman" w:hAnsi="Times New Roman" w:cs="Times New Roman"/>
                <w:color w:val="000000"/>
                <w:sz w:val="24"/>
                <w:szCs w:val="24"/>
                <w:lang w:eastAsia="ru-RU"/>
              </w:rPr>
              <w:t>.3.</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СНиП 2.08.02-89 (Общественные здания и сооружения. Строительные нормы и правила);</w:t>
            </w:r>
          </w:p>
        </w:tc>
      </w:tr>
      <w:tr w:rsidR="00DF78DD" w:rsidRPr="00DF78DD" w:rsidTr="00DF78DD">
        <w:trPr>
          <w:trHeight w:val="315"/>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2</w:t>
            </w:r>
            <w:r w:rsidRPr="00DF78DD">
              <w:rPr>
                <w:rFonts w:ascii="Times New Roman" w:eastAsia="Times New Roman" w:hAnsi="Times New Roman" w:cs="Times New Roman"/>
                <w:color w:val="000000"/>
                <w:sz w:val="24"/>
                <w:szCs w:val="24"/>
                <w:lang w:eastAsia="ru-RU"/>
              </w:rPr>
              <w:t>.4.</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СНиП 3.05.06-85 (Электротехнические устройства. Нормы проектирования);</w:t>
            </w:r>
          </w:p>
        </w:tc>
      </w:tr>
      <w:tr w:rsidR="00DF78DD" w:rsidRPr="00DF78DD" w:rsidTr="00DF78DD">
        <w:trPr>
          <w:trHeight w:val="315"/>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2</w:t>
            </w:r>
            <w:r w:rsidRPr="00DF78DD">
              <w:rPr>
                <w:rFonts w:ascii="Times New Roman" w:eastAsia="Times New Roman" w:hAnsi="Times New Roman" w:cs="Times New Roman"/>
                <w:color w:val="000000"/>
                <w:sz w:val="24"/>
                <w:szCs w:val="24"/>
                <w:lang w:eastAsia="ru-RU"/>
              </w:rPr>
              <w:t>.5.</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СНиП 23-05-95 (Естественное и искусственное освещение. Нормы проектирования);</w:t>
            </w:r>
          </w:p>
        </w:tc>
      </w:tr>
      <w:tr w:rsidR="00DF78DD" w:rsidRPr="00DF78DD" w:rsidTr="00DF78DD">
        <w:trPr>
          <w:trHeight w:val="315"/>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2</w:t>
            </w:r>
            <w:r w:rsidRPr="00DF78DD">
              <w:rPr>
                <w:rFonts w:ascii="Times New Roman" w:eastAsia="Times New Roman" w:hAnsi="Times New Roman" w:cs="Times New Roman"/>
                <w:color w:val="000000"/>
                <w:sz w:val="24"/>
                <w:szCs w:val="24"/>
                <w:lang w:eastAsia="ru-RU"/>
              </w:rPr>
              <w:t>.6.</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СНиП 2.01.02-85 (Противопожарные нормы);</w:t>
            </w:r>
          </w:p>
        </w:tc>
      </w:tr>
      <w:tr w:rsidR="00DF78DD" w:rsidRPr="00DF78DD" w:rsidTr="00DF78DD">
        <w:trPr>
          <w:trHeight w:val="630"/>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2</w:t>
            </w:r>
            <w:r w:rsidRPr="00DF78DD">
              <w:rPr>
                <w:rFonts w:ascii="Times New Roman" w:eastAsia="Times New Roman" w:hAnsi="Times New Roman" w:cs="Times New Roman"/>
                <w:color w:val="000000"/>
                <w:sz w:val="24"/>
                <w:szCs w:val="24"/>
                <w:lang w:eastAsia="ru-RU"/>
              </w:rPr>
              <w:t>.7.</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ПУЭ (Правила устройства электроустановок (Изд. седьмое, переработанное и дополненное, с изменениями));</w:t>
            </w:r>
          </w:p>
        </w:tc>
      </w:tr>
      <w:tr w:rsidR="00DF78DD" w:rsidRPr="00DF78DD" w:rsidTr="00DF78DD">
        <w:trPr>
          <w:trHeight w:val="630"/>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2</w:t>
            </w:r>
            <w:r w:rsidRPr="00DF78DD">
              <w:rPr>
                <w:rFonts w:ascii="Times New Roman" w:eastAsia="Times New Roman" w:hAnsi="Times New Roman" w:cs="Times New Roman"/>
                <w:color w:val="000000"/>
                <w:sz w:val="24"/>
                <w:szCs w:val="24"/>
                <w:lang w:eastAsia="ru-RU"/>
              </w:rPr>
              <w:t>.8.</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ГОСТ 10434-82 (Соединения контактные электрические. Классификация. Общие технические требования);</w:t>
            </w:r>
          </w:p>
        </w:tc>
      </w:tr>
      <w:tr w:rsidR="00DF78DD" w:rsidRPr="00DF78DD" w:rsidTr="00DF78DD">
        <w:trPr>
          <w:trHeight w:val="315"/>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2</w:t>
            </w:r>
            <w:r w:rsidRPr="00DF78DD">
              <w:rPr>
                <w:rFonts w:ascii="Times New Roman" w:eastAsia="Times New Roman" w:hAnsi="Times New Roman" w:cs="Times New Roman"/>
                <w:color w:val="000000"/>
                <w:sz w:val="24"/>
                <w:szCs w:val="24"/>
                <w:lang w:eastAsia="ru-RU"/>
              </w:rPr>
              <w:t>.9.</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xml:space="preserve">ГОСТ 12.1030-81 (Электробезопасность, защитное заземление, </w:t>
            </w:r>
            <w:proofErr w:type="spellStart"/>
            <w:r w:rsidRPr="00DF78DD">
              <w:rPr>
                <w:rFonts w:ascii="Times New Roman" w:eastAsia="Times New Roman" w:hAnsi="Times New Roman" w:cs="Times New Roman"/>
                <w:color w:val="000000"/>
                <w:sz w:val="24"/>
                <w:szCs w:val="24"/>
                <w:lang w:eastAsia="ru-RU"/>
              </w:rPr>
              <w:t>зануление</w:t>
            </w:r>
            <w:proofErr w:type="spellEnd"/>
            <w:r w:rsidRPr="00DF78DD">
              <w:rPr>
                <w:rFonts w:ascii="Times New Roman" w:eastAsia="Times New Roman" w:hAnsi="Times New Roman" w:cs="Times New Roman"/>
                <w:color w:val="000000"/>
                <w:sz w:val="24"/>
                <w:szCs w:val="24"/>
                <w:lang w:eastAsia="ru-RU"/>
              </w:rPr>
              <w:t>);</w:t>
            </w:r>
          </w:p>
        </w:tc>
      </w:tr>
      <w:tr w:rsidR="00DF78DD" w:rsidRPr="00DF78DD" w:rsidTr="00DF78DD">
        <w:trPr>
          <w:trHeight w:val="315"/>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2</w:t>
            </w:r>
            <w:r w:rsidRPr="00DF78DD">
              <w:rPr>
                <w:rFonts w:ascii="Times New Roman" w:eastAsia="Times New Roman" w:hAnsi="Times New Roman" w:cs="Times New Roman"/>
                <w:color w:val="000000"/>
                <w:sz w:val="24"/>
                <w:szCs w:val="24"/>
                <w:lang w:eastAsia="ru-RU"/>
              </w:rPr>
              <w:t>.10.</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ГОСТ 21.608-84 (Внутреннее электрическое освещение);</w:t>
            </w:r>
          </w:p>
        </w:tc>
      </w:tr>
      <w:tr w:rsidR="00DF78DD" w:rsidRPr="00DF78DD" w:rsidTr="00DF78DD">
        <w:trPr>
          <w:trHeight w:val="315"/>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2</w:t>
            </w:r>
            <w:r w:rsidRPr="00DF78DD">
              <w:rPr>
                <w:rFonts w:ascii="Times New Roman" w:eastAsia="Times New Roman" w:hAnsi="Times New Roman" w:cs="Times New Roman"/>
                <w:color w:val="000000"/>
                <w:sz w:val="24"/>
                <w:szCs w:val="24"/>
                <w:lang w:eastAsia="ru-RU"/>
              </w:rPr>
              <w:t>.11.</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ГОСТ Р 50571 (Электроустановки зданий);</w:t>
            </w:r>
          </w:p>
        </w:tc>
      </w:tr>
      <w:tr w:rsidR="00DF78DD" w:rsidRPr="00DF78DD" w:rsidTr="00DF78DD">
        <w:trPr>
          <w:trHeight w:val="315"/>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2</w:t>
            </w:r>
            <w:r w:rsidRPr="00DF78DD">
              <w:rPr>
                <w:rFonts w:ascii="Times New Roman" w:eastAsia="Times New Roman" w:hAnsi="Times New Roman" w:cs="Times New Roman"/>
                <w:color w:val="000000"/>
                <w:sz w:val="24"/>
                <w:szCs w:val="24"/>
                <w:lang w:eastAsia="ru-RU"/>
              </w:rPr>
              <w:t>.12.</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ППБ-01-93 (Правила пожарной безопасности в РФ);</w:t>
            </w:r>
          </w:p>
        </w:tc>
      </w:tr>
      <w:tr w:rsidR="00DF78DD" w:rsidRPr="00DF78DD" w:rsidTr="00DF78DD">
        <w:trPr>
          <w:trHeight w:val="315"/>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2</w:t>
            </w:r>
            <w:r w:rsidRPr="00DF78DD">
              <w:rPr>
                <w:rFonts w:ascii="Times New Roman" w:eastAsia="Times New Roman" w:hAnsi="Times New Roman" w:cs="Times New Roman"/>
                <w:color w:val="000000"/>
                <w:sz w:val="24"/>
                <w:szCs w:val="24"/>
                <w:lang w:eastAsia="ru-RU"/>
              </w:rPr>
              <w:t>.13.</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ПОТ ЭЭ (Правила по охране труда при эксплуатации электроустановок);</w:t>
            </w:r>
          </w:p>
        </w:tc>
      </w:tr>
      <w:tr w:rsidR="00DF78DD" w:rsidRPr="00DF78DD" w:rsidTr="00DF78DD">
        <w:trPr>
          <w:trHeight w:val="315"/>
          <w:jc w:val="center"/>
        </w:trPr>
        <w:tc>
          <w:tcPr>
            <w:tcW w:w="6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val="en-US" w:eastAsia="ru-RU"/>
              </w:rPr>
              <w:t>2</w:t>
            </w:r>
            <w:r w:rsidRPr="00DF78DD">
              <w:rPr>
                <w:rFonts w:ascii="Times New Roman" w:eastAsia="Times New Roman" w:hAnsi="Times New Roman" w:cs="Times New Roman"/>
                <w:color w:val="000000"/>
                <w:sz w:val="24"/>
                <w:szCs w:val="24"/>
                <w:lang w:eastAsia="ru-RU"/>
              </w:rPr>
              <w:t>.14.</w:t>
            </w:r>
          </w:p>
        </w:tc>
        <w:tc>
          <w:tcPr>
            <w:tcW w:w="8660" w:type="dxa"/>
            <w:gridSpan w:val="2"/>
            <w:tcBorders>
              <w:top w:val="single" w:sz="4" w:space="0" w:color="auto"/>
              <w:left w:val="nil"/>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ПТЭЭП (Правила технической эксплуатации электроустановок потребителей).</w:t>
            </w:r>
          </w:p>
        </w:tc>
      </w:tr>
      <w:tr w:rsidR="00DF78DD" w:rsidRPr="00DF78DD" w:rsidTr="00DF78DD">
        <w:trPr>
          <w:trHeight w:val="315"/>
          <w:jc w:val="center"/>
        </w:trPr>
        <w:tc>
          <w:tcPr>
            <w:tcW w:w="935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8DD" w:rsidRPr="00DF78DD" w:rsidRDefault="00DF78DD" w:rsidP="00F12879">
            <w:pPr>
              <w:numPr>
                <w:ilvl w:val="0"/>
                <w:numId w:val="34"/>
              </w:numPr>
              <w:spacing w:after="0" w:line="240" w:lineRule="auto"/>
              <w:rPr>
                <w:rFonts w:ascii="Times New Roman" w:eastAsia="Times New Roman" w:hAnsi="Times New Roman" w:cs="Times New Roman"/>
                <w:b/>
                <w:color w:val="000000"/>
                <w:sz w:val="24"/>
                <w:szCs w:val="24"/>
                <w:lang w:eastAsia="ru-RU"/>
              </w:rPr>
            </w:pPr>
            <w:r w:rsidRPr="00DF78DD">
              <w:rPr>
                <w:rFonts w:ascii="Times New Roman" w:eastAsia="Times New Roman" w:hAnsi="Times New Roman" w:cs="Times New Roman"/>
                <w:b/>
                <w:color w:val="000000"/>
                <w:sz w:val="24"/>
                <w:szCs w:val="24"/>
                <w:lang w:eastAsia="ru-RU"/>
              </w:rPr>
              <w:t xml:space="preserve">Срок выполнения работ: </w:t>
            </w:r>
            <w:r w:rsidRPr="00DF78DD">
              <w:rPr>
                <w:rFonts w:ascii="Times New Roman" w:eastAsia="Times New Roman" w:hAnsi="Times New Roman" w:cs="Times New Roman"/>
                <w:color w:val="000000"/>
                <w:sz w:val="24"/>
                <w:szCs w:val="24"/>
                <w:lang w:eastAsia="ru-RU"/>
              </w:rPr>
              <w:t>девяносто календарных дней с даты подписания договора.</w:t>
            </w:r>
          </w:p>
        </w:tc>
      </w:tr>
    </w:tbl>
    <w:p w:rsidR="00DF78DD" w:rsidRPr="00DF78DD" w:rsidRDefault="00DF78DD" w:rsidP="00DF78DD">
      <w:pPr>
        <w:shd w:val="clear" w:color="auto" w:fill="FFFFFF"/>
        <w:spacing w:after="0" w:line="240" w:lineRule="auto"/>
        <w:contextualSpacing/>
        <w:rPr>
          <w:rFonts w:ascii="Times New Roman" w:eastAsia="Times New Roman" w:hAnsi="Times New Roman" w:cs="Times New Roman"/>
          <w:color w:val="323232"/>
          <w:sz w:val="24"/>
          <w:szCs w:val="24"/>
          <w:lang w:eastAsia="ru-RU"/>
        </w:rPr>
      </w:pPr>
    </w:p>
    <w:p w:rsidR="00DF78DD" w:rsidRPr="00DF78DD" w:rsidRDefault="00DF78DD" w:rsidP="00DF78DD">
      <w:pPr>
        <w:spacing w:after="0" w:line="240" w:lineRule="auto"/>
        <w:rPr>
          <w:rFonts w:ascii="Times New Roman" w:eastAsia="Times New Roman" w:hAnsi="Times New Roman" w:cs="Times New Roman"/>
          <w:sz w:val="24"/>
          <w:szCs w:val="24"/>
          <w:lang w:eastAsia="ru-RU"/>
        </w:rPr>
      </w:pPr>
    </w:p>
    <w:p w:rsidR="00DF78DD" w:rsidRPr="00DF78DD" w:rsidRDefault="00DF78DD" w:rsidP="00DF78DD">
      <w:pPr>
        <w:spacing w:after="120" w:line="240" w:lineRule="auto"/>
        <w:rPr>
          <w:rFonts w:ascii="Times New Roman" w:eastAsia="Times New Roman" w:hAnsi="Times New Roman" w:cs="Times New Roman"/>
          <w:color w:val="000000"/>
          <w:sz w:val="24"/>
          <w:szCs w:val="24"/>
          <w:lang w:eastAsia="ru-RU"/>
        </w:rPr>
      </w:pPr>
    </w:p>
    <w:p w:rsidR="00DF78DD" w:rsidRPr="00DF78DD" w:rsidRDefault="00DF78DD" w:rsidP="00DF78DD">
      <w:pPr>
        <w:spacing w:after="0" w:line="240" w:lineRule="auto"/>
        <w:jc w:val="both"/>
        <w:rPr>
          <w:rFonts w:ascii="Times New Roman" w:eastAsia="Times New Roman" w:hAnsi="Times New Roman" w:cs="Times New Roman"/>
          <w:sz w:val="24"/>
          <w:szCs w:val="24"/>
          <w:lang w:eastAsia="ru-RU"/>
        </w:rPr>
      </w:pPr>
    </w:p>
    <w:tbl>
      <w:tblPr>
        <w:tblStyle w:val="3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0"/>
        <w:gridCol w:w="4808"/>
      </w:tblGrid>
      <w:tr w:rsidR="00DF78DD" w:rsidRPr="00DF78DD" w:rsidTr="00DF78DD">
        <w:tc>
          <w:tcPr>
            <w:tcW w:w="4957" w:type="dxa"/>
          </w:tcPr>
          <w:p w:rsidR="00DF78DD" w:rsidRPr="00DF78DD" w:rsidRDefault="00DF78DD" w:rsidP="00DF78DD">
            <w:pPr>
              <w:spacing w:after="0" w:line="240" w:lineRule="auto"/>
              <w:rPr>
                <w:rFonts w:cs="Times New Roman"/>
                <w:b/>
                <w:sz w:val="24"/>
                <w:szCs w:val="24"/>
              </w:rPr>
            </w:pPr>
            <w:r w:rsidRPr="00DF78DD">
              <w:rPr>
                <w:rFonts w:cs="Times New Roman"/>
                <w:b/>
                <w:sz w:val="24"/>
                <w:szCs w:val="24"/>
              </w:rPr>
              <w:t>От Подрядчика</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Руководитель</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______________/______________/</w:t>
            </w:r>
          </w:p>
          <w:p w:rsidR="00DF78DD" w:rsidRPr="00DF78DD" w:rsidRDefault="00DF78DD" w:rsidP="00DF78DD">
            <w:pPr>
              <w:spacing w:after="0" w:line="240" w:lineRule="auto"/>
              <w:rPr>
                <w:rFonts w:cs="Times New Roman"/>
                <w:sz w:val="24"/>
                <w:szCs w:val="24"/>
              </w:rPr>
            </w:pPr>
            <w:r w:rsidRPr="00DF78DD">
              <w:rPr>
                <w:rFonts w:cs="Times New Roman"/>
                <w:sz w:val="24"/>
                <w:szCs w:val="24"/>
              </w:rPr>
              <w:t>М.П.</w:t>
            </w:r>
          </w:p>
        </w:tc>
        <w:tc>
          <w:tcPr>
            <w:tcW w:w="5098" w:type="dxa"/>
          </w:tcPr>
          <w:p w:rsidR="00DF78DD" w:rsidRPr="00DF78DD" w:rsidRDefault="00DF78DD" w:rsidP="00DF78DD">
            <w:pPr>
              <w:spacing w:after="0" w:line="240" w:lineRule="auto"/>
              <w:rPr>
                <w:rFonts w:cs="Times New Roman"/>
                <w:b/>
                <w:sz w:val="24"/>
                <w:szCs w:val="24"/>
              </w:rPr>
            </w:pPr>
            <w:r w:rsidRPr="00DF78DD">
              <w:rPr>
                <w:rFonts w:cs="Times New Roman"/>
                <w:b/>
                <w:sz w:val="24"/>
                <w:szCs w:val="24"/>
              </w:rPr>
              <w:t>От Заказчика</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Генеральный директор</w:t>
            </w:r>
          </w:p>
          <w:p w:rsidR="00DF78DD" w:rsidRPr="00DF78DD" w:rsidRDefault="00DF78DD" w:rsidP="00DF78DD">
            <w:pPr>
              <w:spacing w:after="0" w:line="240" w:lineRule="auto"/>
              <w:rPr>
                <w:rFonts w:cs="Times New Roman"/>
                <w:sz w:val="24"/>
                <w:szCs w:val="24"/>
              </w:rPr>
            </w:pPr>
            <w:r w:rsidRPr="00DF78DD">
              <w:rPr>
                <w:rFonts w:cs="Times New Roman"/>
                <w:sz w:val="24"/>
                <w:szCs w:val="24"/>
              </w:rPr>
              <w:t>ПАО «Башинформсвязь»</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_____________М.Г. Долгоаршинных</w:t>
            </w:r>
          </w:p>
          <w:p w:rsidR="00DF78DD" w:rsidRPr="00DF78DD" w:rsidRDefault="00DF78DD" w:rsidP="00DF78DD">
            <w:pPr>
              <w:spacing w:after="0" w:line="240" w:lineRule="auto"/>
              <w:rPr>
                <w:rFonts w:cs="Times New Roman"/>
                <w:sz w:val="24"/>
                <w:szCs w:val="24"/>
              </w:rPr>
            </w:pPr>
            <w:r w:rsidRPr="00DF78DD">
              <w:rPr>
                <w:rFonts w:cs="Times New Roman"/>
                <w:sz w:val="24"/>
                <w:szCs w:val="24"/>
              </w:rPr>
              <w:t>М.П.</w:t>
            </w:r>
          </w:p>
        </w:tc>
      </w:tr>
    </w:tbl>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Default="00DF78DD" w:rsidP="00DF78DD">
      <w:pPr>
        <w:spacing w:after="0" w:line="240" w:lineRule="auto"/>
        <w:jc w:val="right"/>
        <w:rPr>
          <w:rFonts w:ascii="Times New Roman" w:eastAsia="Times New Roman" w:hAnsi="Times New Roman" w:cs="Times New Roman"/>
          <w:sz w:val="24"/>
          <w:szCs w:val="24"/>
          <w:lang w:eastAsia="ru-RU"/>
        </w:rPr>
      </w:pPr>
    </w:p>
    <w:p w:rsidR="003F01E3" w:rsidRDefault="003F01E3" w:rsidP="00DF78DD">
      <w:pPr>
        <w:spacing w:after="0" w:line="240" w:lineRule="auto"/>
        <w:jc w:val="right"/>
        <w:rPr>
          <w:rFonts w:ascii="Times New Roman" w:eastAsia="Times New Roman" w:hAnsi="Times New Roman" w:cs="Times New Roman"/>
          <w:sz w:val="24"/>
          <w:szCs w:val="24"/>
          <w:lang w:eastAsia="ru-RU"/>
        </w:rPr>
      </w:pPr>
    </w:p>
    <w:p w:rsidR="003F01E3" w:rsidRPr="00DF78DD" w:rsidRDefault="003F01E3"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Приложение 2</w:t>
      </w:r>
    </w:p>
    <w:p w:rsidR="00DF78DD" w:rsidRPr="00DF78DD" w:rsidRDefault="00DF78DD" w:rsidP="003F01E3">
      <w:pPr>
        <w:spacing w:after="0" w:line="240" w:lineRule="auto"/>
        <w:jc w:val="right"/>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к Договору №__</w:t>
      </w:r>
      <w:proofErr w:type="gramStart"/>
      <w:r w:rsidRPr="00DF78DD">
        <w:rPr>
          <w:rFonts w:ascii="Times New Roman" w:eastAsia="Times New Roman" w:hAnsi="Times New Roman" w:cs="Times New Roman"/>
          <w:sz w:val="24"/>
          <w:szCs w:val="24"/>
          <w:lang w:eastAsia="ru-RU"/>
        </w:rPr>
        <w:t>_  от</w:t>
      </w:r>
      <w:proofErr w:type="gramEnd"/>
      <w:r w:rsidRPr="00DF78DD">
        <w:rPr>
          <w:rFonts w:ascii="Times New Roman" w:eastAsia="Times New Roman" w:hAnsi="Times New Roman" w:cs="Times New Roman"/>
          <w:sz w:val="24"/>
          <w:szCs w:val="24"/>
          <w:lang w:eastAsia="ru-RU"/>
        </w:rPr>
        <w:t xml:space="preserve"> «___»____ 2017 г.</w:t>
      </w:r>
    </w:p>
    <w:p w:rsidR="00DF78DD" w:rsidRPr="00DF78DD" w:rsidRDefault="00DF78DD" w:rsidP="00DF78DD">
      <w:pPr>
        <w:tabs>
          <w:tab w:val="num" w:pos="1080"/>
        </w:tabs>
        <w:spacing w:after="0" w:line="240" w:lineRule="auto"/>
        <w:jc w:val="right"/>
        <w:rPr>
          <w:rFonts w:ascii="Times New Roman" w:eastAsia="Times New Roman" w:hAnsi="Times New Roman" w:cs="Times New Roman"/>
          <w:b/>
          <w:bCs/>
          <w:spacing w:val="20"/>
          <w:sz w:val="24"/>
          <w:szCs w:val="24"/>
          <w:lang w:eastAsia="ru-RU"/>
        </w:rPr>
      </w:pPr>
      <w:r w:rsidRPr="00DF78DD">
        <w:rPr>
          <w:rFonts w:ascii="Times New Roman" w:eastAsia="Times New Roman" w:hAnsi="Times New Roman" w:cs="Times New Roman"/>
          <w:sz w:val="24"/>
          <w:szCs w:val="24"/>
          <w:lang w:eastAsia="ru-RU"/>
        </w:rPr>
        <w:t>о выполнении Работ</w:t>
      </w:r>
    </w:p>
    <w:p w:rsidR="00DF78DD" w:rsidRPr="00DF78DD" w:rsidRDefault="00DF78DD" w:rsidP="00DF78DD">
      <w:pPr>
        <w:tabs>
          <w:tab w:val="num" w:pos="1080"/>
        </w:tabs>
        <w:spacing w:after="0" w:line="240" w:lineRule="auto"/>
        <w:ind w:firstLine="720"/>
        <w:jc w:val="center"/>
        <w:rPr>
          <w:rFonts w:ascii="Times New Roman" w:eastAsia="Times New Roman" w:hAnsi="Times New Roman" w:cs="Times New Roman"/>
          <w:b/>
          <w:bCs/>
          <w:spacing w:val="20"/>
          <w:sz w:val="24"/>
          <w:szCs w:val="24"/>
          <w:lang w:eastAsia="ru-RU"/>
        </w:rPr>
      </w:pPr>
    </w:p>
    <w:p w:rsidR="00DF78DD" w:rsidRPr="00DF78DD" w:rsidRDefault="00DF78DD" w:rsidP="00DF78DD">
      <w:pPr>
        <w:spacing w:after="0" w:line="240" w:lineRule="auto"/>
        <w:jc w:val="center"/>
        <w:rPr>
          <w:rFonts w:ascii="Times New Roman" w:hAnsi="Times New Roman" w:cs="Times New Roman"/>
          <w:b/>
          <w:bCs/>
          <w:sz w:val="24"/>
          <w:szCs w:val="24"/>
          <w:lang w:eastAsia="ru-RU"/>
        </w:rPr>
      </w:pPr>
      <w:r w:rsidRPr="00DF78DD">
        <w:rPr>
          <w:rFonts w:ascii="Times New Roman" w:hAnsi="Times New Roman" w:cs="Times New Roman"/>
          <w:b/>
          <w:bCs/>
          <w:sz w:val="24"/>
          <w:szCs w:val="24"/>
          <w:lang w:eastAsia="ru-RU"/>
        </w:rPr>
        <w:t>Адресный план замены светильников</w:t>
      </w:r>
    </w:p>
    <w:p w:rsidR="00DF78DD" w:rsidRPr="00DF78DD" w:rsidRDefault="00DF78DD" w:rsidP="00DF78DD">
      <w:pPr>
        <w:spacing w:after="0" w:line="240" w:lineRule="auto"/>
        <w:jc w:val="right"/>
        <w:rPr>
          <w:rFonts w:ascii="Times New Roman" w:hAnsi="Times New Roman" w:cs="Times New Roman"/>
          <w:b/>
          <w:bCs/>
          <w:sz w:val="24"/>
          <w:szCs w:val="24"/>
          <w:lang w:eastAsia="ru-RU"/>
        </w:rPr>
      </w:pPr>
    </w:p>
    <w:tbl>
      <w:tblPr>
        <w:tblW w:w="9380" w:type="dxa"/>
        <w:jc w:val="center"/>
        <w:tblLook w:val="04A0" w:firstRow="1" w:lastRow="0" w:firstColumn="1" w:lastColumn="0" w:noHBand="0" w:noVBand="1"/>
      </w:tblPr>
      <w:tblGrid>
        <w:gridCol w:w="5860"/>
        <w:gridCol w:w="1760"/>
        <w:gridCol w:w="1760"/>
      </w:tblGrid>
      <w:tr w:rsidR="00DF78DD" w:rsidRPr="00DF78DD" w:rsidTr="00DF78DD">
        <w:trPr>
          <w:trHeight w:val="645"/>
          <w:jc w:val="center"/>
        </w:trPr>
        <w:tc>
          <w:tcPr>
            <w:tcW w:w="58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Наименование и адрес места установки</w:t>
            </w:r>
          </w:p>
        </w:tc>
        <w:tc>
          <w:tcPr>
            <w:tcW w:w="1760" w:type="dxa"/>
            <w:tcBorders>
              <w:top w:val="single" w:sz="8" w:space="0" w:color="auto"/>
              <w:left w:val="nil"/>
              <w:bottom w:val="single" w:sz="8"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ЛПО/ЛВО 4х18</w:t>
            </w:r>
          </w:p>
        </w:tc>
        <w:tc>
          <w:tcPr>
            <w:tcW w:w="1760" w:type="dxa"/>
            <w:tcBorders>
              <w:top w:val="single" w:sz="8" w:space="0" w:color="auto"/>
              <w:left w:val="nil"/>
              <w:bottom w:val="single" w:sz="8"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ЛПО 2х36</w:t>
            </w:r>
          </w:p>
        </w:tc>
      </w:tr>
      <w:tr w:rsidR="00DF78DD" w:rsidRPr="00DF78DD" w:rsidTr="00DF78DD">
        <w:trPr>
          <w:trHeight w:val="315"/>
          <w:jc w:val="center"/>
        </w:trPr>
        <w:tc>
          <w:tcPr>
            <w:tcW w:w="9380"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Белорецкий МЦТЭТ</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с. Аскарово, ул. Ленина, 35</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59</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30</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г. Белорецк, ул. Ленина, 41</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78</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58</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г. Учалы, ул. К. Маркса, 22</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32</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45</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с. Старосубхангулово, ул. Ленина, 84</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36</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48</w:t>
            </w:r>
          </w:p>
        </w:tc>
      </w:tr>
      <w:tr w:rsidR="00DF78DD" w:rsidRPr="00DF78DD" w:rsidTr="00DF78DD">
        <w:trPr>
          <w:trHeight w:val="255"/>
          <w:jc w:val="center"/>
        </w:trPr>
        <w:tc>
          <w:tcPr>
            <w:tcW w:w="5860" w:type="dxa"/>
            <w:tcBorders>
              <w:top w:val="nil"/>
              <w:left w:val="single" w:sz="8" w:space="0" w:color="auto"/>
              <w:bottom w:val="nil"/>
              <w:right w:val="single" w:sz="4" w:space="0" w:color="auto"/>
            </w:tcBorders>
            <w:shd w:val="clear" w:color="auto" w:fill="auto"/>
            <w:hideMark/>
          </w:tcPr>
          <w:p w:rsidR="00DF78DD" w:rsidRPr="00DF78DD" w:rsidRDefault="00DF78DD" w:rsidP="00DF78DD">
            <w:pPr>
              <w:spacing w:after="0" w:line="240" w:lineRule="auto"/>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Межгорье, ул. Кооперативная, 5</w:t>
            </w:r>
          </w:p>
        </w:tc>
        <w:tc>
          <w:tcPr>
            <w:tcW w:w="1760" w:type="dxa"/>
            <w:tcBorders>
              <w:top w:val="nil"/>
              <w:left w:val="nil"/>
              <w:bottom w:val="nil"/>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42</w:t>
            </w:r>
          </w:p>
        </w:tc>
        <w:tc>
          <w:tcPr>
            <w:tcW w:w="1760" w:type="dxa"/>
            <w:tcBorders>
              <w:top w:val="nil"/>
              <w:left w:val="nil"/>
              <w:bottom w:val="nil"/>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4</w:t>
            </w:r>
          </w:p>
        </w:tc>
      </w:tr>
      <w:tr w:rsidR="00DF78DD" w:rsidRPr="00DF78DD" w:rsidTr="00DF78DD">
        <w:trPr>
          <w:trHeight w:val="300"/>
          <w:jc w:val="center"/>
        </w:trPr>
        <w:tc>
          <w:tcPr>
            <w:tcW w:w="5860" w:type="dxa"/>
            <w:tcBorders>
              <w:top w:val="single" w:sz="4" w:space="0" w:color="auto"/>
              <w:left w:val="single" w:sz="8" w:space="0" w:color="auto"/>
              <w:bottom w:val="single" w:sz="8"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Итого Белорецкий МЦТЭТ</w:t>
            </w:r>
          </w:p>
        </w:tc>
        <w:tc>
          <w:tcPr>
            <w:tcW w:w="1760" w:type="dxa"/>
            <w:tcBorders>
              <w:top w:val="single" w:sz="4" w:space="0" w:color="auto"/>
              <w:left w:val="nil"/>
              <w:bottom w:val="single" w:sz="8"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247</w:t>
            </w:r>
          </w:p>
        </w:tc>
        <w:tc>
          <w:tcPr>
            <w:tcW w:w="1760" w:type="dxa"/>
            <w:tcBorders>
              <w:top w:val="single" w:sz="4" w:space="0" w:color="auto"/>
              <w:left w:val="nil"/>
              <w:bottom w:val="single" w:sz="8"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185</w:t>
            </w:r>
          </w:p>
        </w:tc>
      </w:tr>
      <w:tr w:rsidR="00DF78DD" w:rsidRPr="00DF78DD" w:rsidTr="00DF78DD">
        <w:trPr>
          <w:trHeight w:val="315"/>
          <w:jc w:val="center"/>
        </w:trPr>
        <w:tc>
          <w:tcPr>
            <w:tcW w:w="9380"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DF78DD">
              <w:rPr>
                <w:rFonts w:ascii="Times New Roman" w:eastAsia="Times New Roman" w:hAnsi="Times New Roman" w:cs="Times New Roman"/>
                <w:b/>
                <w:bCs/>
                <w:color w:val="000000"/>
                <w:sz w:val="24"/>
                <w:szCs w:val="24"/>
                <w:lang w:eastAsia="ru-RU"/>
              </w:rPr>
              <w:t>Бирский</w:t>
            </w:r>
            <w:proofErr w:type="spellEnd"/>
            <w:r w:rsidRPr="00DF78DD">
              <w:rPr>
                <w:rFonts w:ascii="Times New Roman" w:eastAsia="Times New Roman" w:hAnsi="Times New Roman" w:cs="Times New Roman"/>
                <w:b/>
                <w:bCs/>
                <w:color w:val="000000"/>
                <w:sz w:val="24"/>
                <w:szCs w:val="24"/>
                <w:lang w:eastAsia="ru-RU"/>
              </w:rPr>
              <w:t xml:space="preserve"> МЦТЭТ</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 Бирск, Октябрьская площадь, 4</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101</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38</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 Аскино, ул. Советская, 7А</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45</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10</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 Бураево, ул. Ленина, 106</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49</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32</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 Мишкино, ул. Ленина, 116</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28</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27</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 Верхние Татышлы, ул. Ленина, 90</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53</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39</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 Старобалтачево, ул. Советская, 31</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37</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20</w:t>
            </w:r>
          </w:p>
        </w:tc>
      </w:tr>
      <w:tr w:rsidR="00DF78DD" w:rsidRPr="00DF78DD" w:rsidTr="00DF78DD">
        <w:trPr>
          <w:trHeight w:val="300"/>
          <w:jc w:val="center"/>
        </w:trPr>
        <w:tc>
          <w:tcPr>
            <w:tcW w:w="5860" w:type="dxa"/>
            <w:tcBorders>
              <w:top w:val="nil"/>
              <w:left w:val="single" w:sz="8" w:space="0" w:color="auto"/>
              <w:bottom w:val="single" w:sz="8"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 xml:space="preserve">Итого </w:t>
            </w:r>
            <w:proofErr w:type="spellStart"/>
            <w:r w:rsidRPr="00DF78DD">
              <w:rPr>
                <w:rFonts w:ascii="Times New Roman" w:eastAsia="Times New Roman" w:hAnsi="Times New Roman" w:cs="Times New Roman"/>
                <w:b/>
                <w:bCs/>
                <w:color w:val="000000"/>
                <w:sz w:val="24"/>
                <w:szCs w:val="24"/>
                <w:lang w:eastAsia="ru-RU"/>
              </w:rPr>
              <w:t>Бирский</w:t>
            </w:r>
            <w:proofErr w:type="spellEnd"/>
            <w:r w:rsidRPr="00DF78DD">
              <w:rPr>
                <w:rFonts w:ascii="Times New Roman" w:eastAsia="Times New Roman" w:hAnsi="Times New Roman" w:cs="Times New Roman"/>
                <w:b/>
                <w:bCs/>
                <w:color w:val="000000"/>
                <w:sz w:val="24"/>
                <w:szCs w:val="24"/>
                <w:lang w:eastAsia="ru-RU"/>
              </w:rPr>
              <w:t xml:space="preserve"> МЦТЭТ</w:t>
            </w:r>
          </w:p>
        </w:tc>
        <w:tc>
          <w:tcPr>
            <w:tcW w:w="1760" w:type="dxa"/>
            <w:tcBorders>
              <w:top w:val="nil"/>
              <w:left w:val="nil"/>
              <w:bottom w:val="single" w:sz="8"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313</w:t>
            </w:r>
          </w:p>
        </w:tc>
        <w:tc>
          <w:tcPr>
            <w:tcW w:w="1760" w:type="dxa"/>
            <w:tcBorders>
              <w:top w:val="nil"/>
              <w:left w:val="nil"/>
              <w:bottom w:val="single" w:sz="8"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166</w:t>
            </w:r>
          </w:p>
        </w:tc>
      </w:tr>
      <w:tr w:rsidR="00DF78DD" w:rsidRPr="00DF78DD" w:rsidTr="00DF78DD">
        <w:trPr>
          <w:trHeight w:val="315"/>
          <w:jc w:val="center"/>
        </w:trPr>
        <w:tc>
          <w:tcPr>
            <w:tcW w:w="9380"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DF78DD">
              <w:rPr>
                <w:rFonts w:ascii="Times New Roman" w:eastAsia="Times New Roman" w:hAnsi="Times New Roman" w:cs="Times New Roman"/>
                <w:b/>
                <w:bCs/>
                <w:color w:val="000000"/>
                <w:sz w:val="24"/>
                <w:szCs w:val="24"/>
                <w:lang w:eastAsia="ru-RU"/>
              </w:rPr>
              <w:t>Мелеузовский</w:t>
            </w:r>
            <w:proofErr w:type="spellEnd"/>
            <w:r w:rsidRPr="00DF78DD">
              <w:rPr>
                <w:rFonts w:ascii="Times New Roman" w:eastAsia="Times New Roman" w:hAnsi="Times New Roman" w:cs="Times New Roman"/>
                <w:b/>
                <w:bCs/>
                <w:color w:val="000000"/>
                <w:sz w:val="24"/>
                <w:szCs w:val="24"/>
                <w:lang w:eastAsia="ru-RU"/>
              </w:rPr>
              <w:t xml:space="preserve"> МЦТЭТ</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 Мелеуз, административное здание, ул. Воровского, 2 (АТС-3)</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170</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 Мелеуз, административное здание, ул. Смоленская, 45 (АТС-5)</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30</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 Мелеуз, гаражи, ул. Воровского, 2</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16</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 Мелеуз, склад, ул. Воровского, 2</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4</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 Кумертау, административное здание, ул. Ленина, 6А (АТС-4/5)</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73</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100</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 Кумертау, административное здание, ул. Ленина, 5</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70</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30</w:t>
            </w:r>
          </w:p>
        </w:tc>
      </w:tr>
      <w:tr w:rsidR="00DF78DD" w:rsidRPr="00DF78DD" w:rsidTr="00DF78DD">
        <w:trPr>
          <w:trHeight w:val="510"/>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xml:space="preserve">г. Кумертау, административное здание, </w:t>
            </w:r>
          </w:p>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xml:space="preserve">ул. </w:t>
            </w:r>
            <w:proofErr w:type="spellStart"/>
            <w:r w:rsidRPr="00DF78DD">
              <w:rPr>
                <w:rFonts w:ascii="Times New Roman" w:eastAsia="Times New Roman" w:hAnsi="Times New Roman" w:cs="Times New Roman"/>
                <w:color w:val="000000"/>
                <w:sz w:val="24"/>
                <w:szCs w:val="24"/>
                <w:lang w:eastAsia="ru-RU"/>
              </w:rPr>
              <w:t>Куюргазинская</w:t>
            </w:r>
            <w:proofErr w:type="spellEnd"/>
            <w:r w:rsidRPr="00DF78DD">
              <w:rPr>
                <w:rFonts w:ascii="Times New Roman" w:eastAsia="Times New Roman" w:hAnsi="Times New Roman" w:cs="Times New Roman"/>
                <w:color w:val="000000"/>
                <w:sz w:val="24"/>
                <w:szCs w:val="24"/>
                <w:lang w:eastAsia="ru-RU"/>
              </w:rPr>
              <w:t>, 2А (АТС-3)</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20</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15</w:t>
            </w:r>
          </w:p>
        </w:tc>
      </w:tr>
      <w:tr w:rsidR="00DF78DD" w:rsidRPr="00DF78DD" w:rsidTr="00DF78DD">
        <w:trPr>
          <w:trHeight w:val="510"/>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 Кумертау, административное здание, ул. Ленина, 6 пристрой (АТС-4/5)</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16</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6</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 Ермолаево, ул. Проспект Мира, 4 (ЦАТС)</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20</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36</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 Ермолаево, ул. Советская (АТС)</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12</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12</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xml:space="preserve">с. Мраково, административное здание, </w:t>
            </w:r>
          </w:p>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xml:space="preserve">ул. З. </w:t>
            </w:r>
            <w:proofErr w:type="spellStart"/>
            <w:r w:rsidRPr="00DF78DD">
              <w:rPr>
                <w:rFonts w:ascii="Times New Roman" w:eastAsia="Times New Roman" w:hAnsi="Times New Roman" w:cs="Times New Roman"/>
                <w:color w:val="000000"/>
                <w:sz w:val="24"/>
                <w:szCs w:val="24"/>
                <w:lang w:eastAsia="ru-RU"/>
              </w:rPr>
              <w:t>Биишевой</w:t>
            </w:r>
            <w:proofErr w:type="spellEnd"/>
            <w:r w:rsidRPr="00DF78DD">
              <w:rPr>
                <w:rFonts w:ascii="Times New Roman" w:eastAsia="Times New Roman" w:hAnsi="Times New Roman" w:cs="Times New Roman"/>
                <w:color w:val="000000"/>
                <w:sz w:val="24"/>
                <w:szCs w:val="24"/>
                <w:lang w:eastAsia="ru-RU"/>
              </w:rPr>
              <w:t>, 84 (ЦАТС)</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114</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12</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 Юмагузино, ул. Школьная, 64А (АТС)</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6</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xml:space="preserve">с. </w:t>
            </w:r>
            <w:proofErr w:type="spellStart"/>
            <w:r w:rsidRPr="00DF78DD">
              <w:rPr>
                <w:rFonts w:ascii="Times New Roman" w:eastAsia="Times New Roman" w:hAnsi="Times New Roman" w:cs="Times New Roman"/>
                <w:color w:val="000000"/>
                <w:sz w:val="24"/>
                <w:szCs w:val="24"/>
                <w:lang w:eastAsia="ru-RU"/>
              </w:rPr>
              <w:t>Исянгулово</w:t>
            </w:r>
            <w:proofErr w:type="spellEnd"/>
            <w:r w:rsidRPr="00DF78DD">
              <w:rPr>
                <w:rFonts w:ascii="Times New Roman" w:eastAsia="Times New Roman" w:hAnsi="Times New Roman" w:cs="Times New Roman"/>
                <w:color w:val="000000"/>
                <w:sz w:val="24"/>
                <w:szCs w:val="24"/>
                <w:lang w:eastAsia="ru-RU"/>
              </w:rPr>
              <w:t>, ул. Советская, 7</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95</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22</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xml:space="preserve">с. </w:t>
            </w:r>
            <w:proofErr w:type="spellStart"/>
            <w:r w:rsidRPr="00DF78DD">
              <w:rPr>
                <w:rFonts w:ascii="Times New Roman" w:eastAsia="Times New Roman" w:hAnsi="Times New Roman" w:cs="Times New Roman"/>
                <w:color w:val="000000"/>
                <w:sz w:val="24"/>
                <w:szCs w:val="24"/>
                <w:lang w:eastAsia="ru-RU"/>
              </w:rPr>
              <w:t>Исянгулово</w:t>
            </w:r>
            <w:proofErr w:type="spellEnd"/>
            <w:r w:rsidRPr="00DF78DD">
              <w:rPr>
                <w:rFonts w:ascii="Times New Roman" w:eastAsia="Times New Roman" w:hAnsi="Times New Roman" w:cs="Times New Roman"/>
                <w:color w:val="000000"/>
                <w:sz w:val="24"/>
                <w:szCs w:val="24"/>
                <w:lang w:eastAsia="ru-RU"/>
              </w:rPr>
              <w:t>, ул. Октябрьской революции, 46</w:t>
            </w:r>
          </w:p>
        </w:tc>
        <w:tc>
          <w:tcPr>
            <w:tcW w:w="1760" w:type="dxa"/>
            <w:tcBorders>
              <w:top w:val="nil"/>
              <w:left w:val="nil"/>
              <w:bottom w:val="single" w:sz="4" w:space="0" w:color="auto"/>
              <w:right w:val="single" w:sz="4" w:space="0" w:color="auto"/>
            </w:tcBorders>
            <w:shd w:val="clear" w:color="auto" w:fill="auto"/>
            <w:vAlign w:val="center"/>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p>
        </w:tc>
        <w:tc>
          <w:tcPr>
            <w:tcW w:w="1760" w:type="dxa"/>
            <w:tcBorders>
              <w:top w:val="nil"/>
              <w:left w:val="nil"/>
              <w:bottom w:val="single" w:sz="4" w:space="0" w:color="auto"/>
              <w:right w:val="single" w:sz="8" w:space="0" w:color="auto"/>
            </w:tcBorders>
            <w:shd w:val="clear" w:color="auto" w:fill="auto"/>
            <w:vAlign w:val="center"/>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9</w:t>
            </w:r>
          </w:p>
        </w:tc>
      </w:tr>
      <w:tr w:rsidR="00DF78DD" w:rsidRPr="00DF78DD" w:rsidTr="00DF78DD">
        <w:trPr>
          <w:trHeight w:val="300"/>
          <w:jc w:val="center"/>
        </w:trPr>
        <w:tc>
          <w:tcPr>
            <w:tcW w:w="5860" w:type="dxa"/>
            <w:tcBorders>
              <w:top w:val="nil"/>
              <w:left w:val="single" w:sz="8" w:space="0" w:color="auto"/>
              <w:bottom w:val="single" w:sz="8"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 xml:space="preserve">Итого </w:t>
            </w:r>
            <w:proofErr w:type="spellStart"/>
            <w:r w:rsidRPr="00DF78DD">
              <w:rPr>
                <w:rFonts w:ascii="Times New Roman" w:eastAsia="Times New Roman" w:hAnsi="Times New Roman" w:cs="Times New Roman"/>
                <w:b/>
                <w:bCs/>
                <w:color w:val="000000"/>
                <w:sz w:val="24"/>
                <w:szCs w:val="24"/>
                <w:lang w:eastAsia="ru-RU"/>
              </w:rPr>
              <w:t>Мелеузовский</w:t>
            </w:r>
            <w:proofErr w:type="spellEnd"/>
            <w:r w:rsidRPr="00DF78DD">
              <w:rPr>
                <w:rFonts w:ascii="Times New Roman" w:eastAsia="Times New Roman" w:hAnsi="Times New Roman" w:cs="Times New Roman"/>
                <w:b/>
                <w:bCs/>
                <w:color w:val="000000"/>
                <w:sz w:val="24"/>
                <w:szCs w:val="24"/>
                <w:lang w:eastAsia="ru-RU"/>
              </w:rPr>
              <w:t xml:space="preserve"> МЦТЭТ</w:t>
            </w:r>
          </w:p>
        </w:tc>
        <w:tc>
          <w:tcPr>
            <w:tcW w:w="1760" w:type="dxa"/>
            <w:tcBorders>
              <w:top w:val="nil"/>
              <w:left w:val="nil"/>
              <w:bottom w:val="single" w:sz="8"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626</w:t>
            </w:r>
          </w:p>
        </w:tc>
        <w:tc>
          <w:tcPr>
            <w:tcW w:w="1760" w:type="dxa"/>
            <w:tcBorders>
              <w:top w:val="nil"/>
              <w:left w:val="nil"/>
              <w:bottom w:val="single" w:sz="8"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264</w:t>
            </w:r>
          </w:p>
        </w:tc>
      </w:tr>
      <w:tr w:rsidR="00DF78DD" w:rsidRPr="00DF78DD" w:rsidTr="00DF78DD">
        <w:trPr>
          <w:trHeight w:val="315"/>
          <w:jc w:val="center"/>
        </w:trPr>
        <w:tc>
          <w:tcPr>
            <w:tcW w:w="9380"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Нефтекамский МЦТЭТ</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 Нефтекамск, ул. Социалистическая, 85</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70</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30</w:t>
            </w:r>
          </w:p>
        </w:tc>
      </w:tr>
      <w:tr w:rsidR="00DF78DD" w:rsidRPr="00DF78DD" w:rsidTr="00DF78DD">
        <w:trPr>
          <w:trHeight w:val="255"/>
          <w:jc w:val="center"/>
        </w:trPr>
        <w:tc>
          <w:tcPr>
            <w:tcW w:w="5860" w:type="dxa"/>
            <w:tcBorders>
              <w:top w:val="nil"/>
              <w:left w:val="single" w:sz="8"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 Нефтекамск, ул. Ленина, 13</w:t>
            </w:r>
          </w:p>
        </w:tc>
        <w:tc>
          <w:tcPr>
            <w:tcW w:w="1760" w:type="dxa"/>
            <w:tcBorders>
              <w:top w:val="nil"/>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50</w:t>
            </w:r>
          </w:p>
        </w:tc>
        <w:tc>
          <w:tcPr>
            <w:tcW w:w="1760" w:type="dxa"/>
            <w:tcBorders>
              <w:top w:val="nil"/>
              <w:left w:val="nil"/>
              <w:bottom w:val="single" w:sz="4" w:space="0" w:color="auto"/>
              <w:right w:val="single" w:sz="8"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40</w:t>
            </w:r>
          </w:p>
        </w:tc>
      </w:tr>
      <w:tr w:rsidR="00DF78DD" w:rsidRPr="00DF78DD" w:rsidTr="00DF78DD">
        <w:trPr>
          <w:trHeight w:val="255"/>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xml:space="preserve">с. </w:t>
            </w:r>
            <w:proofErr w:type="spellStart"/>
            <w:r w:rsidRPr="00DF78DD">
              <w:rPr>
                <w:rFonts w:ascii="Times New Roman" w:eastAsia="Times New Roman" w:hAnsi="Times New Roman" w:cs="Times New Roman"/>
                <w:color w:val="000000"/>
                <w:sz w:val="24"/>
                <w:szCs w:val="24"/>
                <w:lang w:eastAsia="ru-RU"/>
              </w:rPr>
              <w:t>Николо</w:t>
            </w:r>
            <w:proofErr w:type="spellEnd"/>
            <w:r w:rsidRPr="00DF78DD">
              <w:rPr>
                <w:rFonts w:ascii="Times New Roman" w:eastAsia="Times New Roman" w:hAnsi="Times New Roman" w:cs="Times New Roman"/>
                <w:color w:val="000000"/>
                <w:sz w:val="24"/>
                <w:szCs w:val="24"/>
                <w:lang w:eastAsia="ru-RU"/>
              </w:rPr>
              <w:t>-Березовка, ул. К. Маркса, 7</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15</w:t>
            </w:r>
          </w:p>
        </w:tc>
      </w:tr>
      <w:tr w:rsidR="00DF78DD" w:rsidRPr="00DF78DD" w:rsidTr="00DF78DD">
        <w:trPr>
          <w:trHeight w:val="255"/>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xml:space="preserve">г. Янаул, ул. </w:t>
            </w:r>
            <w:proofErr w:type="spellStart"/>
            <w:r w:rsidRPr="00DF78DD">
              <w:rPr>
                <w:rFonts w:ascii="Times New Roman" w:eastAsia="Times New Roman" w:hAnsi="Times New Roman" w:cs="Times New Roman"/>
                <w:color w:val="000000"/>
                <w:sz w:val="24"/>
                <w:szCs w:val="24"/>
                <w:lang w:eastAsia="ru-RU"/>
              </w:rPr>
              <w:t>Худайбердина</w:t>
            </w:r>
            <w:proofErr w:type="spellEnd"/>
            <w:r w:rsidRPr="00DF78DD">
              <w:rPr>
                <w:rFonts w:ascii="Times New Roman" w:eastAsia="Times New Roman" w:hAnsi="Times New Roman" w:cs="Times New Roman"/>
                <w:color w:val="000000"/>
                <w:sz w:val="24"/>
                <w:szCs w:val="24"/>
                <w:lang w:eastAsia="ru-RU"/>
              </w:rPr>
              <w:t>, 5</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30</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95</w:t>
            </w:r>
          </w:p>
        </w:tc>
      </w:tr>
      <w:tr w:rsidR="00DF78DD" w:rsidRPr="00DF78DD" w:rsidTr="00DF78DD">
        <w:trPr>
          <w:trHeight w:val="255"/>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 Верхнеяркеево, ул. Красноармейская, 37</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45</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48</w:t>
            </w:r>
          </w:p>
        </w:tc>
      </w:tr>
      <w:tr w:rsidR="00DF78DD" w:rsidRPr="00DF78DD" w:rsidTr="00DF78DD">
        <w:trPr>
          <w:trHeight w:val="255"/>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 Калтасы, ул. Карла Маркса, 49</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33</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15</w:t>
            </w:r>
          </w:p>
        </w:tc>
      </w:tr>
      <w:tr w:rsidR="00DF78DD" w:rsidRPr="00DF78DD" w:rsidTr="00DF78DD">
        <w:trPr>
          <w:trHeight w:val="255"/>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 Дюртюли, ул. Ленина, 20</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40</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45</w:t>
            </w:r>
          </w:p>
        </w:tc>
      </w:tr>
      <w:tr w:rsidR="00DF78DD" w:rsidRPr="00DF78DD" w:rsidTr="00DF78DD">
        <w:trPr>
          <w:trHeight w:val="300"/>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Итого Нефтекамский МЦТЭТ</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268</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288</w:t>
            </w:r>
          </w:p>
        </w:tc>
      </w:tr>
      <w:tr w:rsidR="00DF78DD" w:rsidRPr="00DF78DD" w:rsidTr="00DF78DD">
        <w:trPr>
          <w:trHeight w:val="315"/>
          <w:jc w:val="center"/>
        </w:trPr>
        <w:tc>
          <w:tcPr>
            <w:tcW w:w="93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DF78DD">
              <w:rPr>
                <w:rFonts w:ascii="Times New Roman" w:eastAsia="Times New Roman" w:hAnsi="Times New Roman" w:cs="Times New Roman"/>
                <w:b/>
                <w:bCs/>
                <w:color w:val="000000"/>
                <w:sz w:val="24"/>
                <w:szCs w:val="24"/>
                <w:lang w:eastAsia="ru-RU"/>
              </w:rPr>
              <w:t>Туймазинский</w:t>
            </w:r>
            <w:proofErr w:type="spellEnd"/>
            <w:r w:rsidRPr="00DF78DD">
              <w:rPr>
                <w:rFonts w:ascii="Times New Roman" w:eastAsia="Times New Roman" w:hAnsi="Times New Roman" w:cs="Times New Roman"/>
                <w:b/>
                <w:bCs/>
                <w:color w:val="000000"/>
                <w:sz w:val="24"/>
                <w:szCs w:val="24"/>
                <w:lang w:eastAsia="ru-RU"/>
              </w:rPr>
              <w:t xml:space="preserve"> МЦТЭТ</w:t>
            </w:r>
          </w:p>
        </w:tc>
      </w:tr>
      <w:tr w:rsidR="00DF78DD" w:rsidRPr="00DF78DD" w:rsidTr="00DF78DD">
        <w:trPr>
          <w:trHeight w:val="255"/>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 Туймазы, ул. Чехова, 1Б</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100</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30</w:t>
            </w:r>
          </w:p>
        </w:tc>
      </w:tr>
      <w:tr w:rsidR="00DF78DD" w:rsidRPr="00DF78DD" w:rsidTr="00DF78DD">
        <w:trPr>
          <w:trHeight w:val="255"/>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 Октябрьский, ул. Ленина, 59</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20</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166</w:t>
            </w:r>
          </w:p>
        </w:tc>
      </w:tr>
      <w:tr w:rsidR="00DF78DD" w:rsidRPr="00DF78DD" w:rsidTr="00DF78DD">
        <w:trPr>
          <w:trHeight w:val="255"/>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 Бакалы, ул. Мостовая, 4</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30</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11</w:t>
            </w:r>
          </w:p>
        </w:tc>
      </w:tr>
      <w:tr w:rsidR="00DF78DD" w:rsidRPr="00DF78DD" w:rsidTr="00DF78DD">
        <w:trPr>
          <w:trHeight w:val="255"/>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 Буздяк, ул. Красная Площадь, 19</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18</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24</w:t>
            </w:r>
          </w:p>
        </w:tc>
      </w:tr>
      <w:tr w:rsidR="00DF78DD" w:rsidRPr="00DF78DD" w:rsidTr="00DF78DD">
        <w:trPr>
          <w:trHeight w:val="255"/>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 Шаран, ул. Центральная, 23</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17</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23</w:t>
            </w:r>
          </w:p>
        </w:tc>
      </w:tr>
      <w:tr w:rsidR="00DF78DD" w:rsidRPr="00DF78DD" w:rsidTr="00DF78DD">
        <w:trPr>
          <w:trHeight w:val="255"/>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 Чекмагуш, ул. Ленина, 57</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16</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30</w:t>
            </w:r>
          </w:p>
        </w:tc>
      </w:tr>
      <w:tr w:rsidR="00DF78DD" w:rsidRPr="00DF78DD" w:rsidTr="00DF78DD">
        <w:trPr>
          <w:trHeight w:val="255"/>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 Языково, ул. Ленина, 83</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54</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10</w:t>
            </w:r>
          </w:p>
        </w:tc>
      </w:tr>
      <w:tr w:rsidR="00DF78DD" w:rsidRPr="00DF78DD" w:rsidTr="00DF78DD">
        <w:trPr>
          <w:trHeight w:val="300"/>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 xml:space="preserve">Итого </w:t>
            </w:r>
            <w:proofErr w:type="spellStart"/>
            <w:r w:rsidRPr="00DF78DD">
              <w:rPr>
                <w:rFonts w:ascii="Times New Roman" w:eastAsia="Times New Roman" w:hAnsi="Times New Roman" w:cs="Times New Roman"/>
                <w:b/>
                <w:bCs/>
                <w:color w:val="000000"/>
                <w:sz w:val="24"/>
                <w:szCs w:val="24"/>
                <w:lang w:eastAsia="ru-RU"/>
              </w:rPr>
              <w:t>Туймазинский</w:t>
            </w:r>
            <w:proofErr w:type="spellEnd"/>
            <w:r w:rsidRPr="00DF78DD">
              <w:rPr>
                <w:rFonts w:ascii="Times New Roman" w:eastAsia="Times New Roman" w:hAnsi="Times New Roman" w:cs="Times New Roman"/>
                <w:b/>
                <w:bCs/>
                <w:color w:val="000000"/>
                <w:sz w:val="24"/>
                <w:szCs w:val="24"/>
                <w:lang w:eastAsia="ru-RU"/>
              </w:rPr>
              <w:t xml:space="preserve"> МЦТЭТ</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255</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294</w:t>
            </w:r>
          </w:p>
        </w:tc>
      </w:tr>
      <w:tr w:rsidR="00DF78DD" w:rsidRPr="00DF78DD" w:rsidTr="00DF78DD">
        <w:trPr>
          <w:trHeight w:val="315"/>
          <w:jc w:val="center"/>
        </w:trPr>
        <w:tc>
          <w:tcPr>
            <w:tcW w:w="93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Центральный МЦТЭТ</w:t>
            </w:r>
          </w:p>
        </w:tc>
      </w:tr>
      <w:tr w:rsidR="00DF78DD" w:rsidRPr="00DF78DD" w:rsidTr="00DF78DD">
        <w:trPr>
          <w:trHeight w:val="255"/>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 Благовещенск, ул. Советская, 28</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30</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72</w:t>
            </w:r>
          </w:p>
        </w:tc>
      </w:tr>
      <w:tr w:rsidR="00DF78DD" w:rsidRPr="00DF78DD" w:rsidTr="00DF78DD">
        <w:trPr>
          <w:trHeight w:val="255"/>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 Кармаскалы, ул. Садовая, 22</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46</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11</w:t>
            </w:r>
          </w:p>
        </w:tc>
      </w:tr>
      <w:tr w:rsidR="00DF78DD" w:rsidRPr="00DF78DD" w:rsidTr="00DF78DD">
        <w:trPr>
          <w:trHeight w:val="255"/>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 Кушнаренково, ул. Октябрьская, 64</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50</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30</w:t>
            </w:r>
          </w:p>
        </w:tc>
      </w:tr>
      <w:tr w:rsidR="00DF78DD" w:rsidRPr="00DF78DD" w:rsidTr="00DF78DD">
        <w:trPr>
          <w:trHeight w:val="255"/>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 Архангельское, ул. Советская, 39</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60</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28</w:t>
            </w:r>
          </w:p>
        </w:tc>
      </w:tr>
      <w:tr w:rsidR="00DF78DD" w:rsidRPr="00DF78DD" w:rsidTr="00DF78DD">
        <w:trPr>
          <w:trHeight w:val="255"/>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 xml:space="preserve">с. </w:t>
            </w:r>
            <w:proofErr w:type="spellStart"/>
            <w:r w:rsidRPr="00DF78DD">
              <w:rPr>
                <w:rFonts w:ascii="Times New Roman" w:eastAsia="Times New Roman" w:hAnsi="Times New Roman" w:cs="Times New Roman"/>
                <w:color w:val="000000"/>
                <w:sz w:val="24"/>
                <w:szCs w:val="24"/>
                <w:lang w:eastAsia="ru-RU"/>
              </w:rPr>
              <w:t>Иглино</w:t>
            </w:r>
            <w:proofErr w:type="spellEnd"/>
            <w:r w:rsidRPr="00DF78DD">
              <w:rPr>
                <w:rFonts w:ascii="Times New Roman" w:eastAsia="Times New Roman" w:hAnsi="Times New Roman" w:cs="Times New Roman"/>
                <w:color w:val="000000"/>
                <w:sz w:val="24"/>
                <w:szCs w:val="24"/>
                <w:lang w:eastAsia="ru-RU"/>
              </w:rPr>
              <w:t>, ул. Свердлова, 9</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73</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38</w:t>
            </w:r>
          </w:p>
        </w:tc>
      </w:tr>
      <w:tr w:rsidR="00DF78DD" w:rsidRPr="00DF78DD" w:rsidTr="00DF78DD">
        <w:trPr>
          <w:trHeight w:val="255"/>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 Красная Горка, ул. Советская, 53</w:t>
            </w:r>
          </w:p>
        </w:tc>
        <w:tc>
          <w:tcPr>
            <w:tcW w:w="1760" w:type="dxa"/>
            <w:tcBorders>
              <w:top w:val="single" w:sz="4" w:space="0" w:color="auto"/>
              <w:left w:val="nil"/>
              <w:bottom w:val="single" w:sz="4" w:space="0" w:color="auto"/>
              <w:right w:val="single" w:sz="4" w:space="0" w:color="auto"/>
            </w:tcBorders>
            <w:shd w:val="clear" w:color="auto" w:fill="auto"/>
            <w:vAlign w:val="center"/>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80</w:t>
            </w:r>
          </w:p>
        </w:tc>
        <w:tc>
          <w:tcPr>
            <w:tcW w:w="1760" w:type="dxa"/>
            <w:tcBorders>
              <w:top w:val="single" w:sz="4" w:space="0" w:color="auto"/>
              <w:left w:val="nil"/>
              <w:bottom w:val="single" w:sz="4" w:space="0" w:color="auto"/>
              <w:right w:val="single" w:sz="4" w:space="0" w:color="auto"/>
            </w:tcBorders>
            <w:shd w:val="clear" w:color="auto" w:fill="auto"/>
            <w:vAlign w:val="center"/>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20</w:t>
            </w:r>
          </w:p>
        </w:tc>
      </w:tr>
      <w:tr w:rsidR="00DF78DD" w:rsidRPr="00DF78DD" w:rsidTr="00DF78DD">
        <w:trPr>
          <w:trHeight w:val="255"/>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с. Чишмы, ул. Кирова, 48</w:t>
            </w:r>
          </w:p>
        </w:tc>
        <w:tc>
          <w:tcPr>
            <w:tcW w:w="1760" w:type="dxa"/>
            <w:tcBorders>
              <w:top w:val="single" w:sz="4" w:space="0" w:color="auto"/>
              <w:left w:val="nil"/>
              <w:bottom w:val="single" w:sz="4" w:space="0" w:color="auto"/>
              <w:right w:val="single" w:sz="4" w:space="0" w:color="auto"/>
            </w:tcBorders>
            <w:shd w:val="clear" w:color="auto" w:fill="auto"/>
            <w:vAlign w:val="center"/>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val="en-US" w:eastAsia="ru-RU"/>
              </w:rPr>
            </w:pPr>
            <w:r w:rsidRPr="00DF78DD">
              <w:rPr>
                <w:rFonts w:ascii="Times New Roman" w:eastAsia="Times New Roman" w:hAnsi="Times New Roman" w:cs="Times New Roman"/>
                <w:color w:val="000000"/>
                <w:sz w:val="24"/>
                <w:szCs w:val="24"/>
                <w:lang w:val="en-US" w:eastAsia="ru-RU"/>
              </w:rPr>
              <w:t>25</w:t>
            </w:r>
          </w:p>
        </w:tc>
        <w:tc>
          <w:tcPr>
            <w:tcW w:w="1760" w:type="dxa"/>
            <w:tcBorders>
              <w:top w:val="single" w:sz="4" w:space="0" w:color="auto"/>
              <w:left w:val="nil"/>
              <w:bottom w:val="single" w:sz="4" w:space="0" w:color="auto"/>
              <w:right w:val="single" w:sz="4" w:space="0" w:color="auto"/>
            </w:tcBorders>
            <w:shd w:val="clear" w:color="auto" w:fill="auto"/>
            <w:vAlign w:val="center"/>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val="en-US" w:eastAsia="ru-RU"/>
              </w:rPr>
            </w:pPr>
            <w:r w:rsidRPr="00DF78DD">
              <w:rPr>
                <w:rFonts w:ascii="Times New Roman" w:eastAsia="Times New Roman" w:hAnsi="Times New Roman" w:cs="Times New Roman"/>
                <w:color w:val="000000"/>
                <w:sz w:val="24"/>
                <w:szCs w:val="24"/>
                <w:lang w:val="en-US" w:eastAsia="ru-RU"/>
              </w:rPr>
              <w:t>30</w:t>
            </w:r>
          </w:p>
        </w:tc>
      </w:tr>
      <w:tr w:rsidR="00DF78DD" w:rsidRPr="00DF78DD" w:rsidTr="00DF78DD">
        <w:trPr>
          <w:trHeight w:val="255"/>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r w:rsidRPr="00DF78DD">
              <w:rPr>
                <w:rFonts w:ascii="Times New Roman" w:eastAsia="Times New Roman" w:hAnsi="Times New Roman" w:cs="Times New Roman"/>
                <w:color w:val="000000"/>
                <w:sz w:val="24"/>
                <w:szCs w:val="24"/>
                <w:lang w:eastAsia="ru-RU"/>
              </w:rPr>
              <w:t>г. Уфа, ул. Правды, 17</w:t>
            </w:r>
          </w:p>
        </w:tc>
        <w:tc>
          <w:tcPr>
            <w:tcW w:w="1760" w:type="dxa"/>
            <w:tcBorders>
              <w:top w:val="single" w:sz="4" w:space="0" w:color="auto"/>
              <w:left w:val="nil"/>
              <w:bottom w:val="single" w:sz="4" w:space="0" w:color="auto"/>
              <w:right w:val="single" w:sz="4" w:space="0" w:color="auto"/>
            </w:tcBorders>
            <w:shd w:val="clear" w:color="auto" w:fill="auto"/>
            <w:vAlign w:val="center"/>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val="en-US" w:eastAsia="ru-RU"/>
              </w:rPr>
            </w:pPr>
          </w:p>
        </w:tc>
        <w:tc>
          <w:tcPr>
            <w:tcW w:w="1760" w:type="dxa"/>
            <w:tcBorders>
              <w:top w:val="single" w:sz="4" w:space="0" w:color="auto"/>
              <w:left w:val="nil"/>
              <w:bottom w:val="single" w:sz="4" w:space="0" w:color="auto"/>
              <w:right w:val="single" w:sz="4" w:space="0" w:color="auto"/>
            </w:tcBorders>
            <w:shd w:val="clear" w:color="auto" w:fill="auto"/>
            <w:vAlign w:val="center"/>
          </w:tcPr>
          <w:p w:rsidR="00DF78DD" w:rsidRPr="00DF78DD" w:rsidRDefault="00DF78DD" w:rsidP="00DF78DD">
            <w:pPr>
              <w:spacing w:after="0" w:line="240" w:lineRule="auto"/>
              <w:jc w:val="center"/>
              <w:rPr>
                <w:rFonts w:ascii="Times New Roman" w:eastAsia="Times New Roman" w:hAnsi="Times New Roman" w:cs="Times New Roman"/>
                <w:color w:val="000000"/>
                <w:sz w:val="24"/>
                <w:szCs w:val="24"/>
                <w:lang w:val="en-US" w:eastAsia="ru-RU"/>
              </w:rPr>
            </w:pPr>
            <w:r w:rsidRPr="00DF78DD">
              <w:rPr>
                <w:rFonts w:ascii="Times New Roman" w:eastAsia="Times New Roman" w:hAnsi="Times New Roman" w:cs="Times New Roman"/>
                <w:color w:val="000000"/>
                <w:sz w:val="24"/>
                <w:szCs w:val="24"/>
                <w:lang w:val="en-US" w:eastAsia="ru-RU"/>
              </w:rPr>
              <w:t>20</w:t>
            </w:r>
          </w:p>
        </w:tc>
      </w:tr>
      <w:tr w:rsidR="00DF78DD" w:rsidRPr="00DF78DD" w:rsidTr="00DF78DD">
        <w:trPr>
          <w:trHeight w:val="300"/>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8DD" w:rsidRPr="00DF78DD" w:rsidRDefault="00DF78DD" w:rsidP="00DF78DD">
            <w:pPr>
              <w:spacing w:after="0" w:line="240" w:lineRule="auto"/>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Итого Центральный МЦТЭТ</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259</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179</w:t>
            </w:r>
          </w:p>
        </w:tc>
      </w:tr>
      <w:tr w:rsidR="00DF78DD" w:rsidRPr="00DF78DD" w:rsidTr="00DF78DD">
        <w:trPr>
          <w:trHeight w:val="300"/>
          <w:jc w:val="center"/>
        </w:trPr>
        <w:tc>
          <w:tcPr>
            <w:tcW w:w="93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DF78DD">
              <w:rPr>
                <w:rFonts w:ascii="Times New Roman" w:eastAsia="Times New Roman" w:hAnsi="Times New Roman" w:cs="Times New Roman"/>
                <w:b/>
                <w:bCs/>
                <w:color w:val="000000"/>
                <w:sz w:val="24"/>
                <w:szCs w:val="24"/>
                <w:lang w:val="en-US" w:eastAsia="ru-RU"/>
              </w:rPr>
              <w:t>Месягутовский</w:t>
            </w:r>
            <w:proofErr w:type="spellEnd"/>
            <w:r w:rsidRPr="00DF78DD">
              <w:rPr>
                <w:rFonts w:ascii="Times New Roman" w:eastAsia="Times New Roman" w:hAnsi="Times New Roman" w:cs="Times New Roman"/>
                <w:b/>
                <w:bCs/>
                <w:color w:val="000000"/>
                <w:sz w:val="24"/>
                <w:szCs w:val="24"/>
                <w:lang w:eastAsia="ru-RU"/>
              </w:rPr>
              <w:t xml:space="preserve"> МЦТЭТ</w:t>
            </w:r>
          </w:p>
        </w:tc>
      </w:tr>
      <w:tr w:rsidR="00DF78DD" w:rsidRPr="00DF78DD" w:rsidTr="00DF78DD">
        <w:trPr>
          <w:trHeight w:val="300"/>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tcPr>
          <w:p w:rsidR="00DF78DD" w:rsidRPr="00DF78DD" w:rsidRDefault="00DF78DD" w:rsidP="00DF78DD">
            <w:pPr>
              <w:spacing w:after="0" w:line="240" w:lineRule="auto"/>
              <w:rPr>
                <w:rFonts w:ascii="Times New Roman" w:eastAsia="Times New Roman" w:hAnsi="Times New Roman" w:cs="Times New Roman"/>
                <w:bCs/>
                <w:color w:val="000000"/>
                <w:sz w:val="24"/>
                <w:szCs w:val="24"/>
                <w:lang w:eastAsia="ru-RU"/>
              </w:rPr>
            </w:pPr>
            <w:r w:rsidRPr="00DF78DD">
              <w:rPr>
                <w:rFonts w:ascii="Times New Roman" w:eastAsia="Times New Roman" w:hAnsi="Times New Roman" w:cs="Times New Roman"/>
                <w:bCs/>
                <w:color w:val="000000"/>
                <w:sz w:val="24"/>
                <w:szCs w:val="24"/>
                <w:lang w:eastAsia="ru-RU"/>
              </w:rPr>
              <w:t>с. Месягутово, ул. Коммунистическая, 24</w:t>
            </w:r>
          </w:p>
        </w:tc>
        <w:tc>
          <w:tcPr>
            <w:tcW w:w="1760" w:type="dxa"/>
            <w:tcBorders>
              <w:top w:val="single" w:sz="4" w:space="0" w:color="auto"/>
              <w:left w:val="nil"/>
              <w:bottom w:val="single" w:sz="4" w:space="0" w:color="auto"/>
              <w:right w:val="single" w:sz="4" w:space="0" w:color="auto"/>
            </w:tcBorders>
            <w:shd w:val="clear" w:color="auto" w:fill="auto"/>
            <w:vAlign w:val="center"/>
          </w:tcPr>
          <w:p w:rsidR="00DF78DD" w:rsidRPr="00DF78DD" w:rsidRDefault="00DF78DD" w:rsidP="00DF78DD">
            <w:pPr>
              <w:spacing w:after="0" w:line="240" w:lineRule="auto"/>
              <w:jc w:val="center"/>
              <w:rPr>
                <w:rFonts w:ascii="Times New Roman" w:eastAsia="Times New Roman" w:hAnsi="Times New Roman" w:cs="Times New Roman"/>
                <w:bCs/>
                <w:color w:val="000000"/>
                <w:sz w:val="24"/>
                <w:szCs w:val="24"/>
                <w:lang w:eastAsia="ru-RU"/>
              </w:rPr>
            </w:pPr>
            <w:r w:rsidRPr="00DF78DD">
              <w:rPr>
                <w:rFonts w:ascii="Times New Roman" w:eastAsia="Times New Roman" w:hAnsi="Times New Roman" w:cs="Times New Roman"/>
                <w:bCs/>
                <w:color w:val="000000"/>
                <w:sz w:val="24"/>
                <w:szCs w:val="24"/>
                <w:lang w:eastAsia="ru-RU"/>
              </w:rPr>
              <w:t>62</w:t>
            </w:r>
          </w:p>
        </w:tc>
        <w:tc>
          <w:tcPr>
            <w:tcW w:w="1760" w:type="dxa"/>
            <w:tcBorders>
              <w:top w:val="single" w:sz="4" w:space="0" w:color="auto"/>
              <w:left w:val="nil"/>
              <w:bottom w:val="single" w:sz="4" w:space="0" w:color="auto"/>
              <w:right w:val="single" w:sz="4" w:space="0" w:color="auto"/>
            </w:tcBorders>
            <w:shd w:val="clear" w:color="auto" w:fill="auto"/>
            <w:vAlign w:val="center"/>
          </w:tcPr>
          <w:p w:rsidR="00DF78DD" w:rsidRPr="00DF78DD" w:rsidRDefault="00DF78DD" w:rsidP="00DF78DD">
            <w:pPr>
              <w:spacing w:after="0" w:line="240" w:lineRule="auto"/>
              <w:jc w:val="center"/>
              <w:rPr>
                <w:rFonts w:ascii="Times New Roman" w:eastAsia="Times New Roman" w:hAnsi="Times New Roman" w:cs="Times New Roman"/>
                <w:bCs/>
                <w:color w:val="000000"/>
                <w:sz w:val="24"/>
                <w:szCs w:val="24"/>
                <w:lang w:eastAsia="ru-RU"/>
              </w:rPr>
            </w:pPr>
            <w:r w:rsidRPr="00DF78DD">
              <w:rPr>
                <w:rFonts w:ascii="Times New Roman" w:eastAsia="Times New Roman" w:hAnsi="Times New Roman" w:cs="Times New Roman"/>
                <w:bCs/>
                <w:color w:val="000000"/>
                <w:sz w:val="24"/>
                <w:szCs w:val="24"/>
                <w:lang w:eastAsia="ru-RU"/>
              </w:rPr>
              <w:t>50</w:t>
            </w:r>
          </w:p>
        </w:tc>
      </w:tr>
      <w:tr w:rsidR="00DF78DD" w:rsidRPr="00DF78DD" w:rsidTr="00DF78DD">
        <w:trPr>
          <w:trHeight w:val="300"/>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tcPr>
          <w:p w:rsidR="00DF78DD" w:rsidRPr="00DF78DD" w:rsidRDefault="00DF78DD" w:rsidP="00DF78DD">
            <w:pPr>
              <w:spacing w:after="0" w:line="240" w:lineRule="auto"/>
              <w:rPr>
                <w:rFonts w:ascii="Times New Roman" w:eastAsia="Times New Roman" w:hAnsi="Times New Roman" w:cs="Times New Roman"/>
                <w:bCs/>
                <w:color w:val="000000"/>
                <w:sz w:val="24"/>
                <w:szCs w:val="24"/>
                <w:lang w:eastAsia="ru-RU"/>
              </w:rPr>
            </w:pPr>
            <w:r w:rsidRPr="00DF78DD">
              <w:rPr>
                <w:rFonts w:ascii="Times New Roman" w:eastAsia="Times New Roman" w:hAnsi="Times New Roman" w:cs="Times New Roman"/>
                <w:bCs/>
                <w:color w:val="000000"/>
                <w:sz w:val="24"/>
                <w:szCs w:val="24"/>
                <w:lang w:eastAsia="ru-RU"/>
              </w:rPr>
              <w:t xml:space="preserve">с. </w:t>
            </w:r>
            <w:proofErr w:type="spellStart"/>
            <w:r w:rsidRPr="00DF78DD">
              <w:rPr>
                <w:rFonts w:ascii="Times New Roman" w:eastAsia="Times New Roman" w:hAnsi="Times New Roman" w:cs="Times New Roman"/>
                <w:bCs/>
                <w:color w:val="000000"/>
                <w:sz w:val="24"/>
                <w:szCs w:val="24"/>
                <w:lang w:eastAsia="ru-RU"/>
              </w:rPr>
              <w:t>Большеустьикинск</w:t>
            </w:r>
            <w:proofErr w:type="spellEnd"/>
            <w:r w:rsidRPr="00DF78DD">
              <w:rPr>
                <w:rFonts w:ascii="Times New Roman" w:eastAsia="Times New Roman" w:hAnsi="Times New Roman" w:cs="Times New Roman"/>
                <w:bCs/>
                <w:color w:val="000000"/>
                <w:sz w:val="24"/>
                <w:szCs w:val="24"/>
                <w:lang w:eastAsia="ru-RU"/>
              </w:rPr>
              <w:t>, ул. Ленина, 24</w:t>
            </w:r>
          </w:p>
        </w:tc>
        <w:tc>
          <w:tcPr>
            <w:tcW w:w="1760" w:type="dxa"/>
            <w:tcBorders>
              <w:top w:val="single" w:sz="4" w:space="0" w:color="auto"/>
              <w:left w:val="nil"/>
              <w:bottom w:val="single" w:sz="4" w:space="0" w:color="auto"/>
              <w:right w:val="single" w:sz="4" w:space="0" w:color="auto"/>
            </w:tcBorders>
            <w:shd w:val="clear" w:color="auto" w:fill="auto"/>
            <w:vAlign w:val="center"/>
          </w:tcPr>
          <w:p w:rsidR="00DF78DD" w:rsidRPr="00DF78DD" w:rsidRDefault="00DF78DD" w:rsidP="00DF78DD">
            <w:pPr>
              <w:spacing w:after="0" w:line="240" w:lineRule="auto"/>
              <w:jc w:val="center"/>
              <w:rPr>
                <w:rFonts w:ascii="Times New Roman" w:eastAsia="Times New Roman" w:hAnsi="Times New Roman" w:cs="Times New Roman"/>
                <w:bCs/>
                <w:color w:val="000000"/>
                <w:sz w:val="24"/>
                <w:szCs w:val="24"/>
                <w:lang w:eastAsia="ru-RU"/>
              </w:rPr>
            </w:pPr>
            <w:r w:rsidRPr="00DF78DD">
              <w:rPr>
                <w:rFonts w:ascii="Times New Roman" w:eastAsia="Times New Roman" w:hAnsi="Times New Roman" w:cs="Times New Roman"/>
                <w:bCs/>
                <w:color w:val="000000"/>
                <w:sz w:val="24"/>
                <w:szCs w:val="24"/>
                <w:lang w:eastAsia="ru-RU"/>
              </w:rPr>
              <w:t>55</w:t>
            </w:r>
          </w:p>
        </w:tc>
        <w:tc>
          <w:tcPr>
            <w:tcW w:w="1760" w:type="dxa"/>
            <w:tcBorders>
              <w:top w:val="single" w:sz="4" w:space="0" w:color="auto"/>
              <w:left w:val="nil"/>
              <w:bottom w:val="single" w:sz="4" w:space="0" w:color="auto"/>
              <w:right w:val="single" w:sz="4" w:space="0" w:color="auto"/>
            </w:tcBorders>
            <w:shd w:val="clear" w:color="auto" w:fill="auto"/>
            <w:vAlign w:val="center"/>
          </w:tcPr>
          <w:p w:rsidR="00DF78DD" w:rsidRPr="00DF78DD" w:rsidRDefault="00DF78DD" w:rsidP="00DF78DD">
            <w:pPr>
              <w:spacing w:after="0" w:line="240" w:lineRule="auto"/>
              <w:jc w:val="center"/>
              <w:rPr>
                <w:rFonts w:ascii="Times New Roman" w:eastAsia="Times New Roman" w:hAnsi="Times New Roman" w:cs="Times New Roman"/>
                <w:bCs/>
                <w:color w:val="000000"/>
                <w:sz w:val="24"/>
                <w:szCs w:val="24"/>
                <w:lang w:eastAsia="ru-RU"/>
              </w:rPr>
            </w:pPr>
            <w:r w:rsidRPr="00DF78DD">
              <w:rPr>
                <w:rFonts w:ascii="Times New Roman" w:eastAsia="Times New Roman" w:hAnsi="Times New Roman" w:cs="Times New Roman"/>
                <w:bCs/>
                <w:color w:val="000000"/>
                <w:sz w:val="24"/>
                <w:szCs w:val="24"/>
                <w:lang w:eastAsia="ru-RU"/>
              </w:rPr>
              <w:t>23</w:t>
            </w:r>
          </w:p>
        </w:tc>
      </w:tr>
      <w:tr w:rsidR="00DF78DD" w:rsidRPr="00DF78DD" w:rsidTr="00DF78DD">
        <w:trPr>
          <w:trHeight w:val="300"/>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tcPr>
          <w:p w:rsidR="00DF78DD" w:rsidRPr="00DF78DD" w:rsidRDefault="00DF78DD" w:rsidP="00DF78DD">
            <w:pPr>
              <w:spacing w:after="0" w:line="240" w:lineRule="auto"/>
              <w:rPr>
                <w:rFonts w:ascii="Times New Roman" w:eastAsia="Times New Roman" w:hAnsi="Times New Roman" w:cs="Times New Roman"/>
                <w:bCs/>
                <w:color w:val="000000"/>
                <w:sz w:val="24"/>
                <w:szCs w:val="24"/>
                <w:lang w:eastAsia="ru-RU"/>
              </w:rPr>
            </w:pPr>
            <w:r w:rsidRPr="00DF78DD">
              <w:rPr>
                <w:rFonts w:ascii="Times New Roman" w:eastAsia="Times New Roman" w:hAnsi="Times New Roman" w:cs="Times New Roman"/>
                <w:bCs/>
                <w:color w:val="000000"/>
                <w:sz w:val="24"/>
                <w:szCs w:val="24"/>
                <w:lang w:eastAsia="ru-RU"/>
              </w:rPr>
              <w:t>с. Верхние Киги, ул. Советская, 12</w:t>
            </w:r>
          </w:p>
        </w:tc>
        <w:tc>
          <w:tcPr>
            <w:tcW w:w="1760" w:type="dxa"/>
            <w:tcBorders>
              <w:top w:val="single" w:sz="4" w:space="0" w:color="auto"/>
              <w:left w:val="nil"/>
              <w:bottom w:val="single" w:sz="4" w:space="0" w:color="auto"/>
              <w:right w:val="single" w:sz="4" w:space="0" w:color="auto"/>
            </w:tcBorders>
            <w:shd w:val="clear" w:color="auto" w:fill="auto"/>
            <w:vAlign w:val="center"/>
          </w:tcPr>
          <w:p w:rsidR="00DF78DD" w:rsidRPr="00DF78DD" w:rsidRDefault="00DF78DD" w:rsidP="00DF78DD">
            <w:pPr>
              <w:spacing w:after="0" w:line="240" w:lineRule="auto"/>
              <w:jc w:val="center"/>
              <w:rPr>
                <w:rFonts w:ascii="Times New Roman" w:eastAsia="Times New Roman" w:hAnsi="Times New Roman" w:cs="Times New Roman"/>
                <w:bCs/>
                <w:color w:val="000000"/>
                <w:sz w:val="24"/>
                <w:szCs w:val="24"/>
                <w:lang w:eastAsia="ru-RU"/>
              </w:rPr>
            </w:pPr>
            <w:r w:rsidRPr="00DF78DD">
              <w:rPr>
                <w:rFonts w:ascii="Times New Roman" w:eastAsia="Times New Roman" w:hAnsi="Times New Roman" w:cs="Times New Roman"/>
                <w:bCs/>
                <w:color w:val="000000"/>
                <w:sz w:val="24"/>
                <w:szCs w:val="24"/>
                <w:lang w:eastAsia="ru-RU"/>
              </w:rPr>
              <w:t>3</w:t>
            </w:r>
          </w:p>
        </w:tc>
        <w:tc>
          <w:tcPr>
            <w:tcW w:w="1760" w:type="dxa"/>
            <w:tcBorders>
              <w:top w:val="single" w:sz="4" w:space="0" w:color="auto"/>
              <w:left w:val="nil"/>
              <w:bottom w:val="single" w:sz="4" w:space="0" w:color="auto"/>
              <w:right w:val="single" w:sz="4" w:space="0" w:color="auto"/>
            </w:tcBorders>
            <w:shd w:val="clear" w:color="auto" w:fill="auto"/>
            <w:vAlign w:val="center"/>
          </w:tcPr>
          <w:p w:rsidR="00DF78DD" w:rsidRPr="00DF78DD" w:rsidRDefault="00DF78DD" w:rsidP="00DF78DD">
            <w:pPr>
              <w:spacing w:after="0" w:line="240" w:lineRule="auto"/>
              <w:jc w:val="center"/>
              <w:rPr>
                <w:rFonts w:ascii="Times New Roman" w:eastAsia="Times New Roman" w:hAnsi="Times New Roman" w:cs="Times New Roman"/>
                <w:bCs/>
                <w:color w:val="000000"/>
                <w:sz w:val="24"/>
                <w:szCs w:val="24"/>
                <w:lang w:eastAsia="ru-RU"/>
              </w:rPr>
            </w:pPr>
            <w:r w:rsidRPr="00DF78DD">
              <w:rPr>
                <w:rFonts w:ascii="Times New Roman" w:eastAsia="Times New Roman" w:hAnsi="Times New Roman" w:cs="Times New Roman"/>
                <w:bCs/>
                <w:color w:val="000000"/>
                <w:sz w:val="24"/>
                <w:szCs w:val="24"/>
                <w:lang w:eastAsia="ru-RU"/>
              </w:rPr>
              <w:t>12</w:t>
            </w:r>
          </w:p>
        </w:tc>
      </w:tr>
      <w:tr w:rsidR="00DF78DD" w:rsidRPr="00DF78DD" w:rsidTr="00DF78DD">
        <w:trPr>
          <w:trHeight w:val="300"/>
          <w:jc w:val="center"/>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tcPr>
          <w:p w:rsidR="00DF78DD" w:rsidRPr="00DF78DD" w:rsidRDefault="00DF78DD" w:rsidP="00DF78DD">
            <w:pPr>
              <w:spacing w:after="0" w:line="240" w:lineRule="auto"/>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 xml:space="preserve">Итого </w:t>
            </w:r>
            <w:proofErr w:type="spellStart"/>
            <w:r w:rsidRPr="00DF78DD">
              <w:rPr>
                <w:rFonts w:ascii="Times New Roman" w:eastAsia="Times New Roman" w:hAnsi="Times New Roman" w:cs="Times New Roman"/>
                <w:b/>
                <w:bCs/>
                <w:color w:val="000000"/>
                <w:sz w:val="24"/>
                <w:szCs w:val="24"/>
                <w:lang w:eastAsia="ru-RU"/>
              </w:rPr>
              <w:t>Месягутовский</w:t>
            </w:r>
            <w:proofErr w:type="spellEnd"/>
            <w:r w:rsidRPr="00DF78DD">
              <w:rPr>
                <w:rFonts w:ascii="Times New Roman" w:eastAsia="Times New Roman" w:hAnsi="Times New Roman" w:cs="Times New Roman"/>
                <w:b/>
                <w:bCs/>
                <w:color w:val="000000"/>
                <w:sz w:val="24"/>
                <w:szCs w:val="24"/>
                <w:lang w:eastAsia="ru-RU"/>
              </w:rPr>
              <w:t xml:space="preserve"> МЦТЭТ</w:t>
            </w:r>
          </w:p>
        </w:tc>
        <w:tc>
          <w:tcPr>
            <w:tcW w:w="1760" w:type="dxa"/>
            <w:tcBorders>
              <w:top w:val="single" w:sz="4" w:space="0" w:color="auto"/>
              <w:left w:val="nil"/>
              <w:bottom w:val="single" w:sz="4" w:space="0" w:color="auto"/>
              <w:right w:val="single" w:sz="4" w:space="0" w:color="auto"/>
            </w:tcBorders>
            <w:shd w:val="clear" w:color="auto" w:fill="auto"/>
            <w:vAlign w:val="center"/>
          </w:tcPr>
          <w:p w:rsidR="00DF78DD" w:rsidRPr="00DF78DD" w:rsidRDefault="00DF78DD" w:rsidP="00DF78DD">
            <w:pPr>
              <w:spacing w:after="0" w:line="240" w:lineRule="auto"/>
              <w:jc w:val="center"/>
              <w:rPr>
                <w:rFonts w:ascii="Times New Roman" w:eastAsia="Times New Roman" w:hAnsi="Times New Roman" w:cs="Times New Roman"/>
                <w:bCs/>
                <w:color w:val="000000"/>
                <w:sz w:val="24"/>
                <w:szCs w:val="24"/>
                <w:lang w:eastAsia="ru-RU"/>
              </w:rPr>
            </w:pPr>
            <w:r w:rsidRPr="00DF78DD">
              <w:rPr>
                <w:rFonts w:ascii="Times New Roman" w:eastAsia="Times New Roman" w:hAnsi="Times New Roman" w:cs="Times New Roman"/>
                <w:bCs/>
                <w:color w:val="000000"/>
                <w:sz w:val="24"/>
                <w:szCs w:val="24"/>
                <w:lang w:eastAsia="ru-RU"/>
              </w:rPr>
              <w:t>120</w:t>
            </w:r>
          </w:p>
        </w:tc>
        <w:tc>
          <w:tcPr>
            <w:tcW w:w="1760" w:type="dxa"/>
            <w:tcBorders>
              <w:top w:val="single" w:sz="4" w:space="0" w:color="auto"/>
              <w:left w:val="nil"/>
              <w:bottom w:val="single" w:sz="4" w:space="0" w:color="auto"/>
              <w:right w:val="single" w:sz="4" w:space="0" w:color="auto"/>
            </w:tcBorders>
            <w:shd w:val="clear" w:color="auto" w:fill="auto"/>
            <w:vAlign w:val="center"/>
          </w:tcPr>
          <w:p w:rsidR="00DF78DD" w:rsidRPr="00DF78DD" w:rsidRDefault="00DF78DD" w:rsidP="00DF78DD">
            <w:pPr>
              <w:spacing w:after="0" w:line="240" w:lineRule="auto"/>
              <w:jc w:val="center"/>
              <w:rPr>
                <w:rFonts w:ascii="Times New Roman" w:eastAsia="Times New Roman" w:hAnsi="Times New Roman" w:cs="Times New Roman"/>
                <w:bCs/>
                <w:color w:val="000000"/>
                <w:sz w:val="24"/>
                <w:szCs w:val="24"/>
                <w:lang w:eastAsia="ru-RU"/>
              </w:rPr>
            </w:pPr>
            <w:r w:rsidRPr="00DF78DD">
              <w:rPr>
                <w:rFonts w:ascii="Times New Roman" w:eastAsia="Times New Roman" w:hAnsi="Times New Roman" w:cs="Times New Roman"/>
                <w:bCs/>
                <w:color w:val="000000"/>
                <w:sz w:val="24"/>
                <w:szCs w:val="24"/>
                <w:lang w:eastAsia="ru-RU"/>
              </w:rPr>
              <w:t>85</w:t>
            </w:r>
          </w:p>
        </w:tc>
      </w:tr>
      <w:tr w:rsidR="00DF78DD" w:rsidRPr="00DF78DD" w:rsidTr="00DF78DD">
        <w:trPr>
          <w:trHeight w:val="330"/>
          <w:jc w:val="center"/>
        </w:trPr>
        <w:tc>
          <w:tcPr>
            <w:tcW w:w="5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8DD" w:rsidRPr="00DF78DD" w:rsidRDefault="00DF78DD" w:rsidP="00DF78DD">
            <w:pPr>
              <w:spacing w:after="0" w:line="240" w:lineRule="auto"/>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 </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2193</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rsidR="00DF78DD" w:rsidRPr="00DF78DD" w:rsidRDefault="00DF78DD" w:rsidP="00DF78DD">
            <w:pPr>
              <w:spacing w:after="0" w:line="240" w:lineRule="auto"/>
              <w:jc w:val="center"/>
              <w:rPr>
                <w:rFonts w:ascii="Times New Roman" w:eastAsia="Times New Roman" w:hAnsi="Times New Roman" w:cs="Times New Roman"/>
                <w:b/>
                <w:bCs/>
                <w:color w:val="000000"/>
                <w:sz w:val="24"/>
                <w:szCs w:val="24"/>
                <w:lang w:eastAsia="ru-RU"/>
              </w:rPr>
            </w:pPr>
            <w:r w:rsidRPr="00DF78DD">
              <w:rPr>
                <w:rFonts w:ascii="Times New Roman" w:eastAsia="Times New Roman" w:hAnsi="Times New Roman" w:cs="Times New Roman"/>
                <w:b/>
                <w:bCs/>
                <w:color w:val="000000"/>
                <w:sz w:val="24"/>
                <w:szCs w:val="24"/>
                <w:lang w:eastAsia="ru-RU"/>
              </w:rPr>
              <w:t>1531</w:t>
            </w:r>
          </w:p>
        </w:tc>
      </w:tr>
    </w:tbl>
    <w:p w:rsidR="00DF78DD" w:rsidRPr="00DF78DD" w:rsidRDefault="00DF78DD" w:rsidP="00DF78DD">
      <w:pPr>
        <w:tabs>
          <w:tab w:val="num" w:pos="0"/>
          <w:tab w:val="left" w:pos="720"/>
        </w:tabs>
        <w:spacing w:after="0" w:line="240" w:lineRule="auto"/>
        <w:jc w:val="both"/>
        <w:rPr>
          <w:rFonts w:ascii="Times New Roman" w:eastAsia="Times New Roman" w:hAnsi="Times New Roman" w:cs="Times New Roman"/>
          <w:sz w:val="24"/>
          <w:szCs w:val="24"/>
          <w:lang w:eastAsia="ru-RU"/>
        </w:rPr>
      </w:pPr>
    </w:p>
    <w:tbl>
      <w:tblPr>
        <w:tblW w:w="10455" w:type="dxa"/>
        <w:tblInd w:w="93" w:type="dxa"/>
        <w:tblLook w:val="0000" w:firstRow="0" w:lastRow="0" w:firstColumn="0" w:lastColumn="0" w:noHBand="0" w:noVBand="0"/>
      </w:tblPr>
      <w:tblGrid>
        <w:gridCol w:w="15"/>
        <w:gridCol w:w="480"/>
        <w:gridCol w:w="1080"/>
        <w:gridCol w:w="3000"/>
        <w:gridCol w:w="960"/>
        <w:gridCol w:w="14"/>
        <w:gridCol w:w="946"/>
        <w:gridCol w:w="984"/>
        <w:gridCol w:w="1056"/>
        <w:gridCol w:w="750"/>
        <w:gridCol w:w="1039"/>
        <w:gridCol w:w="131"/>
      </w:tblGrid>
      <w:tr w:rsidR="00DF78DD" w:rsidRPr="00DF78DD" w:rsidTr="00DF78DD">
        <w:trPr>
          <w:trHeight w:val="300"/>
        </w:trPr>
        <w:tc>
          <w:tcPr>
            <w:tcW w:w="495" w:type="dxa"/>
            <w:gridSpan w:val="2"/>
            <w:tcBorders>
              <w:top w:val="nil"/>
              <w:left w:val="nil"/>
              <w:bottom w:val="nil"/>
              <w:right w:val="nil"/>
            </w:tcBorders>
            <w:shd w:val="clear" w:color="auto" w:fill="auto"/>
            <w:noWrap/>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1080" w:type="dxa"/>
            <w:tcBorders>
              <w:top w:val="nil"/>
              <w:left w:val="nil"/>
              <w:bottom w:val="nil"/>
              <w:right w:val="nil"/>
            </w:tcBorders>
            <w:shd w:val="clear" w:color="auto" w:fill="auto"/>
            <w:noWrap/>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3000" w:type="dxa"/>
            <w:tcBorders>
              <w:top w:val="nil"/>
              <w:left w:val="nil"/>
              <w:bottom w:val="nil"/>
              <w:right w:val="nil"/>
            </w:tcBorders>
            <w:shd w:val="clear" w:color="auto" w:fill="auto"/>
            <w:noWrap/>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960" w:type="dxa"/>
            <w:tcBorders>
              <w:top w:val="nil"/>
              <w:left w:val="nil"/>
              <w:bottom w:val="nil"/>
              <w:right w:val="nil"/>
            </w:tcBorders>
            <w:shd w:val="clear" w:color="auto" w:fill="auto"/>
            <w:noWrap/>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960" w:type="dxa"/>
            <w:gridSpan w:val="2"/>
            <w:tcBorders>
              <w:top w:val="nil"/>
              <w:left w:val="nil"/>
              <w:bottom w:val="nil"/>
              <w:right w:val="nil"/>
            </w:tcBorders>
            <w:shd w:val="clear" w:color="auto" w:fill="auto"/>
            <w:noWrap/>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984" w:type="dxa"/>
            <w:tcBorders>
              <w:top w:val="nil"/>
              <w:left w:val="nil"/>
              <w:bottom w:val="nil"/>
              <w:right w:val="nil"/>
            </w:tcBorders>
            <w:shd w:val="clear" w:color="auto" w:fill="auto"/>
            <w:noWrap/>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1056" w:type="dxa"/>
            <w:tcBorders>
              <w:top w:val="nil"/>
              <w:left w:val="nil"/>
              <w:bottom w:val="nil"/>
              <w:right w:val="nil"/>
            </w:tcBorders>
            <w:shd w:val="clear" w:color="auto" w:fill="auto"/>
            <w:noWrap/>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750" w:type="dxa"/>
            <w:tcBorders>
              <w:top w:val="nil"/>
              <w:left w:val="nil"/>
              <w:bottom w:val="nil"/>
              <w:right w:val="nil"/>
            </w:tcBorders>
            <w:shd w:val="clear" w:color="auto" w:fill="auto"/>
            <w:noWrap/>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1170" w:type="dxa"/>
            <w:gridSpan w:val="2"/>
            <w:tcBorders>
              <w:top w:val="nil"/>
              <w:left w:val="nil"/>
              <w:bottom w:val="nil"/>
              <w:right w:val="nil"/>
            </w:tcBorders>
            <w:shd w:val="clear" w:color="auto" w:fill="auto"/>
            <w:noWrap/>
            <w:vAlign w:val="bottom"/>
          </w:tcPr>
          <w:p w:rsidR="00DF78DD" w:rsidRPr="00DF78DD" w:rsidRDefault="00DF78DD" w:rsidP="00DF78DD">
            <w:pPr>
              <w:spacing w:after="0" w:line="240" w:lineRule="auto"/>
              <w:ind w:left="-348" w:firstLine="348"/>
              <w:jc w:val="right"/>
              <w:rPr>
                <w:rFonts w:ascii="Times New Roman" w:eastAsia="Times New Roman" w:hAnsi="Times New Roman" w:cs="Times New Roman"/>
                <w:color w:val="000000"/>
                <w:sz w:val="24"/>
                <w:szCs w:val="24"/>
                <w:lang w:eastAsia="ru-RU"/>
              </w:rPr>
            </w:pPr>
          </w:p>
        </w:tc>
      </w:tr>
      <w:tr w:rsidR="00DF78DD" w:rsidRPr="00DF78DD" w:rsidTr="00DF78DD">
        <w:trPr>
          <w:trHeight w:val="300"/>
        </w:trPr>
        <w:tc>
          <w:tcPr>
            <w:tcW w:w="495" w:type="dxa"/>
            <w:gridSpan w:val="2"/>
            <w:tcBorders>
              <w:top w:val="nil"/>
              <w:left w:val="nil"/>
              <w:bottom w:val="nil"/>
              <w:right w:val="nil"/>
            </w:tcBorders>
            <w:shd w:val="clear" w:color="auto" w:fill="auto"/>
            <w:noWrap/>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1080" w:type="dxa"/>
            <w:tcBorders>
              <w:top w:val="nil"/>
              <w:left w:val="nil"/>
              <w:bottom w:val="nil"/>
              <w:right w:val="nil"/>
            </w:tcBorders>
            <w:shd w:val="clear" w:color="auto" w:fill="auto"/>
            <w:noWrap/>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3000" w:type="dxa"/>
            <w:tcBorders>
              <w:top w:val="nil"/>
              <w:left w:val="nil"/>
              <w:bottom w:val="nil"/>
              <w:right w:val="nil"/>
            </w:tcBorders>
            <w:shd w:val="clear" w:color="auto" w:fill="auto"/>
            <w:noWrap/>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960" w:type="dxa"/>
            <w:tcBorders>
              <w:top w:val="nil"/>
              <w:left w:val="nil"/>
              <w:bottom w:val="nil"/>
              <w:right w:val="nil"/>
            </w:tcBorders>
            <w:shd w:val="clear" w:color="auto" w:fill="auto"/>
            <w:noWrap/>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960" w:type="dxa"/>
            <w:gridSpan w:val="2"/>
            <w:tcBorders>
              <w:top w:val="nil"/>
              <w:left w:val="nil"/>
              <w:bottom w:val="nil"/>
              <w:right w:val="nil"/>
            </w:tcBorders>
            <w:shd w:val="clear" w:color="auto" w:fill="auto"/>
            <w:noWrap/>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984" w:type="dxa"/>
            <w:tcBorders>
              <w:top w:val="nil"/>
              <w:left w:val="nil"/>
              <w:bottom w:val="nil"/>
              <w:right w:val="nil"/>
            </w:tcBorders>
            <w:shd w:val="clear" w:color="auto" w:fill="auto"/>
            <w:noWrap/>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1056" w:type="dxa"/>
            <w:tcBorders>
              <w:top w:val="nil"/>
              <w:left w:val="nil"/>
              <w:bottom w:val="nil"/>
              <w:right w:val="nil"/>
            </w:tcBorders>
            <w:shd w:val="clear" w:color="auto" w:fill="auto"/>
            <w:noWrap/>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750" w:type="dxa"/>
            <w:tcBorders>
              <w:top w:val="nil"/>
              <w:left w:val="nil"/>
              <w:bottom w:val="nil"/>
              <w:right w:val="nil"/>
            </w:tcBorders>
            <w:shd w:val="clear" w:color="auto" w:fill="auto"/>
            <w:noWrap/>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c>
          <w:tcPr>
            <w:tcW w:w="1170" w:type="dxa"/>
            <w:gridSpan w:val="2"/>
            <w:tcBorders>
              <w:top w:val="nil"/>
              <w:left w:val="nil"/>
              <w:bottom w:val="nil"/>
              <w:right w:val="nil"/>
            </w:tcBorders>
            <w:shd w:val="clear" w:color="auto" w:fill="auto"/>
            <w:noWrap/>
            <w:vAlign w:val="bottom"/>
          </w:tcPr>
          <w:p w:rsidR="00DF78DD" w:rsidRPr="00DF78DD" w:rsidRDefault="00DF78DD" w:rsidP="00DF78DD">
            <w:pPr>
              <w:spacing w:after="0" w:line="240" w:lineRule="auto"/>
              <w:rPr>
                <w:rFonts w:ascii="Times New Roman" w:eastAsia="Times New Roman" w:hAnsi="Times New Roman" w:cs="Times New Roman"/>
                <w:color w:val="000000"/>
                <w:sz w:val="24"/>
                <w:szCs w:val="24"/>
                <w:lang w:eastAsia="ru-RU"/>
              </w:rPr>
            </w:pPr>
          </w:p>
        </w:tc>
      </w:tr>
      <w:tr w:rsidR="00DF78DD" w:rsidRPr="00DF78DD" w:rsidTr="00DF78DD">
        <w:tblPrEx>
          <w:tblLook w:val="01E0" w:firstRow="1" w:lastRow="1" w:firstColumn="1" w:lastColumn="1" w:noHBand="0" w:noVBand="0"/>
        </w:tblPrEx>
        <w:trPr>
          <w:gridBefore w:val="1"/>
          <w:gridAfter w:val="1"/>
          <w:wBefore w:w="15" w:type="dxa"/>
          <w:wAfter w:w="131" w:type="dxa"/>
        </w:trPr>
        <w:tc>
          <w:tcPr>
            <w:tcW w:w="5534" w:type="dxa"/>
            <w:gridSpan w:val="5"/>
          </w:tcPr>
          <w:p w:rsidR="00DF78DD" w:rsidRPr="00DF78DD" w:rsidRDefault="00DF78DD" w:rsidP="00DF78DD">
            <w:pPr>
              <w:spacing w:after="0" w:line="240" w:lineRule="auto"/>
              <w:jc w:val="both"/>
              <w:rPr>
                <w:rFonts w:ascii="Times New Roman" w:eastAsia="Times New Roman" w:hAnsi="Times New Roman" w:cs="Times New Roman"/>
                <w:bCs/>
                <w:color w:val="000000"/>
                <w:sz w:val="24"/>
                <w:szCs w:val="24"/>
                <w:lang w:eastAsia="ru-RU"/>
              </w:rPr>
            </w:pPr>
          </w:p>
        </w:tc>
        <w:tc>
          <w:tcPr>
            <w:tcW w:w="4775" w:type="dxa"/>
            <w:gridSpan w:val="5"/>
          </w:tcPr>
          <w:p w:rsidR="00DF78DD" w:rsidRPr="00DF78DD" w:rsidRDefault="00DF78DD" w:rsidP="00DF78DD">
            <w:pPr>
              <w:spacing w:after="0" w:line="240" w:lineRule="auto"/>
              <w:jc w:val="both"/>
              <w:rPr>
                <w:rFonts w:ascii="Times New Roman" w:eastAsia="Times New Roman" w:hAnsi="Times New Roman" w:cs="Times New Roman"/>
                <w:bCs/>
                <w:color w:val="000000"/>
                <w:sz w:val="24"/>
                <w:szCs w:val="24"/>
                <w:lang w:eastAsia="ru-RU"/>
              </w:rPr>
            </w:pPr>
          </w:p>
        </w:tc>
      </w:tr>
    </w:tbl>
    <w:tbl>
      <w:tblPr>
        <w:tblStyle w:val="3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0"/>
        <w:gridCol w:w="4808"/>
      </w:tblGrid>
      <w:tr w:rsidR="00DF78DD" w:rsidRPr="00DF78DD" w:rsidTr="00DF78DD">
        <w:tc>
          <w:tcPr>
            <w:tcW w:w="4957" w:type="dxa"/>
          </w:tcPr>
          <w:p w:rsidR="00DF78DD" w:rsidRPr="00DF78DD" w:rsidRDefault="00DF78DD" w:rsidP="00DF78DD">
            <w:pPr>
              <w:spacing w:after="0" w:line="240" w:lineRule="auto"/>
              <w:rPr>
                <w:rFonts w:cs="Times New Roman"/>
                <w:b/>
                <w:sz w:val="24"/>
                <w:szCs w:val="24"/>
              </w:rPr>
            </w:pPr>
            <w:r w:rsidRPr="00DF78DD">
              <w:rPr>
                <w:rFonts w:cs="Times New Roman"/>
                <w:b/>
                <w:sz w:val="24"/>
                <w:szCs w:val="24"/>
              </w:rPr>
              <w:t>От Поставщика</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Руководитель</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______________/______________/</w:t>
            </w:r>
          </w:p>
          <w:p w:rsidR="00DF78DD" w:rsidRPr="00DF78DD" w:rsidRDefault="00DF78DD" w:rsidP="00DF78DD">
            <w:pPr>
              <w:spacing w:after="0" w:line="240" w:lineRule="auto"/>
              <w:rPr>
                <w:rFonts w:cs="Times New Roman"/>
                <w:sz w:val="24"/>
                <w:szCs w:val="24"/>
              </w:rPr>
            </w:pPr>
            <w:r w:rsidRPr="00DF78DD">
              <w:rPr>
                <w:rFonts w:cs="Times New Roman"/>
                <w:sz w:val="24"/>
                <w:szCs w:val="24"/>
              </w:rPr>
              <w:t>М.П.</w:t>
            </w:r>
          </w:p>
        </w:tc>
        <w:tc>
          <w:tcPr>
            <w:tcW w:w="5098" w:type="dxa"/>
          </w:tcPr>
          <w:p w:rsidR="00DF78DD" w:rsidRPr="00DF78DD" w:rsidRDefault="00DF78DD" w:rsidP="00DF78DD">
            <w:pPr>
              <w:spacing w:after="0" w:line="240" w:lineRule="auto"/>
              <w:rPr>
                <w:rFonts w:cs="Times New Roman"/>
                <w:b/>
                <w:sz w:val="24"/>
                <w:szCs w:val="24"/>
              </w:rPr>
            </w:pPr>
            <w:r w:rsidRPr="00DF78DD">
              <w:rPr>
                <w:rFonts w:cs="Times New Roman"/>
                <w:b/>
                <w:sz w:val="24"/>
                <w:szCs w:val="24"/>
              </w:rPr>
              <w:t>От Покупателя</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Генеральный директор</w:t>
            </w:r>
          </w:p>
          <w:p w:rsidR="00DF78DD" w:rsidRPr="00DF78DD" w:rsidRDefault="00DF78DD" w:rsidP="00DF78DD">
            <w:pPr>
              <w:spacing w:after="0" w:line="240" w:lineRule="auto"/>
              <w:rPr>
                <w:rFonts w:cs="Times New Roman"/>
                <w:sz w:val="24"/>
                <w:szCs w:val="24"/>
              </w:rPr>
            </w:pPr>
            <w:r w:rsidRPr="00DF78DD">
              <w:rPr>
                <w:rFonts w:cs="Times New Roman"/>
                <w:sz w:val="24"/>
                <w:szCs w:val="24"/>
              </w:rPr>
              <w:t>ПАО «Башинформсвязь»</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_____________М.Г. Долгоаршинных</w:t>
            </w:r>
          </w:p>
          <w:p w:rsidR="00DF78DD" w:rsidRPr="00DF78DD" w:rsidRDefault="00DF78DD" w:rsidP="00DF78DD">
            <w:pPr>
              <w:spacing w:after="0" w:line="240" w:lineRule="auto"/>
              <w:rPr>
                <w:rFonts w:cs="Times New Roman"/>
                <w:sz w:val="24"/>
                <w:szCs w:val="24"/>
              </w:rPr>
            </w:pPr>
            <w:r w:rsidRPr="00DF78DD">
              <w:rPr>
                <w:rFonts w:cs="Times New Roman"/>
                <w:sz w:val="24"/>
                <w:szCs w:val="24"/>
              </w:rPr>
              <w:t>М.П.</w:t>
            </w:r>
          </w:p>
        </w:tc>
      </w:tr>
    </w:tbl>
    <w:p w:rsidR="00DF78DD" w:rsidRDefault="00DF78DD" w:rsidP="00DF78DD">
      <w:pPr>
        <w:tabs>
          <w:tab w:val="num" w:pos="0"/>
          <w:tab w:val="left" w:pos="720"/>
        </w:tabs>
        <w:spacing w:after="0" w:line="240" w:lineRule="auto"/>
        <w:jc w:val="both"/>
        <w:rPr>
          <w:rFonts w:ascii="Times New Roman" w:eastAsia="Times New Roman" w:hAnsi="Times New Roman" w:cs="Times New Roman"/>
          <w:sz w:val="24"/>
          <w:szCs w:val="24"/>
          <w:lang w:eastAsia="ru-RU"/>
        </w:rPr>
      </w:pPr>
    </w:p>
    <w:p w:rsidR="00F12879" w:rsidRPr="00DF78DD" w:rsidRDefault="00F12879" w:rsidP="00DF78DD">
      <w:pPr>
        <w:tabs>
          <w:tab w:val="num" w:pos="0"/>
          <w:tab w:val="left" w:pos="720"/>
        </w:tabs>
        <w:spacing w:after="0" w:line="240" w:lineRule="auto"/>
        <w:jc w:val="both"/>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Приложение 3</w:t>
      </w:r>
    </w:p>
    <w:p w:rsidR="00DF78DD" w:rsidRPr="00DF78DD" w:rsidRDefault="00DF78DD" w:rsidP="003F01E3">
      <w:pPr>
        <w:spacing w:after="0" w:line="240" w:lineRule="auto"/>
        <w:jc w:val="right"/>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 xml:space="preserve">к Договору № </w:t>
      </w:r>
      <w:r w:rsidR="003F01E3">
        <w:rPr>
          <w:rFonts w:ascii="Times New Roman" w:eastAsia="Times New Roman" w:hAnsi="Times New Roman" w:cs="Times New Roman"/>
          <w:sz w:val="24"/>
          <w:szCs w:val="24"/>
          <w:lang w:eastAsia="ru-RU"/>
        </w:rPr>
        <w:t>__от «___» _____</w:t>
      </w:r>
      <w:r w:rsidRPr="00DF78DD">
        <w:rPr>
          <w:rFonts w:ascii="Times New Roman" w:eastAsia="Times New Roman" w:hAnsi="Times New Roman" w:cs="Times New Roman"/>
          <w:sz w:val="24"/>
          <w:szCs w:val="24"/>
          <w:lang w:eastAsia="ru-RU"/>
        </w:rPr>
        <w:t>__ 2017 г.</w:t>
      </w: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о выполнении Работ</w:t>
      </w: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center"/>
        <w:rPr>
          <w:rFonts w:ascii="Times New Roman" w:eastAsia="Times New Roman" w:hAnsi="Times New Roman" w:cs="Times New Roman"/>
          <w:b/>
          <w:bCs/>
          <w:sz w:val="24"/>
          <w:szCs w:val="24"/>
          <w:lang w:eastAsia="ru-RU"/>
        </w:rPr>
      </w:pPr>
      <w:r w:rsidRPr="00DF78DD">
        <w:rPr>
          <w:rFonts w:ascii="Times New Roman" w:eastAsia="Times New Roman" w:hAnsi="Times New Roman" w:cs="Times New Roman"/>
          <w:b/>
          <w:bCs/>
          <w:sz w:val="24"/>
          <w:szCs w:val="24"/>
          <w:lang w:eastAsia="ru-RU"/>
        </w:rPr>
        <w:t xml:space="preserve">График выполнения Работ </w:t>
      </w:r>
    </w:p>
    <w:p w:rsidR="00DF78DD" w:rsidRPr="00DF78DD" w:rsidRDefault="00DF78DD" w:rsidP="00DF78DD">
      <w:pPr>
        <w:spacing w:after="0" w:line="240" w:lineRule="auto"/>
        <w:jc w:val="center"/>
        <w:rPr>
          <w:rFonts w:ascii="Times New Roman" w:eastAsia="Times New Roman" w:hAnsi="Times New Roman" w:cs="Times New Roman"/>
          <w:b/>
          <w:bCs/>
          <w:sz w:val="24"/>
          <w:szCs w:val="24"/>
          <w:lang w:eastAsia="ru-RU"/>
        </w:rPr>
      </w:pPr>
    </w:p>
    <w:p w:rsidR="00DF78DD" w:rsidRPr="00DF78DD" w:rsidRDefault="00DF78DD" w:rsidP="00DF78DD">
      <w:pPr>
        <w:spacing w:after="0" w:line="240" w:lineRule="auto"/>
        <w:jc w:val="center"/>
        <w:rPr>
          <w:rFonts w:ascii="Times New Roman" w:eastAsia="Times New Roman" w:hAnsi="Times New Roman" w:cs="Times New Roman"/>
          <w:b/>
          <w:bCs/>
          <w:sz w:val="24"/>
          <w:szCs w:val="24"/>
          <w:lang w:eastAsia="ru-RU"/>
        </w:rPr>
      </w:pPr>
    </w:p>
    <w:tbl>
      <w:tblPr>
        <w:tblStyle w:val="3c"/>
        <w:tblW w:w="10201" w:type="dxa"/>
        <w:tblLook w:val="04A0" w:firstRow="1" w:lastRow="0" w:firstColumn="1" w:lastColumn="0" w:noHBand="0" w:noVBand="1"/>
      </w:tblPr>
      <w:tblGrid>
        <w:gridCol w:w="647"/>
        <w:gridCol w:w="3884"/>
        <w:gridCol w:w="3969"/>
        <w:gridCol w:w="1701"/>
      </w:tblGrid>
      <w:tr w:rsidR="00DF78DD" w:rsidRPr="00DF78DD" w:rsidTr="00DF78DD">
        <w:tc>
          <w:tcPr>
            <w:tcW w:w="647" w:type="dxa"/>
          </w:tcPr>
          <w:p w:rsidR="00DF78DD" w:rsidRPr="00DF78DD" w:rsidRDefault="00DF78DD" w:rsidP="00DF78DD">
            <w:pPr>
              <w:spacing w:after="0" w:line="240" w:lineRule="auto"/>
              <w:jc w:val="center"/>
              <w:rPr>
                <w:rFonts w:cs="Times New Roman"/>
                <w:bCs/>
                <w:sz w:val="24"/>
                <w:szCs w:val="24"/>
              </w:rPr>
            </w:pPr>
            <w:r w:rsidRPr="00DF78DD">
              <w:rPr>
                <w:rFonts w:cs="Times New Roman"/>
                <w:bCs/>
                <w:sz w:val="24"/>
                <w:szCs w:val="24"/>
              </w:rPr>
              <w:t>№ п/п</w:t>
            </w:r>
          </w:p>
        </w:tc>
        <w:tc>
          <w:tcPr>
            <w:tcW w:w="3884" w:type="dxa"/>
          </w:tcPr>
          <w:p w:rsidR="00DF78DD" w:rsidRPr="00DF78DD" w:rsidRDefault="00DF78DD" w:rsidP="00DF78DD">
            <w:pPr>
              <w:spacing w:after="0" w:line="240" w:lineRule="auto"/>
              <w:jc w:val="center"/>
              <w:rPr>
                <w:rFonts w:cs="Times New Roman"/>
                <w:b/>
                <w:bCs/>
                <w:sz w:val="24"/>
                <w:szCs w:val="24"/>
              </w:rPr>
            </w:pPr>
            <w:r w:rsidRPr="00DF78DD">
              <w:rPr>
                <w:rFonts w:cs="Times New Roman"/>
                <w:sz w:val="24"/>
                <w:szCs w:val="24"/>
              </w:rPr>
              <w:t>Наименование оборудования/работ</w:t>
            </w:r>
          </w:p>
        </w:tc>
        <w:tc>
          <w:tcPr>
            <w:tcW w:w="3969" w:type="dxa"/>
          </w:tcPr>
          <w:p w:rsidR="00DF78DD" w:rsidRPr="00DF78DD" w:rsidRDefault="00DF78DD" w:rsidP="00DF78DD">
            <w:pPr>
              <w:spacing w:after="0" w:line="240" w:lineRule="auto"/>
              <w:jc w:val="center"/>
              <w:rPr>
                <w:rFonts w:cs="Times New Roman"/>
                <w:sz w:val="24"/>
                <w:szCs w:val="24"/>
              </w:rPr>
            </w:pPr>
            <w:r w:rsidRPr="00DF78DD">
              <w:rPr>
                <w:rFonts w:cs="Times New Roman"/>
                <w:sz w:val="24"/>
                <w:szCs w:val="24"/>
              </w:rPr>
              <w:t>Адрес доставки и установки оборудования</w:t>
            </w:r>
          </w:p>
        </w:tc>
        <w:tc>
          <w:tcPr>
            <w:tcW w:w="1701" w:type="dxa"/>
          </w:tcPr>
          <w:p w:rsidR="00DF78DD" w:rsidRPr="00DF78DD" w:rsidRDefault="00DF78DD" w:rsidP="00DF78DD">
            <w:pPr>
              <w:spacing w:after="0" w:line="240" w:lineRule="auto"/>
              <w:jc w:val="center"/>
              <w:rPr>
                <w:rFonts w:cs="Times New Roman"/>
                <w:b/>
                <w:bCs/>
                <w:sz w:val="24"/>
                <w:szCs w:val="24"/>
              </w:rPr>
            </w:pPr>
            <w:r w:rsidRPr="00DF78DD">
              <w:rPr>
                <w:rFonts w:cs="Times New Roman"/>
                <w:sz w:val="24"/>
                <w:szCs w:val="24"/>
              </w:rPr>
              <w:t>Срок выполнения</w:t>
            </w:r>
          </w:p>
        </w:tc>
      </w:tr>
      <w:tr w:rsidR="00DF78DD" w:rsidRPr="00DF78DD" w:rsidTr="00DF78DD">
        <w:tc>
          <w:tcPr>
            <w:tcW w:w="647" w:type="dxa"/>
          </w:tcPr>
          <w:p w:rsidR="00DF78DD" w:rsidRPr="00DF78DD" w:rsidRDefault="00DF78DD" w:rsidP="00DF78DD">
            <w:pPr>
              <w:spacing w:after="0" w:line="240" w:lineRule="auto"/>
              <w:jc w:val="center"/>
              <w:rPr>
                <w:rFonts w:cs="Times New Roman"/>
                <w:bCs/>
                <w:sz w:val="24"/>
                <w:szCs w:val="24"/>
              </w:rPr>
            </w:pPr>
            <w:r w:rsidRPr="00DF78DD">
              <w:rPr>
                <w:rFonts w:cs="Times New Roman"/>
                <w:bCs/>
                <w:sz w:val="24"/>
                <w:szCs w:val="24"/>
              </w:rPr>
              <w:t>1</w:t>
            </w:r>
          </w:p>
        </w:tc>
        <w:tc>
          <w:tcPr>
            <w:tcW w:w="3884" w:type="dxa"/>
          </w:tcPr>
          <w:p w:rsidR="00DF78DD" w:rsidRPr="00DF78DD" w:rsidRDefault="00DF78DD" w:rsidP="00DF78DD">
            <w:pPr>
              <w:spacing w:after="0" w:line="240" w:lineRule="auto"/>
              <w:rPr>
                <w:rFonts w:cs="Times New Roman"/>
                <w:sz w:val="24"/>
                <w:szCs w:val="24"/>
              </w:rPr>
            </w:pPr>
            <w:r w:rsidRPr="00DF78DD">
              <w:rPr>
                <w:rFonts w:cs="Times New Roman"/>
                <w:sz w:val="24"/>
                <w:szCs w:val="24"/>
              </w:rPr>
              <w:t>Замена люминесцентных светильников ЛВО/ЛПО 4х18 на светодиодные</w:t>
            </w:r>
          </w:p>
        </w:tc>
        <w:tc>
          <w:tcPr>
            <w:tcW w:w="3969" w:type="dxa"/>
          </w:tcPr>
          <w:p w:rsidR="00DF78DD" w:rsidRPr="00DF78DD" w:rsidRDefault="00DF78DD" w:rsidP="00DF78DD">
            <w:pPr>
              <w:spacing w:after="0" w:line="240" w:lineRule="auto"/>
              <w:rPr>
                <w:rFonts w:cs="Times New Roman"/>
                <w:sz w:val="24"/>
                <w:szCs w:val="24"/>
              </w:rPr>
            </w:pPr>
            <w:r w:rsidRPr="00DF78DD">
              <w:rPr>
                <w:rFonts w:cs="Times New Roman"/>
                <w:sz w:val="24"/>
                <w:szCs w:val="24"/>
              </w:rPr>
              <w:t>Согласно Приложения 2 к настоящему договору</w:t>
            </w:r>
          </w:p>
        </w:tc>
        <w:tc>
          <w:tcPr>
            <w:tcW w:w="1701" w:type="dxa"/>
          </w:tcPr>
          <w:p w:rsidR="00DF78DD" w:rsidRPr="00DF78DD" w:rsidRDefault="00DF78DD" w:rsidP="00DF78DD">
            <w:pPr>
              <w:spacing w:after="0" w:line="240" w:lineRule="auto"/>
              <w:rPr>
                <w:rFonts w:cs="Times New Roman"/>
                <w:sz w:val="24"/>
                <w:szCs w:val="24"/>
              </w:rPr>
            </w:pPr>
            <w:r w:rsidRPr="00DF78DD">
              <w:rPr>
                <w:rFonts w:cs="Times New Roman"/>
                <w:sz w:val="24"/>
                <w:szCs w:val="24"/>
              </w:rPr>
              <w:t>90 календарных дней с даты подписания договора</w:t>
            </w:r>
          </w:p>
        </w:tc>
      </w:tr>
      <w:tr w:rsidR="00DF78DD" w:rsidRPr="00DF78DD" w:rsidTr="00DF78DD">
        <w:tc>
          <w:tcPr>
            <w:tcW w:w="647" w:type="dxa"/>
          </w:tcPr>
          <w:p w:rsidR="00DF78DD" w:rsidRPr="00DF78DD" w:rsidRDefault="00DF78DD" w:rsidP="00DF78DD">
            <w:pPr>
              <w:spacing w:after="0" w:line="240" w:lineRule="auto"/>
              <w:jc w:val="center"/>
              <w:rPr>
                <w:rFonts w:cs="Times New Roman"/>
                <w:bCs/>
                <w:sz w:val="24"/>
                <w:szCs w:val="24"/>
              </w:rPr>
            </w:pPr>
            <w:r w:rsidRPr="00DF78DD">
              <w:rPr>
                <w:rFonts w:cs="Times New Roman"/>
                <w:bCs/>
                <w:sz w:val="24"/>
                <w:szCs w:val="24"/>
              </w:rPr>
              <w:t>2</w:t>
            </w:r>
          </w:p>
        </w:tc>
        <w:tc>
          <w:tcPr>
            <w:tcW w:w="3884" w:type="dxa"/>
          </w:tcPr>
          <w:p w:rsidR="00DF78DD" w:rsidRPr="00DF78DD" w:rsidRDefault="00DF78DD" w:rsidP="00DF78DD">
            <w:pPr>
              <w:spacing w:after="0" w:line="240" w:lineRule="auto"/>
              <w:rPr>
                <w:rFonts w:cs="Times New Roman"/>
                <w:sz w:val="24"/>
                <w:szCs w:val="24"/>
              </w:rPr>
            </w:pPr>
            <w:r w:rsidRPr="00DF78DD">
              <w:rPr>
                <w:rFonts w:cs="Times New Roman"/>
                <w:sz w:val="24"/>
                <w:szCs w:val="24"/>
              </w:rPr>
              <w:t>Замена люминесцентных светильников ЛПО 2х36 на светодиодные</w:t>
            </w:r>
          </w:p>
        </w:tc>
        <w:tc>
          <w:tcPr>
            <w:tcW w:w="3969" w:type="dxa"/>
          </w:tcPr>
          <w:p w:rsidR="00DF78DD" w:rsidRPr="00DF78DD" w:rsidRDefault="00DF78DD" w:rsidP="00DF78DD">
            <w:pPr>
              <w:spacing w:after="0" w:line="240" w:lineRule="auto"/>
              <w:rPr>
                <w:rFonts w:cs="Times New Roman"/>
                <w:sz w:val="24"/>
                <w:szCs w:val="24"/>
              </w:rPr>
            </w:pPr>
            <w:r w:rsidRPr="00DF78DD">
              <w:rPr>
                <w:rFonts w:cs="Times New Roman"/>
                <w:sz w:val="24"/>
                <w:szCs w:val="24"/>
              </w:rPr>
              <w:t>Согласно Приложения 2 к настоящему договору</w:t>
            </w:r>
          </w:p>
        </w:tc>
        <w:tc>
          <w:tcPr>
            <w:tcW w:w="1701" w:type="dxa"/>
          </w:tcPr>
          <w:p w:rsidR="00DF78DD" w:rsidRPr="00DF78DD" w:rsidRDefault="00DF78DD" w:rsidP="00DF78DD">
            <w:pPr>
              <w:spacing w:after="0" w:line="240" w:lineRule="auto"/>
              <w:rPr>
                <w:rFonts w:cs="Times New Roman"/>
                <w:b/>
                <w:sz w:val="24"/>
                <w:szCs w:val="24"/>
              </w:rPr>
            </w:pPr>
            <w:r w:rsidRPr="00DF78DD">
              <w:rPr>
                <w:rFonts w:cs="Times New Roman"/>
                <w:sz w:val="24"/>
                <w:szCs w:val="24"/>
              </w:rPr>
              <w:t>90 календарных дней с даты подписания договора</w:t>
            </w:r>
          </w:p>
        </w:tc>
      </w:tr>
    </w:tbl>
    <w:p w:rsidR="00DF78DD" w:rsidRPr="00DF78DD" w:rsidRDefault="00DF78DD" w:rsidP="00DF78DD">
      <w:pPr>
        <w:spacing w:after="0" w:line="240" w:lineRule="auto"/>
        <w:jc w:val="center"/>
        <w:rPr>
          <w:rFonts w:ascii="Times New Roman" w:eastAsia="Times New Roman" w:hAnsi="Times New Roman" w:cs="Times New Roman"/>
          <w:b/>
          <w:bCs/>
          <w:sz w:val="24"/>
          <w:szCs w:val="24"/>
          <w:lang w:eastAsia="ru-RU"/>
        </w:rPr>
      </w:pPr>
    </w:p>
    <w:p w:rsidR="00DF78DD" w:rsidRPr="00DF78DD" w:rsidRDefault="00DF78DD" w:rsidP="00DF78DD">
      <w:pPr>
        <w:spacing w:after="0" w:line="240" w:lineRule="auto"/>
        <w:rPr>
          <w:rFonts w:ascii="Times New Roman" w:eastAsia="Times New Roman" w:hAnsi="Times New Roman" w:cs="Times New Roman"/>
          <w:sz w:val="24"/>
          <w:szCs w:val="24"/>
          <w:lang w:eastAsia="ru-RU"/>
        </w:rPr>
      </w:pPr>
    </w:p>
    <w:p w:rsidR="00DF78DD" w:rsidRPr="00DF78DD" w:rsidRDefault="00DF78DD" w:rsidP="00DF78DD">
      <w:pPr>
        <w:spacing w:after="0" w:line="240" w:lineRule="auto"/>
        <w:rPr>
          <w:rFonts w:ascii="Times New Roman" w:eastAsia="Times New Roman" w:hAnsi="Times New Roman" w:cs="Times New Roman"/>
          <w:sz w:val="24"/>
          <w:szCs w:val="24"/>
          <w:lang w:eastAsia="ru-RU"/>
        </w:rPr>
      </w:pPr>
    </w:p>
    <w:tbl>
      <w:tblPr>
        <w:tblStyle w:val="3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0"/>
        <w:gridCol w:w="4808"/>
      </w:tblGrid>
      <w:tr w:rsidR="00DF78DD" w:rsidRPr="00DF78DD" w:rsidTr="00DF78DD">
        <w:tc>
          <w:tcPr>
            <w:tcW w:w="4957" w:type="dxa"/>
          </w:tcPr>
          <w:p w:rsidR="00DF78DD" w:rsidRPr="00DF78DD" w:rsidRDefault="00DF78DD" w:rsidP="00DF78DD">
            <w:pPr>
              <w:spacing w:after="0" w:line="240" w:lineRule="auto"/>
              <w:rPr>
                <w:rFonts w:cs="Times New Roman"/>
                <w:b/>
                <w:sz w:val="24"/>
                <w:szCs w:val="24"/>
              </w:rPr>
            </w:pPr>
            <w:r w:rsidRPr="00DF78DD">
              <w:rPr>
                <w:rFonts w:cs="Times New Roman"/>
                <w:b/>
                <w:sz w:val="24"/>
                <w:szCs w:val="24"/>
              </w:rPr>
              <w:t>От Подрядчика</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Руководитель</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______________/______________/</w:t>
            </w:r>
          </w:p>
          <w:p w:rsidR="00DF78DD" w:rsidRPr="00DF78DD" w:rsidRDefault="00DF78DD" w:rsidP="00DF78DD">
            <w:pPr>
              <w:spacing w:after="0" w:line="240" w:lineRule="auto"/>
              <w:rPr>
                <w:rFonts w:cs="Times New Roman"/>
                <w:sz w:val="24"/>
                <w:szCs w:val="24"/>
              </w:rPr>
            </w:pPr>
            <w:r w:rsidRPr="00DF78DD">
              <w:rPr>
                <w:rFonts w:cs="Times New Roman"/>
                <w:sz w:val="24"/>
                <w:szCs w:val="24"/>
              </w:rPr>
              <w:t>М.П.</w:t>
            </w:r>
          </w:p>
        </w:tc>
        <w:tc>
          <w:tcPr>
            <w:tcW w:w="5098" w:type="dxa"/>
          </w:tcPr>
          <w:p w:rsidR="00DF78DD" w:rsidRPr="00DF78DD" w:rsidRDefault="00DF78DD" w:rsidP="00DF78DD">
            <w:pPr>
              <w:spacing w:after="0" w:line="240" w:lineRule="auto"/>
              <w:rPr>
                <w:rFonts w:cs="Times New Roman"/>
                <w:b/>
                <w:sz w:val="24"/>
                <w:szCs w:val="24"/>
              </w:rPr>
            </w:pPr>
            <w:r w:rsidRPr="00DF78DD">
              <w:rPr>
                <w:rFonts w:cs="Times New Roman"/>
                <w:b/>
                <w:sz w:val="24"/>
                <w:szCs w:val="24"/>
              </w:rPr>
              <w:t>От Заказчика</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Генеральный директор</w:t>
            </w:r>
          </w:p>
          <w:p w:rsidR="00DF78DD" w:rsidRPr="00DF78DD" w:rsidRDefault="00DF78DD" w:rsidP="00DF78DD">
            <w:pPr>
              <w:spacing w:after="0" w:line="240" w:lineRule="auto"/>
              <w:rPr>
                <w:rFonts w:cs="Times New Roman"/>
                <w:sz w:val="24"/>
                <w:szCs w:val="24"/>
              </w:rPr>
            </w:pPr>
            <w:r w:rsidRPr="00DF78DD">
              <w:rPr>
                <w:rFonts w:cs="Times New Roman"/>
                <w:sz w:val="24"/>
                <w:szCs w:val="24"/>
              </w:rPr>
              <w:t>ПАО «Башинформсвязь»</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_____________М.Г. Долгоаршинных</w:t>
            </w:r>
          </w:p>
          <w:p w:rsidR="00DF78DD" w:rsidRPr="00DF78DD" w:rsidRDefault="00DF78DD" w:rsidP="00DF78DD">
            <w:pPr>
              <w:spacing w:after="0" w:line="240" w:lineRule="auto"/>
              <w:rPr>
                <w:rFonts w:cs="Times New Roman"/>
                <w:sz w:val="24"/>
                <w:szCs w:val="24"/>
              </w:rPr>
            </w:pPr>
            <w:r w:rsidRPr="00DF78DD">
              <w:rPr>
                <w:rFonts w:cs="Times New Roman"/>
                <w:sz w:val="24"/>
                <w:szCs w:val="24"/>
              </w:rPr>
              <w:t>М.П.</w:t>
            </w:r>
          </w:p>
        </w:tc>
      </w:tr>
    </w:tbl>
    <w:p w:rsidR="00DF78DD" w:rsidRPr="00DF78DD" w:rsidRDefault="00DF78DD" w:rsidP="00DF78DD">
      <w:pPr>
        <w:spacing w:after="0" w:line="240" w:lineRule="auto"/>
        <w:rPr>
          <w:rFonts w:ascii="Times New Roman" w:eastAsia="Times New Roman" w:hAnsi="Times New Roman" w:cs="Times New Roman"/>
          <w:b/>
          <w:sz w:val="24"/>
          <w:szCs w:val="24"/>
          <w:lang w:eastAsia="ru-RU"/>
        </w:rPr>
      </w:pPr>
    </w:p>
    <w:p w:rsidR="00DF78DD" w:rsidRPr="00DF78DD" w:rsidRDefault="00DF78DD" w:rsidP="00DF78DD">
      <w:pPr>
        <w:spacing w:after="0" w:line="240" w:lineRule="auto"/>
        <w:rPr>
          <w:rFonts w:ascii="Times New Roman" w:eastAsia="Times New Roman" w:hAnsi="Times New Roman" w:cs="Times New Roman"/>
          <w:b/>
          <w:sz w:val="24"/>
          <w:szCs w:val="24"/>
          <w:lang w:eastAsia="ru-RU"/>
        </w:rPr>
      </w:pPr>
    </w:p>
    <w:p w:rsidR="00DF78DD" w:rsidRPr="00DF78DD" w:rsidRDefault="00DF78DD" w:rsidP="00DF78DD">
      <w:pPr>
        <w:spacing w:after="0" w:line="240" w:lineRule="auto"/>
        <w:rPr>
          <w:rFonts w:ascii="Times New Roman" w:eastAsia="Times New Roman" w:hAnsi="Times New Roman" w:cs="Times New Roman"/>
          <w:b/>
          <w:sz w:val="24"/>
          <w:szCs w:val="24"/>
          <w:lang w:eastAsia="ru-RU"/>
        </w:rPr>
      </w:pPr>
    </w:p>
    <w:p w:rsidR="00DF78DD" w:rsidRPr="00DF78DD" w:rsidRDefault="00DF78DD" w:rsidP="00DF78DD">
      <w:pPr>
        <w:spacing w:after="0" w:line="240" w:lineRule="auto"/>
        <w:rPr>
          <w:rFonts w:ascii="Times New Roman" w:eastAsia="Times New Roman" w:hAnsi="Times New Roman" w:cs="Times New Roman"/>
          <w:b/>
          <w:sz w:val="24"/>
          <w:szCs w:val="24"/>
          <w:lang w:eastAsia="ru-RU"/>
        </w:rPr>
      </w:pPr>
    </w:p>
    <w:p w:rsidR="00DF78DD" w:rsidRPr="00DF78DD" w:rsidRDefault="00DF78DD" w:rsidP="00DF78DD">
      <w:pPr>
        <w:spacing w:after="0" w:line="240" w:lineRule="auto"/>
        <w:rPr>
          <w:rFonts w:ascii="Times New Roman" w:eastAsia="Times New Roman" w:hAnsi="Times New Roman" w:cs="Times New Roman"/>
          <w:b/>
          <w:sz w:val="24"/>
          <w:szCs w:val="24"/>
          <w:lang w:eastAsia="ru-RU"/>
        </w:rPr>
      </w:pPr>
    </w:p>
    <w:p w:rsidR="00DF78DD" w:rsidRPr="00DF78DD" w:rsidRDefault="00DF78DD" w:rsidP="00DF78DD">
      <w:pPr>
        <w:spacing w:after="0" w:line="240" w:lineRule="auto"/>
        <w:rPr>
          <w:rFonts w:ascii="Times New Roman" w:eastAsia="Times New Roman" w:hAnsi="Times New Roman" w:cs="Times New Roman"/>
          <w:b/>
          <w:sz w:val="24"/>
          <w:szCs w:val="24"/>
          <w:lang w:eastAsia="ru-RU"/>
        </w:rPr>
      </w:pPr>
    </w:p>
    <w:p w:rsidR="00DF78DD" w:rsidRPr="00DF78DD" w:rsidRDefault="00DF78DD" w:rsidP="00DF78DD">
      <w:pPr>
        <w:spacing w:after="0" w:line="240" w:lineRule="auto"/>
        <w:rPr>
          <w:rFonts w:ascii="Times New Roman" w:eastAsia="Times New Roman" w:hAnsi="Times New Roman" w:cs="Times New Roman"/>
          <w:b/>
          <w:sz w:val="24"/>
          <w:szCs w:val="24"/>
          <w:lang w:eastAsia="ru-RU"/>
        </w:rPr>
      </w:pPr>
    </w:p>
    <w:p w:rsidR="00DF78DD" w:rsidRPr="00DF78DD" w:rsidRDefault="00DF78DD" w:rsidP="00DF78DD">
      <w:pPr>
        <w:spacing w:after="0" w:line="240" w:lineRule="auto"/>
        <w:rPr>
          <w:rFonts w:ascii="Times New Roman" w:eastAsia="Times New Roman" w:hAnsi="Times New Roman" w:cs="Times New Roman"/>
          <w:b/>
          <w:sz w:val="24"/>
          <w:szCs w:val="24"/>
          <w:lang w:eastAsia="ru-RU"/>
        </w:rPr>
      </w:pPr>
    </w:p>
    <w:p w:rsidR="00DF78DD" w:rsidRPr="00DF78DD" w:rsidRDefault="00DF78DD" w:rsidP="00DF78DD">
      <w:pPr>
        <w:spacing w:after="0" w:line="240" w:lineRule="auto"/>
        <w:rPr>
          <w:rFonts w:ascii="Times New Roman" w:eastAsia="Times New Roman" w:hAnsi="Times New Roman" w:cs="Times New Roman"/>
          <w:b/>
          <w:sz w:val="24"/>
          <w:szCs w:val="24"/>
          <w:lang w:eastAsia="ru-RU"/>
        </w:rPr>
      </w:pPr>
    </w:p>
    <w:p w:rsidR="00DF78DD" w:rsidRPr="00DF78DD" w:rsidRDefault="00DF78DD" w:rsidP="00DF78DD">
      <w:pPr>
        <w:spacing w:after="0" w:line="240" w:lineRule="auto"/>
        <w:rPr>
          <w:rFonts w:ascii="Times New Roman" w:eastAsia="Times New Roman" w:hAnsi="Times New Roman" w:cs="Times New Roman"/>
          <w:b/>
          <w:sz w:val="24"/>
          <w:szCs w:val="24"/>
          <w:lang w:eastAsia="ru-RU"/>
        </w:rPr>
      </w:pPr>
    </w:p>
    <w:p w:rsidR="00DF78DD" w:rsidRPr="00DF78DD" w:rsidRDefault="00DF78DD" w:rsidP="00DF78DD">
      <w:pPr>
        <w:spacing w:after="0" w:line="240" w:lineRule="auto"/>
        <w:rPr>
          <w:rFonts w:ascii="Times New Roman" w:eastAsia="Times New Roman" w:hAnsi="Times New Roman" w:cs="Times New Roman"/>
          <w:b/>
          <w:sz w:val="24"/>
          <w:szCs w:val="24"/>
          <w:lang w:eastAsia="ru-RU"/>
        </w:rPr>
      </w:pPr>
    </w:p>
    <w:p w:rsidR="00DF78DD" w:rsidRPr="00DF78DD" w:rsidRDefault="00DF78DD" w:rsidP="00DF78DD">
      <w:pPr>
        <w:spacing w:after="0" w:line="240" w:lineRule="auto"/>
        <w:rPr>
          <w:rFonts w:ascii="Times New Roman" w:eastAsia="Times New Roman" w:hAnsi="Times New Roman" w:cs="Times New Roman"/>
          <w:b/>
          <w:sz w:val="24"/>
          <w:szCs w:val="24"/>
          <w:lang w:eastAsia="ru-RU"/>
        </w:rPr>
      </w:pPr>
    </w:p>
    <w:p w:rsidR="00DF78DD" w:rsidRPr="00DF78DD" w:rsidRDefault="00DF78DD" w:rsidP="00DF78DD">
      <w:pPr>
        <w:spacing w:after="0" w:line="240" w:lineRule="auto"/>
        <w:rPr>
          <w:rFonts w:ascii="Times New Roman" w:eastAsia="Times New Roman" w:hAnsi="Times New Roman" w:cs="Times New Roman"/>
          <w:b/>
          <w:sz w:val="24"/>
          <w:szCs w:val="24"/>
          <w:lang w:eastAsia="ru-RU"/>
        </w:rPr>
      </w:pPr>
    </w:p>
    <w:p w:rsidR="00DF78DD" w:rsidRPr="00DF78DD" w:rsidRDefault="00DF78DD" w:rsidP="00DF78DD">
      <w:pPr>
        <w:spacing w:after="0" w:line="240" w:lineRule="auto"/>
        <w:rPr>
          <w:rFonts w:ascii="Times New Roman" w:eastAsia="Times New Roman" w:hAnsi="Times New Roman" w:cs="Times New Roman"/>
          <w:b/>
          <w:sz w:val="24"/>
          <w:szCs w:val="24"/>
          <w:lang w:eastAsia="ru-RU"/>
        </w:rPr>
      </w:pPr>
    </w:p>
    <w:p w:rsidR="00DF78DD" w:rsidRPr="00DF78DD" w:rsidRDefault="00DF78DD" w:rsidP="00DF78DD">
      <w:pPr>
        <w:spacing w:after="0" w:line="240" w:lineRule="auto"/>
        <w:rPr>
          <w:rFonts w:ascii="Times New Roman" w:eastAsia="Times New Roman" w:hAnsi="Times New Roman" w:cs="Times New Roman"/>
          <w:b/>
          <w:sz w:val="24"/>
          <w:szCs w:val="24"/>
          <w:lang w:eastAsia="ru-RU"/>
        </w:rPr>
      </w:pPr>
    </w:p>
    <w:p w:rsidR="00DF78DD" w:rsidRDefault="00DF78DD" w:rsidP="00DF78DD">
      <w:pPr>
        <w:spacing w:after="0" w:line="240" w:lineRule="auto"/>
        <w:jc w:val="right"/>
        <w:rPr>
          <w:rFonts w:ascii="Times New Roman" w:eastAsia="Times New Roman" w:hAnsi="Times New Roman" w:cs="Times New Roman"/>
          <w:sz w:val="24"/>
          <w:szCs w:val="24"/>
          <w:lang w:eastAsia="ru-RU"/>
        </w:rPr>
      </w:pPr>
    </w:p>
    <w:p w:rsidR="00F12879" w:rsidRPr="00DF78DD" w:rsidRDefault="00F12879"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Приложение 4</w:t>
      </w:r>
    </w:p>
    <w:p w:rsidR="00DF78DD" w:rsidRPr="00DF78DD" w:rsidRDefault="00DF78DD" w:rsidP="003F01E3">
      <w:pPr>
        <w:spacing w:after="0" w:line="240" w:lineRule="auto"/>
        <w:jc w:val="right"/>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к Договору № _</w:t>
      </w:r>
      <w:proofErr w:type="gramStart"/>
      <w:r w:rsidRPr="00DF78DD">
        <w:rPr>
          <w:rFonts w:ascii="Times New Roman" w:eastAsia="Times New Roman" w:hAnsi="Times New Roman" w:cs="Times New Roman"/>
          <w:sz w:val="24"/>
          <w:szCs w:val="24"/>
          <w:lang w:eastAsia="ru-RU"/>
        </w:rPr>
        <w:t xml:space="preserve">_ </w:t>
      </w:r>
      <w:r w:rsidR="003F01E3">
        <w:rPr>
          <w:rFonts w:ascii="Times New Roman" w:eastAsia="Times New Roman" w:hAnsi="Times New Roman" w:cs="Times New Roman"/>
          <w:sz w:val="24"/>
          <w:szCs w:val="24"/>
          <w:lang w:eastAsia="ru-RU"/>
        </w:rPr>
        <w:t xml:space="preserve"> от</w:t>
      </w:r>
      <w:proofErr w:type="gramEnd"/>
      <w:r w:rsidR="003F01E3">
        <w:rPr>
          <w:rFonts w:ascii="Times New Roman" w:eastAsia="Times New Roman" w:hAnsi="Times New Roman" w:cs="Times New Roman"/>
          <w:sz w:val="24"/>
          <w:szCs w:val="24"/>
          <w:lang w:eastAsia="ru-RU"/>
        </w:rPr>
        <w:t xml:space="preserve"> «___»_____</w:t>
      </w:r>
      <w:r w:rsidRPr="00DF78DD">
        <w:rPr>
          <w:rFonts w:ascii="Times New Roman" w:eastAsia="Times New Roman" w:hAnsi="Times New Roman" w:cs="Times New Roman"/>
          <w:sz w:val="24"/>
          <w:szCs w:val="24"/>
          <w:lang w:eastAsia="ru-RU"/>
        </w:rPr>
        <w:t xml:space="preserve"> 2017 г.</w:t>
      </w:r>
    </w:p>
    <w:bookmarkEnd w:id="113"/>
    <w:bookmarkEnd w:id="114"/>
    <w:p w:rsidR="00DF78DD" w:rsidRPr="00DF78DD" w:rsidRDefault="00DF78DD" w:rsidP="00DF78DD">
      <w:pPr>
        <w:spacing w:after="0" w:line="240" w:lineRule="auto"/>
        <w:jc w:val="right"/>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о выполнении Работ</w:t>
      </w:r>
    </w:p>
    <w:p w:rsidR="00DF78DD" w:rsidRPr="00DF78DD" w:rsidRDefault="00DF78DD" w:rsidP="00DF78DD">
      <w:pPr>
        <w:spacing w:after="0" w:line="240" w:lineRule="auto"/>
        <w:rPr>
          <w:rFonts w:ascii="Times New Roman" w:eastAsia="Times New Roman" w:hAnsi="Times New Roman" w:cs="Times New Roman"/>
          <w:b/>
          <w:sz w:val="24"/>
          <w:szCs w:val="24"/>
          <w:lang w:eastAsia="ru-RU"/>
        </w:rPr>
      </w:pPr>
    </w:p>
    <w:p w:rsidR="00DF78DD" w:rsidRPr="00DF78DD" w:rsidRDefault="00DF78DD" w:rsidP="00DF78DD">
      <w:pPr>
        <w:spacing w:after="0" w:line="240" w:lineRule="auto"/>
        <w:jc w:val="center"/>
        <w:rPr>
          <w:rFonts w:ascii="Times New Roman" w:eastAsia="Times New Roman" w:hAnsi="Times New Roman" w:cs="Times New Roman"/>
          <w:b/>
          <w:sz w:val="24"/>
          <w:szCs w:val="24"/>
          <w:lang w:eastAsia="ru-RU"/>
        </w:rPr>
      </w:pPr>
      <w:r w:rsidRPr="00DF78DD">
        <w:rPr>
          <w:rFonts w:ascii="Times New Roman" w:eastAsia="Times New Roman" w:hAnsi="Times New Roman" w:cs="Times New Roman"/>
          <w:b/>
          <w:sz w:val="24"/>
          <w:szCs w:val="24"/>
          <w:lang w:eastAsia="ru-RU"/>
        </w:rPr>
        <w:t>Форма Акта сдачи-приемки работ</w:t>
      </w:r>
    </w:p>
    <w:p w:rsidR="00DF78DD" w:rsidRPr="00DF78DD" w:rsidRDefault="00DF78DD" w:rsidP="00DF78DD">
      <w:pPr>
        <w:spacing w:after="0" w:line="240" w:lineRule="auto"/>
        <w:jc w:val="center"/>
        <w:rPr>
          <w:rFonts w:ascii="Times New Roman" w:eastAsia="Times New Roman" w:hAnsi="Times New Roman" w:cs="Times New Roman"/>
          <w:b/>
          <w:sz w:val="24"/>
          <w:szCs w:val="24"/>
          <w:lang w:eastAsia="ru-RU"/>
        </w:rPr>
      </w:pPr>
      <w:r w:rsidRPr="00DF78DD">
        <w:rPr>
          <w:rFonts w:ascii="Times New Roman" w:eastAsia="Times New Roman" w:hAnsi="Times New Roman" w:cs="Times New Roman"/>
          <w:b/>
          <w:sz w:val="24"/>
          <w:szCs w:val="24"/>
          <w:lang w:eastAsia="ru-RU"/>
        </w:rPr>
        <w:t>Начало формы</w:t>
      </w:r>
    </w:p>
    <w:p w:rsidR="00DF78DD" w:rsidRPr="00DF78DD" w:rsidRDefault="00DF78DD" w:rsidP="00DF78DD">
      <w:pPr>
        <w:spacing w:after="0" w:line="240" w:lineRule="auto"/>
        <w:jc w:val="center"/>
        <w:rPr>
          <w:rFonts w:ascii="Times New Roman" w:eastAsia="Times New Roman" w:hAnsi="Times New Roman" w:cs="Times New Roman"/>
          <w:b/>
          <w:sz w:val="24"/>
          <w:szCs w:val="24"/>
          <w:lang w:eastAsia="ru-RU"/>
        </w:rPr>
      </w:pPr>
      <w:r w:rsidRPr="00DF78DD">
        <w:rPr>
          <w:rFonts w:ascii="Times New Roman" w:eastAsia="Times New Roman" w:hAnsi="Times New Roman" w:cs="Times New Roman"/>
          <w:b/>
          <w:sz w:val="24"/>
          <w:szCs w:val="24"/>
          <w:lang w:eastAsia="ru-RU"/>
        </w:rPr>
        <w:t>Акт сдачи-приемки работ № ____ от «___</w:t>
      </w:r>
      <w:proofErr w:type="gramStart"/>
      <w:r w:rsidRPr="00DF78DD">
        <w:rPr>
          <w:rFonts w:ascii="Times New Roman" w:eastAsia="Times New Roman" w:hAnsi="Times New Roman" w:cs="Times New Roman"/>
          <w:b/>
          <w:sz w:val="24"/>
          <w:szCs w:val="24"/>
          <w:lang w:eastAsia="ru-RU"/>
        </w:rPr>
        <w:t>_»_</w:t>
      </w:r>
      <w:proofErr w:type="gramEnd"/>
      <w:r w:rsidRPr="00DF78DD">
        <w:rPr>
          <w:rFonts w:ascii="Times New Roman" w:eastAsia="Times New Roman" w:hAnsi="Times New Roman" w:cs="Times New Roman"/>
          <w:b/>
          <w:sz w:val="24"/>
          <w:szCs w:val="24"/>
          <w:lang w:eastAsia="ru-RU"/>
        </w:rPr>
        <w:t>___________2016 г.</w:t>
      </w:r>
    </w:p>
    <w:p w:rsidR="00DF78DD" w:rsidRPr="00DF78DD" w:rsidRDefault="00DF78DD" w:rsidP="00DF78DD">
      <w:pPr>
        <w:spacing w:after="0" w:line="240" w:lineRule="auto"/>
        <w:jc w:val="center"/>
        <w:rPr>
          <w:rFonts w:ascii="Times New Roman" w:eastAsia="Times New Roman" w:hAnsi="Times New Roman" w:cs="Times New Roman"/>
          <w:b/>
          <w:sz w:val="24"/>
          <w:szCs w:val="24"/>
          <w:lang w:eastAsia="ru-RU"/>
        </w:rPr>
      </w:pPr>
    </w:p>
    <w:p w:rsidR="00DF78DD" w:rsidRPr="00DF78DD" w:rsidRDefault="00DF78DD" w:rsidP="00DF78DD">
      <w:pPr>
        <w:spacing w:after="0" w:line="240" w:lineRule="auto"/>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Подрядчик ______________</w:t>
      </w:r>
    </w:p>
    <w:p w:rsidR="00DF78DD" w:rsidRPr="00DF78DD" w:rsidRDefault="00DF78DD" w:rsidP="00DF78DD">
      <w:pPr>
        <w:spacing w:after="0" w:line="240" w:lineRule="auto"/>
        <w:rPr>
          <w:rFonts w:ascii="Times New Roman" w:eastAsia="Times New Roman" w:hAnsi="Times New Roman" w:cs="Times New Roman"/>
          <w:sz w:val="24"/>
          <w:szCs w:val="24"/>
          <w:lang w:eastAsia="ru-RU"/>
        </w:rPr>
      </w:pPr>
    </w:p>
    <w:p w:rsidR="00DF78DD" w:rsidRPr="00DF78DD" w:rsidRDefault="00DF78DD" w:rsidP="00DF78DD">
      <w:pPr>
        <w:spacing w:after="0" w:line="240" w:lineRule="auto"/>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Заказчик ______________</w:t>
      </w:r>
    </w:p>
    <w:p w:rsidR="00DF78DD" w:rsidRPr="00DF78DD" w:rsidRDefault="00DF78DD" w:rsidP="00DF78DD">
      <w:pPr>
        <w:spacing w:after="0" w:line="240" w:lineRule="auto"/>
        <w:rPr>
          <w:rFonts w:ascii="Times New Roman" w:eastAsia="Times New Roman" w:hAnsi="Times New Roman" w:cs="Times New Roman"/>
          <w:sz w:val="24"/>
          <w:szCs w:val="24"/>
          <w:lang w:eastAsia="ru-RU"/>
        </w:rPr>
      </w:pPr>
    </w:p>
    <w:p w:rsidR="00DF78DD" w:rsidRPr="00DF78DD" w:rsidRDefault="00DF78DD" w:rsidP="00DF78DD">
      <w:pPr>
        <w:spacing w:after="0" w:line="240" w:lineRule="auto"/>
        <w:rPr>
          <w:rFonts w:ascii="Times New Roman" w:eastAsia="Times New Roman" w:hAnsi="Times New Roman" w:cs="Times New Roman"/>
          <w:sz w:val="24"/>
          <w:szCs w:val="24"/>
          <w:lang w:eastAsia="ru-RU"/>
        </w:rPr>
      </w:pPr>
    </w:p>
    <w:tbl>
      <w:tblPr>
        <w:tblStyle w:val="3c"/>
        <w:tblW w:w="9835" w:type="dxa"/>
        <w:jc w:val="center"/>
        <w:tblLook w:val="04A0" w:firstRow="1" w:lastRow="0" w:firstColumn="1" w:lastColumn="0" w:noHBand="0" w:noVBand="1"/>
      </w:tblPr>
      <w:tblGrid>
        <w:gridCol w:w="446"/>
        <w:gridCol w:w="2436"/>
        <w:gridCol w:w="1888"/>
        <w:gridCol w:w="1672"/>
        <w:gridCol w:w="1698"/>
        <w:gridCol w:w="1695"/>
      </w:tblGrid>
      <w:tr w:rsidR="00DF78DD" w:rsidRPr="00DF78DD" w:rsidTr="00DF78DD">
        <w:trPr>
          <w:jc w:val="center"/>
        </w:trPr>
        <w:tc>
          <w:tcPr>
            <w:tcW w:w="446" w:type="dxa"/>
            <w:vMerge w:val="restart"/>
          </w:tcPr>
          <w:p w:rsidR="00DF78DD" w:rsidRPr="00DF78DD" w:rsidRDefault="00DF78DD" w:rsidP="00DF78DD">
            <w:pPr>
              <w:spacing w:after="0" w:line="240" w:lineRule="auto"/>
              <w:jc w:val="center"/>
              <w:rPr>
                <w:rFonts w:cs="Times New Roman"/>
                <w:sz w:val="24"/>
                <w:szCs w:val="24"/>
              </w:rPr>
            </w:pPr>
            <w:r w:rsidRPr="00DF78DD">
              <w:rPr>
                <w:rFonts w:cs="Times New Roman"/>
                <w:sz w:val="24"/>
                <w:szCs w:val="24"/>
              </w:rPr>
              <w:t>№</w:t>
            </w:r>
          </w:p>
        </w:tc>
        <w:tc>
          <w:tcPr>
            <w:tcW w:w="2436" w:type="dxa"/>
            <w:vMerge w:val="restart"/>
          </w:tcPr>
          <w:p w:rsidR="00DF78DD" w:rsidRPr="00DF78DD" w:rsidRDefault="00DF78DD" w:rsidP="00DF78DD">
            <w:pPr>
              <w:spacing w:after="0" w:line="240" w:lineRule="auto"/>
              <w:jc w:val="center"/>
              <w:rPr>
                <w:rFonts w:cs="Times New Roman"/>
                <w:sz w:val="24"/>
                <w:szCs w:val="24"/>
              </w:rPr>
            </w:pPr>
            <w:r w:rsidRPr="00DF78DD">
              <w:rPr>
                <w:rFonts w:cs="Times New Roman"/>
                <w:sz w:val="24"/>
                <w:szCs w:val="24"/>
              </w:rPr>
              <w:t>Наименование работ, выполненных при монтаже оборудования</w:t>
            </w:r>
          </w:p>
        </w:tc>
        <w:tc>
          <w:tcPr>
            <w:tcW w:w="1888" w:type="dxa"/>
            <w:vMerge w:val="restart"/>
          </w:tcPr>
          <w:p w:rsidR="00DF78DD" w:rsidRPr="00DF78DD" w:rsidRDefault="00DF78DD" w:rsidP="00DF78DD">
            <w:pPr>
              <w:spacing w:after="0" w:line="240" w:lineRule="auto"/>
              <w:jc w:val="center"/>
              <w:rPr>
                <w:rFonts w:cs="Times New Roman"/>
                <w:sz w:val="24"/>
                <w:szCs w:val="24"/>
              </w:rPr>
            </w:pPr>
            <w:r w:rsidRPr="00DF78DD">
              <w:rPr>
                <w:rFonts w:cs="Times New Roman"/>
                <w:sz w:val="24"/>
                <w:szCs w:val="24"/>
              </w:rPr>
              <w:t>Адрес Площадки</w:t>
            </w:r>
          </w:p>
        </w:tc>
        <w:tc>
          <w:tcPr>
            <w:tcW w:w="1672" w:type="dxa"/>
            <w:vMerge w:val="restart"/>
          </w:tcPr>
          <w:p w:rsidR="00DF78DD" w:rsidRPr="00DF78DD" w:rsidRDefault="00DF78DD" w:rsidP="00DF78DD">
            <w:pPr>
              <w:spacing w:after="0" w:line="240" w:lineRule="auto"/>
              <w:jc w:val="center"/>
              <w:rPr>
                <w:rFonts w:cs="Times New Roman"/>
                <w:sz w:val="24"/>
                <w:szCs w:val="24"/>
              </w:rPr>
            </w:pPr>
            <w:r w:rsidRPr="00DF78DD">
              <w:rPr>
                <w:rFonts w:cs="Times New Roman"/>
                <w:sz w:val="24"/>
                <w:szCs w:val="24"/>
              </w:rPr>
              <w:t>Количество замененных светильников, шт.</w:t>
            </w:r>
          </w:p>
        </w:tc>
        <w:tc>
          <w:tcPr>
            <w:tcW w:w="3393" w:type="dxa"/>
            <w:gridSpan w:val="2"/>
          </w:tcPr>
          <w:p w:rsidR="00DF78DD" w:rsidRPr="00DF78DD" w:rsidRDefault="00DF78DD" w:rsidP="00DF78DD">
            <w:pPr>
              <w:spacing w:after="0" w:line="240" w:lineRule="auto"/>
              <w:jc w:val="center"/>
              <w:rPr>
                <w:rFonts w:cs="Times New Roman"/>
                <w:sz w:val="24"/>
                <w:szCs w:val="24"/>
              </w:rPr>
            </w:pPr>
            <w:r w:rsidRPr="00DF78DD">
              <w:rPr>
                <w:rFonts w:cs="Times New Roman"/>
                <w:sz w:val="24"/>
                <w:szCs w:val="24"/>
              </w:rPr>
              <w:t>Подтверждение выполнения работ</w:t>
            </w:r>
          </w:p>
        </w:tc>
      </w:tr>
      <w:tr w:rsidR="00DF78DD" w:rsidRPr="00DF78DD" w:rsidTr="00DF78DD">
        <w:trPr>
          <w:jc w:val="center"/>
        </w:trPr>
        <w:tc>
          <w:tcPr>
            <w:tcW w:w="446" w:type="dxa"/>
            <w:vMerge/>
          </w:tcPr>
          <w:p w:rsidR="00DF78DD" w:rsidRPr="00DF78DD" w:rsidRDefault="00DF78DD" w:rsidP="00DF78DD">
            <w:pPr>
              <w:spacing w:after="0" w:line="240" w:lineRule="auto"/>
              <w:jc w:val="center"/>
              <w:rPr>
                <w:rFonts w:cs="Times New Roman"/>
                <w:sz w:val="24"/>
                <w:szCs w:val="24"/>
              </w:rPr>
            </w:pPr>
          </w:p>
        </w:tc>
        <w:tc>
          <w:tcPr>
            <w:tcW w:w="2436" w:type="dxa"/>
            <w:vMerge/>
          </w:tcPr>
          <w:p w:rsidR="00DF78DD" w:rsidRPr="00DF78DD" w:rsidRDefault="00DF78DD" w:rsidP="00DF78DD">
            <w:pPr>
              <w:spacing w:after="0" w:line="240" w:lineRule="auto"/>
              <w:jc w:val="center"/>
              <w:rPr>
                <w:rFonts w:cs="Times New Roman"/>
                <w:sz w:val="24"/>
                <w:szCs w:val="24"/>
              </w:rPr>
            </w:pPr>
          </w:p>
        </w:tc>
        <w:tc>
          <w:tcPr>
            <w:tcW w:w="1888" w:type="dxa"/>
            <w:vMerge/>
          </w:tcPr>
          <w:p w:rsidR="00DF78DD" w:rsidRPr="00DF78DD" w:rsidRDefault="00DF78DD" w:rsidP="00DF78DD">
            <w:pPr>
              <w:spacing w:after="0" w:line="240" w:lineRule="auto"/>
              <w:jc w:val="center"/>
              <w:rPr>
                <w:rFonts w:cs="Times New Roman"/>
                <w:sz w:val="24"/>
                <w:szCs w:val="24"/>
              </w:rPr>
            </w:pPr>
          </w:p>
        </w:tc>
        <w:tc>
          <w:tcPr>
            <w:tcW w:w="1672" w:type="dxa"/>
            <w:vMerge/>
          </w:tcPr>
          <w:p w:rsidR="00DF78DD" w:rsidRPr="00DF78DD" w:rsidRDefault="00DF78DD" w:rsidP="00DF78DD">
            <w:pPr>
              <w:spacing w:after="0" w:line="240" w:lineRule="auto"/>
              <w:jc w:val="center"/>
              <w:rPr>
                <w:rFonts w:cs="Times New Roman"/>
                <w:sz w:val="24"/>
                <w:szCs w:val="24"/>
              </w:rPr>
            </w:pPr>
          </w:p>
        </w:tc>
        <w:tc>
          <w:tcPr>
            <w:tcW w:w="1698" w:type="dxa"/>
          </w:tcPr>
          <w:p w:rsidR="00DF78DD" w:rsidRPr="00DF78DD" w:rsidRDefault="00DF78DD" w:rsidP="00DF78DD">
            <w:pPr>
              <w:spacing w:after="0" w:line="240" w:lineRule="auto"/>
              <w:jc w:val="center"/>
              <w:rPr>
                <w:rFonts w:cs="Times New Roman"/>
                <w:sz w:val="24"/>
                <w:szCs w:val="24"/>
              </w:rPr>
            </w:pPr>
            <w:r w:rsidRPr="00DF78DD">
              <w:rPr>
                <w:rFonts w:cs="Times New Roman"/>
                <w:sz w:val="24"/>
                <w:szCs w:val="24"/>
              </w:rPr>
              <w:t>Подпись представителя Заказчика</w:t>
            </w:r>
          </w:p>
        </w:tc>
        <w:tc>
          <w:tcPr>
            <w:tcW w:w="1695" w:type="dxa"/>
          </w:tcPr>
          <w:p w:rsidR="00DF78DD" w:rsidRPr="00DF78DD" w:rsidRDefault="00DF78DD" w:rsidP="00DF78DD">
            <w:pPr>
              <w:spacing w:after="0" w:line="240" w:lineRule="auto"/>
              <w:jc w:val="center"/>
              <w:rPr>
                <w:rFonts w:cs="Times New Roman"/>
                <w:sz w:val="24"/>
                <w:szCs w:val="24"/>
              </w:rPr>
            </w:pPr>
            <w:r w:rsidRPr="00DF78DD">
              <w:rPr>
                <w:rFonts w:cs="Times New Roman"/>
                <w:sz w:val="24"/>
                <w:szCs w:val="24"/>
              </w:rPr>
              <w:t>Ф.И.О. представителя Заказчика</w:t>
            </w:r>
          </w:p>
        </w:tc>
      </w:tr>
      <w:tr w:rsidR="00DF78DD" w:rsidRPr="00DF78DD" w:rsidTr="00DF78DD">
        <w:trPr>
          <w:jc w:val="center"/>
        </w:trPr>
        <w:tc>
          <w:tcPr>
            <w:tcW w:w="446" w:type="dxa"/>
          </w:tcPr>
          <w:p w:rsidR="00DF78DD" w:rsidRPr="00DF78DD" w:rsidRDefault="00DF78DD" w:rsidP="00DF78DD">
            <w:pPr>
              <w:spacing w:after="0" w:line="240" w:lineRule="auto"/>
              <w:jc w:val="right"/>
              <w:rPr>
                <w:rFonts w:cs="Times New Roman"/>
                <w:sz w:val="24"/>
                <w:szCs w:val="24"/>
              </w:rPr>
            </w:pPr>
            <w:r w:rsidRPr="00DF78DD">
              <w:rPr>
                <w:rFonts w:cs="Times New Roman"/>
                <w:sz w:val="24"/>
                <w:szCs w:val="24"/>
              </w:rPr>
              <w:t>1.</w:t>
            </w:r>
          </w:p>
        </w:tc>
        <w:tc>
          <w:tcPr>
            <w:tcW w:w="2436" w:type="dxa"/>
          </w:tcPr>
          <w:p w:rsidR="00DF78DD" w:rsidRPr="00DF78DD" w:rsidRDefault="00DF78DD" w:rsidP="00DF78DD">
            <w:pPr>
              <w:spacing w:after="0" w:line="240" w:lineRule="auto"/>
              <w:rPr>
                <w:rFonts w:cs="Times New Roman"/>
                <w:sz w:val="24"/>
                <w:szCs w:val="24"/>
              </w:rPr>
            </w:pPr>
            <w:r w:rsidRPr="00DF78DD">
              <w:rPr>
                <w:rFonts w:cs="Times New Roman"/>
                <w:sz w:val="24"/>
                <w:szCs w:val="24"/>
              </w:rPr>
              <w:t>Замена светильников ЛПО/ЛВО 4х18</w:t>
            </w:r>
          </w:p>
        </w:tc>
        <w:tc>
          <w:tcPr>
            <w:tcW w:w="1888" w:type="dxa"/>
          </w:tcPr>
          <w:p w:rsidR="00DF78DD" w:rsidRPr="00DF78DD" w:rsidRDefault="00DF78DD" w:rsidP="00DF78DD">
            <w:pPr>
              <w:spacing w:after="0" w:line="240" w:lineRule="auto"/>
              <w:rPr>
                <w:rFonts w:cs="Times New Roman"/>
                <w:sz w:val="24"/>
                <w:szCs w:val="24"/>
              </w:rPr>
            </w:pPr>
          </w:p>
        </w:tc>
        <w:tc>
          <w:tcPr>
            <w:tcW w:w="1672" w:type="dxa"/>
          </w:tcPr>
          <w:p w:rsidR="00DF78DD" w:rsidRPr="00DF78DD" w:rsidRDefault="00DF78DD" w:rsidP="00DF78DD">
            <w:pPr>
              <w:spacing w:after="0" w:line="240" w:lineRule="auto"/>
              <w:rPr>
                <w:rFonts w:cs="Times New Roman"/>
                <w:sz w:val="24"/>
                <w:szCs w:val="24"/>
              </w:rPr>
            </w:pPr>
          </w:p>
        </w:tc>
        <w:tc>
          <w:tcPr>
            <w:tcW w:w="1698" w:type="dxa"/>
          </w:tcPr>
          <w:p w:rsidR="00DF78DD" w:rsidRPr="00DF78DD" w:rsidRDefault="00DF78DD" w:rsidP="00DF78DD">
            <w:pPr>
              <w:spacing w:after="0" w:line="240" w:lineRule="auto"/>
              <w:rPr>
                <w:rFonts w:cs="Times New Roman"/>
                <w:sz w:val="24"/>
                <w:szCs w:val="24"/>
              </w:rPr>
            </w:pPr>
          </w:p>
        </w:tc>
        <w:tc>
          <w:tcPr>
            <w:tcW w:w="1695" w:type="dxa"/>
          </w:tcPr>
          <w:p w:rsidR="00DF78DD" w:rsidRPr="00DF78DD" w:rsidRDefault="00DF78DD" w:rsidP="00DF78DD">
            <w:pPr>
              <w:spacing w:after="0" w:line="240" w:lineRule="auto"/>
              <w:rPr>
                <w:rFonts w:cs="Times New Roman"/>
                <w:sz w:val="24"/>
                <w:szCs w:val="24"/>
              </w:rPr>
            </w:pPr>
          </w:p>
        </w:tc>
      </w:tr>
      <w:tr w:rsidR="00DF78DD" w:rsidRPr="00DF78DD" w:rsidTr="00DF78DD">
        <w:trPr>
          <w:jc w:val="center"/>
        </w:trPr>
        <w:tc>
          <w:tcPr>
            <w:tcW w:w="446" w:type="dxa"/>
          </w:tcPr>
          <w:p w:rsidR="00DF78DD" w:rsidRPr="00DF78DD" w:rsidRDefault="00DF78DD" w:rsidP="00DF78DD">
            <w:pPr>
              <w:spacing w:after="0" w:line="240" w:lineRule="auto"/>
              <w:jc w:val="right"/>
              <w:rPr>
                <w:rFonts w:cs="Times New Roman"/>
                <w:sz w:val="24"/>
                <w:szCs w:val="24"/>
              </w:rPr>
            </w:pPr>
            <w:r w:rsidRPr="00DF78DD">
              <w:rPr>
                <w:rFonts w:cs="Times New Roman"/>
                <w:sz w:val="24"/>
                <w:szCs w:val="24"/>
              </w:rPr>
              <w:t>2.</w:t>
            </w:r>
          </w:p>
        </w:tc>
        <w:tc>
          <w:tcPr>
            <w:tcW w:w="2436" w:type="dxa"/>
          </w:tcPr>
          <w:p w:rsidR="00DF78DD" w:rsidRPr="00DF78DD" w:rsidRDefault="00DF78DD" w:rsidP="00DF78DD">
            <w:pPr>
              <w:spacing w:after="0" w:line="240" w:lineRule="auto"/>
              <w:rPr>
                <w:rFonts w:cs="Times New Roman"/>
                <w:sz w:val="24"/>
                <w:szCs w:val="24"/>
              </w:rPr>
            </w:pPr>
            <w:r w:rsidRPr="00DF78DD">
              <w:rPr>
                <w:rFonts w:cs="Times New Roman"/>
                <w:sz w:val="24"/>
                <w:szCs w:val="24"/>
              </w:rPr>
              <w:t>Замена светильников ЛПО/ЛВО 2х36</w:t>
            </w:r>
          </w:p>
        </w:tc>
        <w:tc>
          <w:tcPr>
            <w:tcW w:w="1888" w:type="dxa"/>
          </w:tcPr>
          <w:p w:rsidR="00DF78DD" w:rsidRPr="00DF78DD" w:rsidRDefault="00DF78DD" w:rsidP="00DF78DD">
            <w:pPr>
              <w:spacing w:after="0" w:line="240" w:lineRule="auto"/>
              <w:rPr>
                <w:rFonts w:cs="Times New Roman"/>
                <w:sz w:val="24"/>
                <w:szCs w:val="24"/>
              </w:rPr>
            </w:pPr>
          </w:p>
        </w:tc>
        <w:tc>
          <w:tcPr>
            <w:tcW w:w="1672" w:type="dxa"/>
          </w:tcPr>
          <w:p w:rsidR="00DF78DD" w:rsidRPr="00DF78DD" w:rsidRDefault="00DF78DD" w:rsidP="00DF78DD">
            <w:pPr>
              <w:spacing w:after="0" w:line="240" w:lineRule="auto"/>
              <w:rPr>
                <w:rFonts w:cs="Times New Roman"/>
                <w:sz w:val="24"/>
                <w:szCs w:val="24"/>
              </w:rPr>
            </w:pPr>
          </w:p>
        </w:tc>
        <w:tc>
          <w:tcPr>
            <w:tcW w:w="1698" w:type="dxa"/>
          </w:tcPr>
          <w:p w:rsidR="00DF78DD" w:rsidRPr="00DF78DD" w:rsidRDefault="00DF78DD" w:rsidP="00DF78DD">
            <w:pPr>
              <w:spacing w:after="0" w:line="240" w:lineRule="auto"/>
              <w:rPr>
                <w:rFonts w:cs="Times New Roman"/>
                <w:sz w:val="24"/>
                <w:szCs w:val="24"/>
              </w:rPr>
            </w:pPr>
          </w:p>
        </w:tc>
        <w:tc>
          <w:tcPr>
            <w:tcW w:w="1695" w:type="dxa"/>
          </w:tcPr>
          <w:p w:rsidR="00DF78DD" w:rsidRPr="00DF78DD" w:rsidRDefault="00DF78DD" w:rsidP="00DF78DD">
            <w:pPr>
              <w:spacing w:after="0" w:line="240" w:lineRule="auto"/>
              <w:rPr>
                <w:rFonts w:cs="Times New Roman"/>
                <w:sz w:val="24"/>
                <w:szCs w:val="24"/>
              </w:rPr>
            </w:pPr>
          </w:p>
        </w:tc>
      </w:tr>
    </w:tbl>
    <w:p w:rsidR="00DF78DD" w:rsidRPr="00DF78DD" w:rsidRDefault="00DF78DD" w:rsidP="00DF78DD">
      <w:pPr>
        <w:spacing w:after="0" w:line="240" w:lineRule="auto"/>
        <w:rPr>
          <w:rFonts w:ascii="Times New Roman" w:eastAsia="Times New Roman" w:hAnsi="Times New Roman" w:cs="Times New Roman"/>
          <w:sz w:val="24"/>
          <w:szCs w:val="24"/>
          <w:lang w:eastAsia="ru-RU"/>
        </w:rPr>
      </w:pPr>
    </w:p>
    <w:p w:rsidR="00DF78DD" w:rsidRPr="00DF78DD" w:rsidRDefault="00DF78DD" w:rsidP="00DF78DD">
      <w:pPr>
        <w:spacing w:after="0" w:line="240" w:lineRule="auto"/>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Вышеперечисленные работы выполнены полностью и в срок. Заказчик претензий по объему, качеству и срокам работ не имеет.</w:t>
      </w:r>
    </w:p>
    <w:p w:rsidR="00DF78DD" w:rsidRPr="00DF78DD" w:rsidRDefault="00DF78DD" w:rsidP="00DF78DD">
      <w:pPr>
        <w:spacing w:after="0" w:line="240" w:lineRule="auto"/>
        <w:rPr>
          <w:rFonts w:ascii="Times New Roman" w:eastAsia="Times New Roman" w:hAnsi="Times New Roman" w:cs="Times New Roman"/>
          <w:sz w:val="24"/>
          <w:szCs w:val="24"/>
          <w:lang w:eastAsia="ru-RU"/>
        </w:rPr>
      </w:pPr>
    </w:p>
    <w:tbl>
      <w:tblPr>
        <w:tblStyle w:val="3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0"/>
        <w:gridCol w:w="4808"/>
      </w:tblGrid>
      <w:tr w:rsidR="00DF78DD" w:rsidRPr="00DF78DD" w:rsidTr="00DF78DD">
        <w:tc>
          <w:tcPr>
            <w:tcW w:w="4957" w:type="dxa"/>
          </w:tcPr>
          <w:p w:rsidR="00DF78DD" w:rsidRPr="00DF78DD" w:rsidRDefault="00DF78DD" w:rsidP="00DF78DD">
            <w:pPr>
              <w:spacing w:after="0" w:line="240" w:lineRule="auto"/>
              <w:rPr>
                <w:rFonts w:cs="Times New Roman"/>
                <w:b/>
                <w:sz w:val="24"/>
                <w:szCs w:val="24"/>
              </w:rPr>
            </w:pPr>
            <w:r w:rsidRPr="00DF78DD">
              <w:rPr>
                <w:rFonts w:cs="Times New Roman"/>
                <w:b/>
                <w:sz w:val="24"/>
                <w:szCs w:val="24"/>
              </w:rPr>
              <w:t>От Подрядчика</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Руководитель</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______________/______________/</w:t>
            </w:r>
          </w:p>
          <w:p w:rsidR="00DF78DD" w:rsidRPr="00DF78DD" w:rsidRDefault="00DF78DD" w:rsidP="00DF78DD">
            <w:pPr>
              <w:spacing w:after="0" w:line="240" w:lineRule="auto"/>
              <w:rPr>
                <w:rFonts w:cs="Times New Roman"/>
                <w:sz w:val="24"/>
                <w:szCs w:val="24"/>
              </w:rPr>
            </w:pPr>
            <w:r w:rsidRPr="00DF78DD">
              <w:rPr>
                <w:rFonts w:cs="Times New Roman"/>
                <w:sz w:val="24"/>
                <w:szCs w:val="24"/>
              </w:rPr>
              <w:t>М.П.</w:t>
            </w:r>
          </w:p>
        </w:tc>
        <w:tc>
          <w:tcPr>
            <w:tcW w:w="5098" w:type="dxa"/>
          </w:tcPr>
          <w:p w:rsidR="00DF78DD" w:rsidRPr="00DF78DD" w:rsidRDefault="00DF78DD" w:rsidP="00DF78DD">
            <w:pPr>
              <w:spacing w:after="0" w:line="240" w:lineRule="auto"/>
              <w:rPr>
                <w:rFonts w:cs="Times New Roman"/>
                <w:b/>
                <w:sz w:val="24"/>
                <w:szCs w:val="24"/>
              </w:rPr>
            </w:pPr>
            <w:r w:rsidRPr="00DF78DD">
              <w:rPr>
                <w:rFonts w:cs="Times New Roman"/>
                <w:b/>
                <w:sz w:val="24"/>
                <w:szCs w:val="24"/>
              </w:rPr>
              <w:t>От Заказчика</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Генеральный директор</w:t>
            </w:r>
          </w:p>
          <w:p w:rsidR="00DF78DD" w:rsidRPr="00DF78DD" w:rsidRDefault="00DF78DD" w:rsidP="00DF78DD">
            <w:pPr>
              <w:spacing w:after="0" w:line="240" w:lineRule="auto"/>
              <w:rPr>
                <w:rFonts w:cs="Times New Roman"/>
                <w:sz w:val="24"/>
                <w:szCs w:val="24"/>
              </w:rPr>
            </w:pPr>
            <w:r w:rsidRPr="00DF78DD">
              <w:rPr>
                <w:rFonts w:cs="Times New Roman"/>
                <w:sz w:val="24"/>
                <w:szCs w:val="24"/>
              </w:rPr>
              <w:t>ПАО «Башинформсвязь»</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_____________М.Г. Долгоаршинных</w:t>
            </w:r>
          </w:p>
          <w:p w:rsidR="00DF78DD" w:rsidRPr="00DF78DD" w:rsidRDefault="00DF78DD" w:rsidP="00DF78DD">
            <w:pPr>
              <w:spacing w:after="0" w:line="240" w:lineRule="auto"/>
              <w:rPr>
                <w:rFonts w:cs="Times New Roman"/>
                <w:sz w:val="24"/>
                <w:szCs w:val="24"/>
              </w:rPr>
            </w:pPr>
            <w:r w:rsidRPr="00DF78DD">
              <w:rPr>
                <w:rFonts w:cs="Times New Roman"/>
                <w:sz w:val="24"/>
                <w:szCs w:val="24"/>
              </w:rPr>
              <w:t>М.П.</w:t>
            </w:r>
          </w:p>
        </w:tc>
      </w:tr>
    </w:tbl>
    <w:p w:rsidR="00DF78DD" w:rsidRPr="00DF78DD" w:rsidRDefault="00DF78DD" w:rsidP="00DF78DD">
      <w:pPr>
        <w:spacing w:after="0" w:line="240" w:lineRule="auto"/>
        <w:rPr>
          <w:rFonts w:ascii="Times New Roman" w:eastAsia="Times New Roman" w:hAnsi="Times New Roman" w:cs="Times New Roman"/>
          <w:sz w:val="24"/>
          <w:szCs w:val="24"/>
          <w:lang w:eastAsia="ru-RU"/>
        </w:rPr>
      </w:pPr>
    </w:p>
    <w:p w:rsidR="00DF78DD" w:rsidRPr="00DF78DD" w:rsidRDefault="00DF78DD" w:rsidP="00DF78DD">
      <w:pPr>
        <w:spacing w:after="0" w:line="240" w:lineRule="auto"/>
        <w:jc w:val="center"/>
        <w:rPr>
          <w:rFonts w:ascii="Times New Roman" w:eastAsia="Times New Roman" w:hAnsi="Times New Roman" w:cs="Times New Roman"/>
          <w:b/>
          <w:sz w:val="24"/>
          <w:szCs w:val="24"/>
          <w:lang w:eastAsia="ru-RU"/>
        </w:rPr>
      </w:pPr>
      <w:r w:rsidRPr="00DF78DD">
        <w:rPr>
          <w:rFonts w:ascii="Times New Roman" w:eastAsia="Times New Roman" w:hAnsi="Times New Roman" w:cs="Times New Roman"/>
          <w:b/>
          <w:sz w:val="24"/>
          <w:szCs w:val="24"/>
          <w:lang w:eastAsia="ru-RU"/>
        </w:rPr>
        <w:t>Окончание формы</w:t>
      </w:r>
    </w:p>
    <w:p w:rsidR="00DF78DD" w:rsidRPr="00DF78DD" w:rsidRDefault="00DF78DD" w:rsidP="00DF78DD">
      <w:pPr>
        <w:spacing w:after="0" w:line="240" w:lineRule="auto"/>
        <w:jc w:val="center"/>
        <w:rPr>
          <w:rFonts w:ascii="Times New Roman" w:eastAsia="Times New Roman" w:hAnsi="Times New Roman" w:cs="Times New Roman"/>
          <w:b/>
          <w:sz w:val="24"/>
          <w:szCs w:val="24"/>
          <w:lang w:eastAsia="ru-RU"/>
        </w:rPr>
      </w:pPr>
      <w:r w:rsidRPr="00DF78DD">
        <w:rPr>
          <w:rFonts w:ascii="Times New Roman" w:eastAsia="Times New Roman" w:hAnsi="Times New Roman" w:cs="Times New Roman"/>
          <w:b/>
          <w:sz w:val="24"/>
          <w:szCs w:val="24"/>
          <w:lang w:eastAsia="ru-RU"/>
        </w:rPr>
        <w:t>Форма согласована</w:t>
      </w:r>
    </w:p>
    <w:p w:rsidR="00DF78DD" w:rsidRPr="00DF78DD" w:rsidRDefault="00DF78DD" w:rsidP="00DF78DD">
      <w:pPr>
        <w:spacing w:after="0" w:line="240" w:lineRule="auto"/>
        <w:jc w:val="center"/>
        <w:rPr>
          <w:rFonts w:ascii="Times New Roman" w:eastAsia="Times New Roman" w:hAnsi="Times New Roman" w:cs="Times New Roman"/>
          <w:b/>
          <w:sz w:val="24"/>
          <w:szCs w:val="24"/>
          <w:lang w:eastAsia="ru-RU"/>
        </w:rPr>
      </w:pPr>
    </w:p>
    <w:tbl>
      <w:tblPr>
        <w:tblStyle w:val="3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0"/>
        <w:gridCol w:w="4808"/>
      </w:tblGrid>
      <w:tr w:rsidR="00DF78DD" w:rsidRPr="00DF78DD" w:rsidTr="00DF78DD">
        <w:tc>
          <w:tcPr>
            <w:tcW w:w="4957" w:type="dxa"/>
          </w:tcPr>
          <w:p w:rsidR="00DF78DD" w:rsidRPr="00DF78DD" w:rsidRDefault="00DF78DD" w:rsidP="00DF78DD">
            <w:pPr>
              <w:spacing w:after="0" w:line="240" w:lineRule="auto"/>
              <w:rPr>
                <w:rFonts w:cs="Times New Roman"/>
                <w:b/>
                <w:sz w:val="24"/>
                <w:szCs w:val="24"/>
              </w:rPr>
            </w:pPr>
            <w:r w:rsidRPr="00DF78DD">
              <w:rPr>
                <w:rFonts w:cs="Times New Roman"/>
                <w:b/>
                <w:sz w:val="24"/>
                <w:szCs w:val="24"/>
              </w:rPr>
              <w:t>От Подрядчика</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Руководитель</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______________/______________/</w:t>
            </w:r>
          </w:p>
          <w:p w:rsidR="00DF78DD" w:rsidRPr="00DF78DD" w:rsidRDefault="00DF78DD" w:rsidP="00DF78DD">
            <w:pPr>
              <w:spacing w:after="0" w:line="240" w:lineRule="auto"/>
              <w:rPr>
                <w:rFonts w:cs="Times New Roman"/>
                <w:sz w:val="24"/>
                <w:szCs w:val="24"/>
              </w:rPr>
            </w:pPr>
            <w:r w:rsidRPr="00DF78DD">
              <w:rPr>
                <w:rFonts w:cs="Times New Roman"/>
                <w:sz w:val="24"/>
                <w:szCs w:val="24"/>
              </w:rPr>
              <w:t>М.П.</w:t>
            </w:r>
          </w:p>
        </w:tc>
        <w:tc>
          <w:tcPr>
            <w:tcW w:w="5098" w:type="dxa"/>
          </w:tcPr>
          <w:p w:rsidR="00DF78DD" w:rsidRPr="00DF78DD" w:rsidRDefault="00DF78DD" w:rsidP="00DF78DD">
            <w:pPr>
              <w:spacing w:after="0" w:line="240" w:lineRule="auto"/>
              <w:rPr>
                <w:rFonts w:cs="Times New Roman"/>
                <w:b/>
                <w:sz w:val="24"/>
                <w:szCs w:val="24"/>
              </w:rPr>
            </w:pPr>
            <w:r w:rsidRPr="00DF78DD">
              <w:rPr>
                <w:rFonts w:cs="Times New Roman"/>
                <w:b/>
                <w:sz w:val="24"/>
                <w:szCs w:val="24"/>
              </w:rPr>
              <w:t>От Заказчика</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Генеральный директор</w:t>
            </w:r>
          </w:p>
          <w:p w:rsidR="00DF78DD" w:rsidRPr="00DF78DD" w:rsidRDefault="00DF78DD" w:rsidP="00DF78DD">
            <w:pPr>
              <w:spacing w:after="0" w:line="240" w:lineRule="auto"/>
              <w:rPr>
                <w:rFonts w:cs="Times New Roman"/>
                <w:sz w:val="24"/>
                <w:szCs w:val="24"/>
              </w:rPr>
            </w:pPr>
            <w:r w:rsidRPr="00DF78DD">
              <w:rPr>
                <w:rFonts w:cs="Times New Roman"/>
                <w:sz w:val="24"/>
                <w:szCs w:val="24"/>
              </w:rPr>
              <w:t>ПАО «Башинформсвязь»</w:t>
            </w:r>
          </w:p>
          <w:p w:rsidR="00DF78DD" w:rsidRPr="00DF78DD" w:rsidRDefault="00DF78DD" w:rsidP="00DF78DD">
            <w:pPr>
              <w:spacing w:after="0" w:line="240" w:lineRule="auto"/>
              <w:rPr>
                <w:rFonts w:cs="Times New Roman"/>
                <w:sz w:val="24"/>
                <w:szCs w:val="24"/>
              </w:rPr>
            </w:pPr>
          </w:p>
          <w:p w:rsidR="00DF78DD" w:rsidRPr="00DF78DD" w:rsidRDefault="00DF78DD" w:rsidP="00DF78DD">
            <w:pPr>
              <w:spacing w:after="0" w:line="240" w:lineRule="auto"/>
              <w:rPr>
                <w:rFonts w:cs="Times New Roman"/>
                <w:sz w:val="24"/>
                <w:szCs w:val="24"/>
              </w:rPr>
            </w:pPr>
            <w:r w:rsidRPr="00DF78DD">
              <w:rPr>
                <w:rFonts w:cs="Times New Roman"/>
                <w:sz w:val="24"/>
                <w:szCs w:val="24"/>
              </w:rPr>
              <w:t>_____________М.Г. Долгоаршинных</w:t>
            </w:r>
          </w:p>
          <w:p w:rsidR="00DF78DD" w:rsidRPr="00DF78DD" w:rsidRDefault="00DF78DD" w:rsidP="00DF78DD">
            <w:pPr>
              <w:spacing w:after="0" w:line="240" w:lineRule="auto"/>
              <w:rPr>
                <w:rFonts w:cs="Times New Roman"/>
                <w:sz w:val="24"/>
                <w:szCs w:val="24"/>
              </w:rPr>
            </w:pPr>
            <w:r w:rsidRPr="00DF78DD">
              <w:rPr>
                <w:rFonts w:cs="Times New Roman"/>
                <w:sz w:val="24"/>
                <w:szCs w:val="24"/>
              </w:rPr>
              <w:t>М.П.</w:t>
            </w:r>
          </w:p>
        </w:tc>
      </w:tr>
    </w:tbl>
    <w:p w:rsidR="00DF78DD" w:rsidRPr="00DF78DD" w:rsidRDefault="00DF78DD" w:rsidP="00DF78DD">
      <w:pPr>
        <w:spacing w:after="0" w:line="240" w:lineRule="auto"/>
        <w:jc w:val="center"/>
        <w:rPr>
          <w:rFonts w:ascii="Times New Roman" w:eastAsia="Times New Roman" w:hAnsi="Times New Roman" w:cs="Times New Roman"/>
          <w:b/>
          <w:sz w:val="24"/>
          <w:szCs w:val="24"/>
          <w:lang w:eastAsia="ru-RU"/>
        </w:rPr>
      </w:pPr>
    </w:p>
    <w:p w:rsidR="00DF78DD" w:rsidRPr="00DF78DD" w:rsidRDefault="00DF78DD" w:rsidP="00DF78DD">
      <w:pPr>
        <w:spacing w:after="0" w:line="360" w:lineRule="auto"/>
        <w:jc w:val="right"/>
        <w:rPr>
          <w:rFonts w:ascii="Times New Roman" w:eastAsia="Times New Roman" w:hAnsi="Times New Roman" w:cs="Times New Roman"/>
          <w:b/>
          <w:bCs/>
          <w:caps/>
          <w:sz w:val="24"/>
          <w:szCs w:val="24"/>
          <w:lang w:eastAsia="ru-RU"/>
        </w:rPr>
      </w:pPr>
      <w:r w:rsidRPr="00DF78DD">
        <w:rPr>
          <w:rFonts w:ascii="Times New Roman" w:eastAsia="Times New Roman" w:hAnsi="Times New Roman" w:cs="Times New Roman"/>
          <w:b/>
          <w:bCs/>
          <w:caps/>
          <w:sz w:val="24"/>
          <w:szCs w:val="24"/>
          <w:lang w:eastAsia="ru-RU"/>
        </w:rPr>
        <w:tab/>
      </w:r>
    </w:p>
    <w:p w:rsidR="00DF78DD" w:rsidRDefault="00DF78DD" w:rsidP="00DF78DD">
      <w:pPr>
        <w:spacing w:after="0" w:line="360" w:lineRule="auto"/>
        <w:jc w:val="right"/>
        <w:rPr>
          <w:rFonts w:ascii="Times New Roman" w:eastAsia="Times New Roman" w:hAnsi="Times New Roman" w:cs="Times New Roman"/>
          <w:bCs/>
          <w:iCs/>
          <w:sz w:val="24"/>
          <w:szCs w:val="24"/>
          <w:lang w:eastAsia="ru-RU"/>
        </w:rPr>
      </w:pPr>
    </w:p>
    <w:p w:rsidR="00F12879" w:rsidRPr="00DF78DD" w:rsidRDefault="00F12879" w:rsidP="00DF78DD">
      <w:pPr>
        <w:spacing w:after="0" w:line="360" w:lineRule="auto"/>
        <w:jc w:val="right"/>
        <w:rPr>
          <w:rFonts w:ascii="Times New Roman" w:eastAsia="Times New Roman" w:hAnsi="Times New Roman" w:cs="Times New Roman"/>
          <w:bCs/>
          <w:iCs/>
          <w:sz w:val="24"/>
          <w:szCs w:val="24"/>
          <w:lang w:eastAsia="ru-RU"/>
        </w:rPr>
      </w:pPr>
    </w:p>
    <w:p w:rsidR="00DF78DD" w:rsidRPr="00DF78DD" w:rsidRDefault="00DF78DD" w:rsidP="00DF78DD">
      <w:pPr>
        <w:spacing w:after="0" w:line="360" w:lineRule="auto"/>
        <w:jc w:val="right"/>
        <w:rPr>
          <w:rFonts w:ascii="Times New Roman" w:eastAsia="Times New Roman" w:hAnsi="Times New Roman" w:cs="Times New Roman"/>
          <w:bCs/>
          <w:iCs/>
          <w:sz w:val="24"/>
          <w:szCs w:val="24"/>
          <w:lang w:eastAsia="ru-RU"/>
        </w:rPr>
      </w:pPr>
    </w:p>
    <w:p w:rsidR="00DF78DD" w:rsidRPr="00DF78DD" w:rsidRDefault="00DF78DD" w:rsidP="00DF78DD">
      <w:pPr>
        <w:spacing w:after="0" w:line="360" w:lineRule="auto"/>
        <w:jc w:val="right"/>
        <w:rPr>
          <w:rFonts w:ascii="Times New Roman" w:eastAsia="Times New Roman" w:hAnsi="Times New Roman" w:cs="Times New Roman"/>
          <w:bCs/>
          <w:iCs/>
          <w:sz w:val="24"/>
          <w:szCs w:val="24"/>
          <w:lang w:eastAsia="ru-RU"/>
        </w:rPr>
      </w:pPr>
      <w:r w:rsidRPr="00DF78DD">
        <w:rPr>
          <w:rFonts w:ascii="Times New Roman" w:eastAsia="Times New Roman" w:hAnsi="Times New Roman" w:cs="Times New Roman"/>
          <w:bCs/>
          <w:iCs/>
          <w:sz w:val="24"/>
          <w:szCs w:val="24"/>
          <w:lang w:eastAsia="ru-RU"/>
        </w:rPr>
        <w:t>Приложение № 5</w:t>
      </w:r>
    </w:p>
    <w:p w:rsidR="00DF78DD" w:rsidRDefault="00DF78DD" w:rsidP="003F01E3">
      <w:pPr>
        <w:spacing w:after="0" w:line="360" w:lineRule="auto"/>
        <w:jc w:val="right"/>
        <w:rPr>
          <w:rFonts w:ascii="Times New Roman" w:eastAsia="Times New Roman" w:hAnsi="Times New Roman" w:cs="Times New Roman"/>
          <w:bCs/>
          <w:iCs/>
          <w:sz w:val="24"/>
          <w:szCs w:val="24"/>
          <w:lang w:eastAsia="ru-RU"/>
        </w:rPr>
      </w:pPr>
      <w:r w:rsidRPr="00DF78DD">
        <w:rPr>
          <w:rFonts w:ascii="Times New Roman" w:eastAsia="Times New Roman" w:hAnsi="Times New Roman" w:cs="Times New Roman"/>
          <w:bCs/>
          <w:iCs/>
          <w:sz w:val="24"/>
          <w:szCs w:val="24"/>
          <w:lang w:eastAsia="ru-RU"/>
        </w:rPr>
        <w:t>к Договору № ______</w:t>
      </w:r>
      <w:r w:rsidR="003F01E3">
        <w:rPr>
          <w:rFonts w:ascii="Times New Roman" w:eastAsia="Times New Roman" w:hAnsi="Times New Roman" w:cs="Times New Roman"/>
          <w:bCs/>
          <w:iCs/>
          <w:sz w:val="24"/>
          <w:szCs w:val="24"/>
          <w:lang w:eastAsia="ru-RU"/>
        </w:rPr>
        <w:t xml:space="preserve"> </w:t>
      </w:r>
      <w:r w:rsidRPr="00DF78DD">
        <w:rPr>
          <w:rFonts w:ascii="Times New Roman" w:eastAsia="Times New Roman" w:hAnsi="Times New Roman" w:cs="Times New Roman"/>
          <w:bCs/>
          <w:iCs/>
          <w:sz w:val="24"/>
          <w:szCs w:val="24"/>
          <w:lang w:eastAsia="ru-RU"/>
        </w:rPr>
        <w:t xml:space="preserve">от </w:t>
      </w:r>
      <w:proofErr w:type="gramStart"/>
      <w:r w:rsidRPr="00DF78DD">
        <w:rPr>
          <w:rFonts w:ascii="Times New Roman" w:eastAsia="Times New Roman" w:hAnsi="Times New Roman" w:cs="Times New Roman"/>
          <w:bCs/>
          <w:iCs/>
          <w:sz w:val="24"/>
          <w:szCs w:val="24"/>
          <w:lang w:eastAsia="ru-RU"/>
        </w:rPr>
        <w:t>« _</w:t>
      </w:r>
      <w:proofErr w:type="gramEnd"/>
      <w:r w:rsidRPr="00DF78DD">
        <w:rPr>
          <w:rFonts w:ascii="Times New Roman" w:eastAsia="Times New Roman" w:hAnsi="Times New Roman" w:cs="Times New Roman"/>
          <w:bCs/>
          <w:iCs/>
          <w:sz w:val="24"/>
          <w:szCs w:val="24"/>
          <w:lang w:eastAsia="ru-RU"/>
        </w:rPr>
        <w:t>_ » ___________ 20___г</w:t>
      </w:r>
    </w:p>
    <w:p w:rsidR="003F01E3" w:rsidRPr="00DF78DD" w:rsidRDefault="003F01E3" w:rsidP="003F01E3">
      <w:pPr>
        <w:spacing w:after="0" w:line="240" w:lineRule="auto"/>
        <w:jc w:val="right"/>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о выполнении Работ</w:t>
      </w:r>
    </w:p>
    <w:p w:rsidR="003F01E3" w:rsidRPr="00DF78DD" w:rsidRDefault="003F01E3" w:rsidP="00DF78DD">
      <w:pPr>
        <w:spacing w:after="0" w:line="360" w:lineRule="auto"/>
        <w:jc w:val="right"/>
        <w:rPr>
          <w:rFonts w:ascii="Times New Roman" w:eastAsia="Times New Roman" w:hAnsi="Times New Roman" w:cs="Times New Roman"/>
          <w:bCs/>
          <w:iCs/>
          <w:sz w:val="24"/>
          <w:szCs w:val="24"/>
          <w:lang w:eastAsia="ru-RU"/>
        </w:rPr>
      </w:pPr>
    </w:p>
    <w:p w:rsidR="00DF78DD" w:rsidRPr="00DF78DD" w:rsidRDefault="00DF78DD" w:rsidP="00DF78DD">
      <w:pPr>
        <w:keepNext/>
        <w:spacing w:before="240" w:after="60" w:line="240" w:lineRule="auto"/>
        <w:ind w:left="5671" w:hanging="1134"/>
        <w:outlineLvl w:val="2"/>
        <w:rPr>
          <w:rFonts w:ascii="Times New Roman" w:eastAsia="Times New Roman" w:hAnsi="Times New Roman" w:cs="Times New Roman"/>
          <w:b/>
          <w:bCs/>
          <w:sz w:val="24"/>
          <w:szCs w:val="24"/>
          <w:lang w:eastAsia="ru-RU"/>
        </w:rPr>
      </w:pPr>
      <w:r w:rsidRPr="00DF78DD">
        <w:rPr>
          <w:rFonts w:ascii="Times New Roman" w:eastAsia="Times New Roman" w:hAnsi="Times New Roman" w:cs="Times New Roman"/>
          <w:b/>
          <w:bCs/>
          <w:sz w:val="24"/>
          <w:szCs w:val="24"/>
          <w:lang w:eastAsia="ru-RU"/>
        </w:rPr>
        <w:t>Протокол</w:t>
      </w:r>
    </w:p>
    <w:p w:rsidR="00DF78DD" w:rsidRPr="00DF78DD" w:rsidRDefault="00DF78DD" w:rsidP="00DF78DD">
      <w:pPr>
        <w:spacing w:before="120" w:after="120" w:line="240" w:lineRule="auto"/>
        <w:jc w:val="center"/>
        <w:rPr>
          <w:rFonts w:ascii="Times New Roman" w:eastAsia="Times New Roman" w:hAnsi="Times New Roman" w:cs="Times New Roman"/>
          <w:b/>
          <w:sz w:val="24"/>
          <w:szCs w:val="24"/>
          <w:lang w:eastAsia="ru-RU"/>
        </w:rPr>
      </w:pPr>
      <w:r w:rsidRPr="00DF78DD">
        <w:rPr>
          <w:rFonts w:ascii="Times New Roman" w:eastAsia="Times New Roman" w:hAnsi="Times New Roman" w:cs="Times New Roman"/>
          <w:b/>
          <w:sz w:val="24"/>
          <w:szCs w:val="24"/>
          <w:lang w:eastAsia="ru-RU"/>
        </w:rPr>
        <w:t>согла</w:t>
      </w:r>
      <w:r w:rsidR="003F01E3">
        <w:rPr>
          <w:rFonts w:ascii="Times New Roman" w:eastAsia="Times New Roman" w:hAnsi="Times New Roman" w:cs="Times New Roman"/>
          <w:b/>
          <w:sz w:val="24"/>
          <w:szCs w:val="24"/>
          <w:lang w:eastAsia="ru-RU"/>
        </w:rPr>
        <w:t>сования</w:t>
      </w:r>
      <w:r w:rsidRPr="00DF78DD">
        <w:rPr>
          <w:rFonts w:ascii="Times New Roman" w:eastAsia="Times New Roman" w:hAnsi="Times New Roman" w:cs="Times New Roman"/>
          <w:b/>
          <w:sz w:val="24"/>
          <w:szCs w:val="24"/>
          <w:lang w:eastAsia="ru-RU"/>
        </w:rPr>
        <w:t xml:space="preserve"> договорной цены </w:t>
      </w:r>
    </w:p>
    <w:p w:rsidR="00DF78DD" w:rsidRPr="00DF78DD" w:rsidRDefault="00DF78DD" w:rsidP="00DF78DD">
      <w:pPr>
        <w:spacing w:after="0" w:line="360" w:lineRule="auto"/>
        <w:jc w:val="center"/>
        <w:rPr>
          <w:rFonts w:ascii="Times New Roman" w:eastAsia="Times New Roman" w:hAnsi="Times New Roman" w:cs="Times New Roman"/>
          <w:bCs/>
          <w:iCs/>
          <w:sz w:val="24"/>
          <w:szCs w:val="24"/>
          <w:lang w:eastAsia="ru-RU"/>
        </w:rPr>
      </w:pPr>
    </w:p>
    <w:p w:rsidR="00DF78DD" w:rsidRPr="00DF78DD" w:rsidRDefault="00DF78DD" w:rsidP="00DF78DD">
      <w:pPr>
        <w:widowControl w:val="0"/>
        <w:suppressAutoHyphens/>
        <w:spacing w:before="60" w:after="120" w:line="240" w:lineRule="auto"/>
        <w:ind w:firstLine="851"/>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DF78DD">
        <w:rPr>
          <w:rFonts w:ascii="Times New Roman" w:eastAsia="Times New Roman" w:hAnsi="Times New Roman" w:cs="Times New Roman"/>
          <w:bCs/>
          <w:i/>
          <w:iCs/>
          <w:sz w:val="24"/>
          <w:szCs w:val="24"/>
          <w:lang w:eastAsia="ru-RU"/>
        </w:rPr>
        <w:t>,</w:t>
      </w:r>
      <w:r w:rsidRPr="00DF78DD">
        <w:rPr>
          <w:rFonts w:ascii="Times New Roman" w:eastAsia="Times New Roman" w:hAnsi="Times New Roman" w:cs="Times New Roman"/>
          <w:sz w:val="24"/>
          <w:szCs w:val="24"/>
          <w:lang w:eastAsia="ru-RU"/>
        </w:rPr>
        <w:t xml:space="preserve"> именуемое в дальнейшем </w:t>
      </w:r>
      <w:r w:rsidRPr="00DF78DD">
        <w:rPr>
          <w:rFonts w:ascii="Times New Roman" w:eastAsia="Times New Roman" w:hAnsi="Times New Roman" w:cs="Times New Roman"/>
          <w:bCs/>
          <w:sz w:val="24"/>
          <w:szCs w:val="24"/>
          <w:lang w:eastAsia="ru-RU"/>
        </w:rPr>
        <w:t>«Заказчик»</w:t>
      </w:r>
      <w:r w:rsidRPr="00DF78DD">
        <w:rPr>
          <w:rFonts w:ascii="Times New Roman" w:eastAsia="Times New Roman" w:hAnsi="Times New Roman" w:cs="Times New Roman"/>
          <w:sz w:val="24"/>
          <w:szCs w:val="24"/>
          <w:lang w:eastAsia="ru-RU"/>
        </w:rPr>
        <w:t xml:space="preserve">, в лице генерального директора Марата </w:t>
      </w:r>
      <w:proofErr w:type="spellStart"/>
      <w:r w:rsidRPr="00DF78DD">
        <w:rPr>
          <w:rFonts w:ascii="Times New Roman" w:eastAsia="Times New Roman" w:hAnsi="Times New Roman" w:cs="Times New Roman"/>
          <w:sz w:val="24"/>
          <w:szCs w:val="24"/>
          <w:lang w:eastAsia="ru-RU"/>
        </w:rPr>
        <w:t>Гайнулловича</w:t>
      </w:r>
      <w:proofErr w:type="spellEnd"/>
      <w:r w:rsidRPr="00DF78DD">
        <w:rPr>
          <w:rFonts w:ascii="Times New Roman" w:eastAsia="Times New Roman" w:hAnsi="Times New Roman" w:cs="Times New Roman"/>
          <w:sz w:val="24"/>
          <w:szCs w:val="24"/>
          <w:lang w:eastAsia="ru-RU"/>
        </w:rPr>
        <w:t xml:space="preserve"> Долгоаршинных, действующего на основании _ Устава с одной стороны, и </w:t>
      </w:r>
      <w:r w:rsidRPr="00DF78DD">
        <w:rPr>
          <w:rFonts w:ascii="Times New Roman" w:eastAsia="Times New Roman" w:hAnsi="Times New Roman" w:cs="Times New Roman"/>
          <w:bCs/>
          <w:sz w:val="24"/>
          <w:szCs w:val="24"/>
          <w:lang w:eastAsia="ru-RU"/>
        </w:rPr>
        <w:t>____________________</w:t>
      </w:r>
      <w:r w:rsidRPr="00DF78DD">
        <w:rPr>
          <w:rFonts w:ascii="Times New Roman" w:eastAsia="Times New Roman" w:hAnsi="Times New Roman" w:cs="Times New Roman"/>
          <w:sz w:val="24"/>
          <w:szCs w:val="24"/>
          <w:lang w:eastAsia="ru-RU"/>
        </w:rPr>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настоящий Протокол соглашения договорной цены о нижеследующем:</w:t>
      </w:r>
    </w:p>
    <w:p w:rsidR="00DF78DD" w:rsidRPr="00DF78DD" w:rsidRDefault="00DF78DD" w:rsidP="00DF78DD">
      <w:pPr>
        <w:spacing w:after="0" w:line="360" w:lineRule="auto"/>
        <w:jc w:val="right"/>
        <w:rPr>
          <w:rFonts w:ascii="Times New Roman" w:eastAsia="Times New Roman" w:hAnsi="Times New Roman" w:cs="Times New Roman"/>
          <w:bCs/>
          <w:iCs/>
          <w:sz w:val="24"/>
          <w:szCs w:val="24"/>
          <w:lang w:eastAsia="ru-RU"/>
        </w:rPr>
      </w:pPr>
    </w:p>
    <w:p w:rsidR="00DF78DD" w:rsidRPr="00DF78DD" w:rsidRDefault="00DF78DD" w:rsidP="00F12879">
      <w:pPr>
        <w:numPr>
          <w:ilvl w:val="0"/>
          <w:numId w:val="33"/>
        </w:numPr>
        <w:spacing w:after="0" w:line="240" w:lineRule="auto"/>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Сторонами достигнуто соглашение о величине договорной цены:</w:t>
      </w:r>
    </w:p>
    <w:p w:rsidR="00DF78DD" w:rsidRPr="00DF78DD" w:rsidRDefault="00DF78DD" w:rsidP="00F12879">
      <w:pPr>
        <w:numPr>
          <w:ilvl w:val="1"/>
          <w:numId w:val="33"/>
        </w:numPr>
        <w:spacing w:after="0" w:line="240" w:lineRule="auto"/>
        <w:ind w:left="1418"/>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за выполнение Работ в сумме:</w:t>
      </w:r>
    </w:p>
    <w:p w:rsidR="00DF78DD" w:rsidRDefault="00DF78DD" w:rsidP="00DF78DD">
      <w:pPr>
        <w:spacing w:after="0" w:line="240" w:lineRule="auto"/>
        <w:ind w:firstLine="708"/>
        <w:jc w:val="both"/>
        <w:rPr>
          <w:rFonts w:ascii="Times New Roman" w:eastAsia="Times New Roman" w:hAnsi="Times New Roman" w:cs="Times New Roman"/>
          <w:sz w:val="24"/>
          <w:szCs w:val="24"/>
          <w:lang w:eastAsia="ru-RU"/>
        </w:rPr>
      </w:pPr>
      <w:r w:rsidRPr="00DF78DD">
        <w:rPr>
          <w:rFonts w:ascii="Times New Roman" w:eastAsia="Times New Roman" w:hAnsi="Times New Roman" w:cs="Times New Roman"/>
          <w:sz w:val="24"/>
          <w:szCs w:val="24"/>
          <w:lang w:eastAsia="ru-RU"/>
        </w:rPr>
        <w:t xml:space="preserve">________________________(__________________________) рублей _______ </w:t>
      </w:r>
      <w:proofErr w:type="gramStart"/>
      <w:r w:rsidRPr="00DF78DD">
        <w:rPr>
          <w:rFonts w:ascii="Times New Roman" w:eastAsia="Times New Roman" w:hAnsi="Times New Roman" w:cs="Times New Roman"/>
          <w:sz w:val="24"/>
          <w:szCs w:val="24"/>
          <w:lang w:eastAsia="ru-RU"/>
        </w:rPr>
        <w:t>коп.,</w:t>
      </w:r>
      <w:proofErr w:type="gramEnd"/>
      <w:r w:rsidRPr="00DF78DD">
        <w:rPr>
          <w:rFonts w:ascii="Times New Roman" w:eastAsia="Times New Roman" w:hAnsi="Times New Roman" w:cs="Times New Roman"/>
          <w:sz w:val="24"/>
          <w:szCs w:val="24"/>
          <w:lang w:eastAsia="ru-RU"/>
        </w:rPr>
        <w:t xml:space="preserve"> в том числе НДС 18 % _______________ (__________________________)  рублей ____ коп.</w:t>
      </w:r>
    </w:p>
    <w:p w:rsidR="003F01E3" w:rsidRPr="00DF78DD" w:rsidRDefault="003F01E3" w:rsidP="00DF78DD">
      <w:pPr>
        <w:spacing w:after="0" w:line="240" w:lineRule="auto"/>
        <w:ind w:firstLine="708"/>
        <w:jc w:val="both"/>
        <w:rPr>
          <w:rFonts w:ascii="Times New Roman" w:eastAsia="Times New Roman" w:hAnsi="Times New Roman" w:cs="Times New Roman"/>
          <w:sz w:val="24"/>
          <w:szCs w:val="24"/>
          <w:lang w:eastAsia="ru-RU"/>
        </w:rPr>
      </w:pPr>
    </w:p>
    <w:p w:rsidR="00DF78DD" w:rsidRPr="00DF78DD" w:rsidRDefault="00DF78DD" w:rsidP="00DF78DD">
      <w:pPr>
        <w:spacing w:after="0" w:line="240" w:lineRule="auto"/>
        <w:ind w:firstLine="708"/>
        <w:jc w:val="both"/>
        <w:rPr>
          <w:rFonts w:ascii="Times New Roman" w:eastAsia="Times New Roman" w:hAnsi="Times New Roman" w:cs="Times New Roman"/>
          <w:sz w:val="24"/>
          <w:szCs w:val="24"/>
          <w:lang w:eastAsia="ru-RU"/>
        </w:rPr>
      </w:pPr>
    </w:p>
    <w:tbl>
      <w:tblPr>
        <w:tblStyle w:val="3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0"/>
        <w:gridCol w:w="4808"/>
      </w:tblGrid>
      <w:tr w:rsidR="00DF78DD" w:rsidRPr="00DF78DD" w:rsidTr="00DF78DD">
        <w:tc>
          <w:tcPr>
            <w:tcW w:w="4957" w:type="dxa"/>
          </w:tcPr>
          <w:p w:rsidR="00DF78DD" w:rsidRPr="003F01E3" w:rsidRDefault="00DF78DD" w:rsidP="00DF78DD">
            <w:pPr>
              <w:spacing w:after="0" w:line="240" w:lineRule="auto"/>
              <w:rPr>
                <w:rFonts w:cs="Times New Roman"/>
                <w:b/>
                <w:sz w:val="24"/>
                <w:szCs w:val="24"/>
              </w:rPr>
            </w:pPr>
            <w:r w:rsidRPr="003F01E3">
              <w:rPr>
                <w:rFonts w:cs="Times New Roman"/>
                <w:b/>
                <w:sz w:val="24"/>
                <w:szCs w:val="24"/>
              </w:rPr>
              <w:t>От Подрядчика</w:t>
            </w:r>
          </w:p>
          <w:p w:rsidR="00DF78DD" w:rsidRPr="003F01E3" w:rsidRDefault="00DF78DD" w:rsidP="00DF78DD">
            <w:pPr>
              <w:spacing w:after="0" w:line="240" w:lineRule="auto"/>
              <w:rPr>
                <w:rFonts w:cs="Times New Roman"/>
                <w:sz w:val="24"/>
                <w:szCs w:val="24"/>
              </w:rPr>
            </w:pPr>
          </w:p>
          <w:p w:rsidR="00DF78DD" w:rsidRPr="003F01E3" w:rsidRDefault="00DF78DD" w:rsidP="00DF78DD">
            <w:pPr>
              <w:spacing w:after="0" w:line="240" w:lineRule="auto"/>
              <w:rPr>
                <w:rFonts w:cs="Times New Roman"/>
                <w:sz w:val="24"/>
                <w:szCs w:val="24"/>
              </w:rPr>
            </w:pPr>
            <w:r w:rsidRPr="003F01E3">
              <w:rPr>
                <w:rFonts w:cs="Times New Roman"/>
                <w:sz w:val="24"/>
                <w:szCs w:val="24"/>
              </w:rPr>
              <w:t>Руководитель</w:t>
            </w:r>
          </w:p>
          <w:p w:rsidR="00DF78DD" w:rsidRPr="003F01E3" w:rsidRDefault="00DF78DD" w:rsidP="00DF78DD">
            <w:pPr>
              <w:spacing w:after="0" w:line="240" w:lineRule="auto"/>
              <w:rPr>
                <w:rFonts w:cs="Times New Roman"/>
                <w:sz w:val="24"/>
                <w:szCs w:val="24"/>
              </w:rPr>
            </w:pPr>
          </w:p>
          <w:p w:rsidR="00DF78DD" w:rsidRPr="003F01E3" w:rsidRDefault="00DF78DD" w:rsidP="00DF78DD">
            <w:pPr>
              <w:spacing w:after="0" w:line="240" w:lineRule="auto"/>
              <w:rPr>
                <w:rFonts w:cs="Times New Roman"/>
                <w:sz w:val="24"/>
                <w:szCs w:val="24"/>
              </w:rPr>
            </w:pPr>
          </w:p>
          <w:p w:rsidR="00DF78DD" w:rsidRPr="003F01E3" w:rsidRDefault="00DF78DD" w:rsidP="00DF78DD">
            <w:pPr>
              <w:spacing w:after="0" w:line="240" w:lineRule="auto"/>
              <w:rPr>
                <w:rFonts w:cs="Times New Roman"/>
                <w:sz w:val="24"/>
                <w:szCs w:val="24"/>
              </w:rPr>
            </w:pPr>
            <w:r w:rsidRPr="003F01E3">
              <w:rPr>
                <w:rFonts w:cs="Times New Roman"/>
                <w:sz w:val="24"/>
                <w:szCs w:val="24"/>
              </w:rPr>
              <w:t>______________/______________/</w:t>
            </w:r>
          </w:p>
          <w:p w:rsidR="00DF78DD" w:rsidRPr="003F01E3" w:rsidRDefault="00DF78DD" w:rsidP="00DF78DD">
            <w:pPr>
              <w:spacing w:after="0" w:line="240" w:lineRule="auto"/>
              <w:rPr>
                <w:rFonts w:cs="Times New Roman"/>
                <w:sz w:val="24"/>
                <w:szCs w:val="24"/>
              </w:rPr>
            </w:pPr>
            <w:r w:rsidRPr="003F01E3">
              <w:rPr>
                <w:rFonts w:cs="Times New Roman"/>
                <w:sz w:val="24"/>
                <w:szCs w:val="24"/>
              </w:rPr>
              <w:t>М.П.</w:t>
            </w:r>
          </w:p>
        </w:tc>
        <w:tc>
          <w:tcPr>
            <w:tcW w:w="5098" w:type="dxa"/>
          </w:tcPr>
          <w:p w:rsidR="00DF78DD" w:rsidRPr="003F01E3" w:rsidRDefault="00DF78DD" w:rsidP="00DF78DD">
            <w:pPr>
              <w:spacing w:after="0" w:line="240" w:lineRule="auto"/>
              <w:rPr>
                <w:rFonts w:cs="Times New Roman"/>
                <w:b/>
                <w:sz w:val="24"/>
                <w:szCs w:val="24"/>
              </w:rPr>
            </w:pPr>
            <w:r w:rsidRPr="003F01E3">
              <w:rPr>
                <w:rFonts w:cs="Times New Roman"/>
                <w:b/>
                <w:sz w:val="24"/>
                <w:szCs w:val="24"/>
              </w:rPr>
              <w:t>От Заказчика</w:t>
            </w:r>
          </w:p>
          <w:p w:rsidR="00DF78DD" w:rsidRPr="003F01E3" w:rsidRDefault="00DF78DD" w:rsidP="00DF78DD">
            <w:pPr>
              <w:spacing w:after="0" w:line="240" w:lineRule="auto"/>
              <w:rPr>
                <w:rFonts w:cs="Times New Roman"/>
                <w:sz w:val="24"/>
                <w:szCs w:val="24"/>
              </w:rPr>
            </w:pPr>
          </w:p>
          <w:p w:rsidR="00DF78DD" w:rsidRPr="003F01E3" w:rsidRDefault="00DF78DD" w:rsidP="00DF78DD">
            <w:pPr>
              <w:spacing w:after="0" w:line="240" w:lineRule="auto"/>
              <w:rPr>
                <w:rFonts w:cs="Times New Roman"/>
                <w:sz w:val="24"/>
                <w:szCs w:val="24"/>
              </w:rPr>
            </w:pPr>
            <w:r w:rsidRPr="003F01E3">
              <w:rPr>
                <w:rFonts w:cs="Times New Roman"/>
                <w:sz w:val="24"/>
                <w:szCs w:val="24"/>
              </w:rPr>
              <w:t>Генеральный директор</w:t>
            </w:r>
          </w:p>
          <w:p w:rsidR="00DF78DD" w:rsidRPr="003F01E3" w:rsidRDefault="00DF78DD" w:rsidP="00DF78DD">
            <w:pPr>
              <w:spacing w:after="0" w:line="240" w:lineRule="auto"/>
              <w:rPr>
                <w:rFonts w:cs="Times New Roman"/>
                <w:sz w:val="24"/>
                <w:szCs w:val="24"/>
              </w:rPr>
            </w:pPr>
            <w:r w:rsidRPr="003F01E3">
              <w:rPr>
                <w:rFonts w:cs="Times New Roman"/>
                <w:sz w:val="24"/>
                <w:szCs w:val="24"/>
              </w:rPr>
              <w:t>ПАО «Башинформсвязь»</w:t>
            </w:r>
          </w:p>
          <w:p w:rsidR="00DF78DD" w:rsidRPr="003F01E3" w:rsidRDefault="00DF78DD" w:rsidP="00DF78DD">
            <w:pPr>
              <w:spacing w:after="0" w:line="240" w:lineRule="auto"/>
              <w:rPr>
                <w:rFonts w:cs="Times New Roman"/>
                <w:sz w:val="24"/>
                <w:szCs w:val="24"/>
              </w:rPr>
            </w:pPr>
          </w:p>
          <w:p w:rsidR="00DF78DD" w:rsidRPr="003F01E3" w:rsidRDefault="00DF78DD" w:rsidP="00DF78DD">
            <w:pPr>
              <w:spacing w:after="0" w:line="240" w:lineRule="auto"/>
              <w:rPr>
                <w:rFonts w:cs="Times New Roman"/>
                <w:sz w:val="24"/>
                <w:szCs w:val="24"/>
              </w:rPr>
            </w:pPr>
            <w:r w:rsidRPr="003F01E3">
              <w:rPr>
                <w:rFonts w:cs="Times New Roman"/>
                <w:sz w:val="24"/>
                <w:szCs w:val="24"/>
              </w:rPr>
              <w:t>_____________М.Г. Долгоаршинных</w:t>
            </w:r>
          </w:p>
          <w:p w:rsidR="00DF78DD" w:rsidRPr="00DF78DD" w:rsidRDefault="00DF78DD" w:rsidP="00DF78DD">
            <w:pPr>
              <w:spacing w:after="0" w:line="240" w:lineRule="auto"/>
              <w:rPr>
                <w:rFonts w:cs="Times New Roman"/>
                <w:sz w:val="24"/>
                <w:szCs w:val="24"/>
              </w:rPr>
            </w:pPr>
            <w:r w:rsidRPr="003F01E3">
              <w:rPr>
                <w:rFonts w:cs="Times New Roman"/>
                <w:sz w:val="24"/>
                <w:szCs w:val="24"/>
              </w:rPr>
              <w:t>М.П.</w:t>
            </w:r>
          </w:p>
        </w:tc>
      </w:tr>
    </w:tbl>
    <w:p w:rsidR="00DF78DD" w:rsidRPr="00DF78DD" w:rsidRDefault="00DF78DD" w:rsidP="00DF78DD">
      <w:pPr>
        <w:spacing w:after="0" w:line="240" w:lineRule="auto"/>
        <w:jc w:val="both"/>
        <w:rPr>
          <w:rFonts w:ascii="Times New Roman" w:eastAsia="Times New Roman" w:hAnsi="Times New Roman" w:cs="Times New Roman"/>
          <w:sz w:val="24"/>
          <w:szCs w:val="24"/>
          <w:lang w:eastAsia="ru-RU"/>
        </w:rPr>
      </w:pPr>
    </w:p>
    <w:p w:rsidR="001A1781" w:rsidRDefault="001A1781"/>
    <w:sectPr w:rsidR="001A1781" w:rsidSect="00B537DD">
      <w:pgSz w:w="11906" w:h="16838"/>
      <w:pgMar w:top="1134" w:right="1134" w:bottom="1134" w:left="1134"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476" w:rsidRDefault="00085476" w:rsidP="00B537DD">
      <w:pPr>
        <w:spacing w:after="0" w:line="240" w:lineRule="auto"/>
      </w:pPr>
      <w:r>
        <w:separator/>
      </w:r>
    </w:p>
  </w:endnote>
  <w:endnote w:type="continuationSeparator" w:id="0">
    <w:p w:rsidR="00085476" w:rsidRDefault="00085476" w:rsidP="00B53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Futuris">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476" w:rsidRDefault="00085476" w:rsidP="00B537DD">
      <w:pPr>
        <w:spacing w:after="0" w:line="240" w:lineRule="auto"/>
      </w:pPr>
      <w:r>
        <w:separator/>
      </w:r>
    </w:p>
  </w:footnote>
  <w:footnote w:type="continuationSeparator" w:id="0">
    <w:p w:rsidR="00085476" w:rsidRDefault="00085476" w:rsidP="00B537DD">
      <w:pPr>
        <w:spacing w:after="0" w:line="240" w:lineRule="auto"/>
      </w:pPr>
      <w:r>
        <w:continuationSeparator/>
      </w:r>
    </w:p>
  </w:footnote>
  <w:footnote w:id="1">
    <w:p w:rsidR="00085476" w:rsidRDefault="00085476" w:rsidP="00B537DD">
      <w:pPr>
        <w:pStyle w:val="ConsPlusNormal"/>
        <w:ind w:firstLine="540"/>
        <w:jc w:val="both"/>
      </w:pPr>
      <w:r w:rsidRPr="00777613">
        <w:rPr>
          <w:rStyle w:val="aff2"/>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85476" w:rsidRPr="009831A8" w:rsidRDefault="00085476" w:rsidP="00B537DD">
      <w:pPr>
        <w:pStyle w:val="aff0"/>
        <w:rPr>
          <w:sz w:val="18"/>
          <w:szCs w:val="18"/>
        </w:rPr>
      </w:pPr>
      <w:r w:rsidRPr="00DD3C81">
        <w:rPr>
          <w:rStyle w:val="aff2"/>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proofErr w:type="gramStart"/>
        <w:r w:rsidRPr="00BC6D39">
          <w:rPr>
            <w:rStyle w:val="ae"/>
            <w:sz w:val="18"/>
            <w:szCs w:val="18"/>
          </w:rPr>
          <w:t>www.</w:t>
        </w:r>
        <w:r w:rsidRPr="00BC6D39">
          <w:rPr>
            <w:rStyle w:val="ae"/>
            <w:sz w:val="18"/>
            <w:szCs w:val="18"/>
            <w:lang w:val="en-US"/>
          </w:rPr>
          <w:t>bashtel</w:t>
        </w:r>
        <w:r w:rsidRPr="00BC6D39">
          <w:rPr>
            <w:rStyle w:val="ae"/>
            <w:sz w:val="18"/>
            <w:szCs w:val="18"/>
          </w:rPr>
          <w:t>.</w:t>
        </w:r>
        <w:proofErr w:type="spellStart"/>
        <w:r w:rsidRPr="00BC6D39">
          <w:rPr>
            <w:rStyle w:val="ae"/>
            <w:sz w:val="18"/>
            <w:szCs w:val="18"/>
          </w:rPr>
          <w:t>ru</w:t>
        </w:r>
        <w:proofErr w:type="spellEnd"/>
      </w:hyperlink>
      <w:r>
        <w:rPr>
          <w:sz w:val="18"/>
          <w:szCs w:val="18"/>
        </w:rPr>
        <w:t xml:space="preserve"> .</w:t>
      </w:r>
      <w:proofErr w:type="gramEnd"/>
    </w:p>
    <w:p w:rsidR="00085476" w:rsidRPr="00DD3C81" w:rsidRDefault="00085476" w:rsidP="00B537DD">
      <w:pPr>
        <w:pStyle w:val="aff0"/>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476" w:rsidRDefault="00085476">
    <w:pPr>
      <w:pStyle w:val="af"/>
      <w:jc w:val="center"/>
    </w:pPr>
  </w:p>
  <w:p w:rsidR="00085476" w:rsidRDefault="00085476">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476" w:rsidRDefault="00085476">
    <w:pPr>
      <w:pStyle w:val="af"/>
      <w:jc w:val="center"/>
    </w:pPr>
    <w:r>
      <w:fldChar w:fldCharType="begin"/>
    </w:r>
    <w:r>
      <w:instrText>PAGE   \* MERGEFORMAT</w:instrText>
    </w:r>
    <w:r>
      <w:fldChar w:fldCharType="separate"/>
    </w:r>
    <w:r w:rsidR="000128D5">
      <w:rPr>
        <w:noProof/>
      </w:rPr>
      <w:t>3</w:t>
    </w:r>
    <w:r>
      <w:fldChar w:fldCharType="end"/>
    </w:r>
  </w:p>
  <w:p w:rsidR="00085476" w:rsidRDefault="00085476">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84722E6"/>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10" w15:restartNumberingAfterBreak="0">
    <w:nsid w:val="1C6927D0"/>
    <w:multiLevelType w:val="multilevel"/>
    <w:tmpl w:val="324ACB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ED43788"/>
    <w:multiLevelType w:val="hybridMultilevel"/>
    <w:tmpl w:val="46BAB658"/>
    <w:styleLink w:val="1111111"/>
    <w:lvl w:ilvl="0" w:tplc="68A84F88">
      <w:start w:val="1"/>
      <w:numFmt w:val="decimal"/>
      <w:lvlText w:val="%1."/>
      <w:lvlJc w:val="left"/>
      <w:pPr>
        <w:tabs>
          <w:tab w:val="num" w:pos="360"/>
        </w:tabs>
        <w:ind w:left="360" w:hanging="360"/>
      </w:pPr>
      <w:rPr>
        <w:rFonts w:cs="Times New Roman"/>
      </w:rPr>
    </w:lvl>
    <w:lvl w:ilvl="1" w:tplc="772EB18A">
      <w:start w:val="1"/>
      <w:numFmt w:val="decimal"/>
      <w:lvlText w:val="%2."/>
      <w:lvlJc w:val="left"/>
      <w:pPr>
        <w:tabs>
          <w:tab w:val="num" w:pos="1440"/>
        </w:tabs>
        <w:ind w:left="1440" w:hanging="360"/>
      </w:pPr>
      <w:rPr>
        <w:rFonts w:cs="Times New Roman"/>
      </w:rPr>
    </w:lvl>
    <w:lvl w:ilvl="2" w:tplc="78D286F0">
      <w:start w:val="1"/>
      <w:numFmt w:val="decimal"/>
      <w:lvlText w:val="%3."/>
      <w:lvlJc w:val="left"/>
      <w:pPr>
        <w:tabs>
          <w:tab w:val="num" w:pos="2160"/>
        </w:tabs>
        <w:ind w:left="2160" w:hanging="360"/>
      </w:pPr>
      <w:rPr>
        <w:rFonts w:cs="Times New Roman"/>
      </w:rPr>
    </w:lvl>
    <w:lvl w:ilvl="3" w:tplc="3A7880F2">
      <w:start w:val="1"/>
      <w:numFmt w:val="decimal"/>
      <w:lvlText w:val="%4."/>
      <w:lvlJc w:val="left"/>
      <w:pPr>
        <w:tabs>
          <w:tab w:val="num" w:pos="2880"/>
        </w:tabs>
        <w:ind w:left="2880" w:hanging="360"/>
      </w:pPr>
      <w:rPr>
        <w:rFonts w:cs="Times New Roman"/>
      </w:rPr>
    </w:lvl>
    <w:lvl w:ilvl="4" w:tplc="24E615A6">
      <w:start w:val="1"/>
      <w:numFmt w:val="decimal"/>
      <w:lvlText w:val="%5."/>
      <w:lvlJc w:val="left"/>
      <w:pPr>
        <w:tabs>
          <w:tab w:val="num" w:pos="3600"/>
        </w:tabs>
        <w:ind w:left="3600" w:hanging="360"/>
      </w:pPr>
      <w:rPr>
        <w:rFonts w:cs="Times New Roman"/>
      </w:rPr>
    </w:lvl>
    <w:lvl w:ilvl="5" w:tplc="E634F932">
      <w:start w:val="1"/>
      <w:numFmt w:val="decimal"/>
      <w:lvlText w:val="%6."/>
      <w:lvlJc w:val="left"/>
      <w:pPr>
        <w:tabs>
          <w:tab w:val="num" w:pos="4320"/>
        </w:tabs>
        <w:ind w:left="4320" w:hanging="360"/>
      </w:pPr>
      <w:rPr>
        <w:rFonts w:cs="Times New Roman"/>
      </w:rPr>
    </w:lvl>
    <w:lvl w:ilvl="6" w:tplc="80780F60">
      <w:start w:val="1"/>
      <w:numFmt w:val="decimal"/>
      <w:lvlText w:val="%7."/>
      <w:lvlJc w:val="left"/>
      <w:pPr>
        <w:tabs>
          <w:tab w:val="num" w:pos="5040"/>
        </w:tabs>
        <w:ind w:left="5040" w:hanging="360"/>
      </w:pPr>
      <w:rPr>
        <w:rFonts w:cs="Times New Roman"/>
      </w:rPr>
    </w:lvl>
    <w:lvl w:ilvl="7" w:tplc="1B04CDB4">
      <w:start w:val="1"/>
      <w:numFmt w:val="decimal"/>
      <w:lvlText w:val="%8."/>
      <w:lvlJc w:val="left"/>
      <w:pPr>
        <w:tabs>
          <w:tab w:val="num" w:pos="5760"/>
        </w:tabs>
        <w:ind w:left="5760" w:hanging="360"/>
      </w:pPr>
      <w:rPr>
        <w:rFonts w:cs="Times New Roman"/>
      </w:rPr>
    </w:lvl>
    <w:lvl w:ilvl="8" w:tplc="12D6EBD4">
      <w:start w:val="1"/>
      <w:numFmt w:val="decimal"/>
      <w:lvlText w:val="%9."/>
      <w:lvlJc w:val="left"/>
      <w:pPr>
        <w:tabs>
          <w:tab w:val="num" w:pos="6480"/>
        </w:tabs>
        <w:ind w:left="6480" w:hanging="360"/>
      </w:pPr>
      <w:rPr>
        <w:rFonts w:cs="Times New Roman"/>
      </w:rPr>
    </w:lvl>
  </w:abstractNum>
  <w:abstractNum w:abstractNumId="15" w15:restartNumberingAfterBreak="0">
    <w:nsid w:val="34DF0831"/>
    <w:multiLevelType w:val="hybridMultilevel"/>
    <w:tmpl w:val="7B669A7A"/>
    <w:lvl w:ilvl="0" w:tplc="CD0CEABE">
      <w:start w:val="1"/>
      <w:numFmt w:val="decimal"/>
      <w:pStyle w:val="31"/>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7" w15:restartNumberingAfterBreak="0">
    <w:nsid w:val="37B73325"/>
    <w:multiLevelType w:val="hybridMultilevel"/>
    <w:tmpl w:val="7BC0F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854D49"/>
    <w:multiLevelType w:val="multilevel"/>
    <w:tmpl w:val="0DACDEF2"/>
    <w:styleLink w:val="41"/>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971C8172"/>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2"/>
      <w:lvlText w:val="%1.%2.%3"/>
      <w:lvlJc w:val="left"/>
      <w:pPr>
        <w:tabs>
          <w:tab w:val="num" w:pos="1134"/>
        </w:tabs>
        <w:ind w:left="1134" w:hanging="1134"/>
      </w:pPr>
    </w:lvl>
    <w:lvl w:ilvl="3">
      <w:start w:val="1"/>
      <w:numFmt w:val="decimal"/>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478A395C"/>
    <w:multiLevelType w:val="multilevel"/>
    <w:tmpl w:val="19564F40"/>
    <w:lvl w:ilvl="0">
      <w:start w:val="1"/>
      <w:numFmt w:val="decimal"/>
      <w:pStyle w:val="13"/>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5"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15:restartNumberingAfterBreak="0">
    <w:nsid w:val="58A864D5"/>
    <w:multiLevelType w:val="multilevel"/>
    <w:tmpl w:val="46BAB658"/>
    <w:numStyleLink w:val="1111111"/>
  </w:abstractNum>
  <w:abstractNum w:abstractNumId="27"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3"/>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637D0390"/>
    <w:multiLevelType w:val="multilevel"/>
    <w:tmpl w:val="B99047D6"/>
    <w:lvl w:ilvl="0">
      <w:start w:val="1"/>
      <w:numFmt w:val="decimal"/>
      <w:lvlText w:val="%1."/>
      <w:lvlJc w:val="left"/>
      <w:pPr>
        <w:tabs>
          <w:tab w:val="num" w:pos="720"/>
        </w:tabs>
        <w:ind w:left="720" w:hanging="720"/>
      </w:pPr>
    </w:lvl>
    <w:lvl w:ilvl="1">
      <w:start w:val="1"/>
      <w:numFmt w:val="decimal"/>
      <w:pStyle w:val="2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1"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4"/>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32"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22"/>
  </w:num>
  <w:num w:numId="7">
    <w:abstractNumId w:val="20"/>
  </w:num>
  <w:num w:numId="8">
    <w:abstractNumId w:val="32"/>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8"/>
  </w:num>
  <w:num w:numId="13">
    <w:abstractNumId w:val="8"/>
  </w:num>
  <w:num w:numId="14">
    <w:abstractNumId w:val="15"/>
  </w:num>
  <w:num w:numId="15">
    <w:abstractNumId w:val="3"/>
  </w:num>
  <w:num w:numId="16">
    <w:abstractNumId w:val="4"/>
    <w:lvlOverride w:ilvl="0">
      <w:startOverride w:val="1"/>
    </w:lvlOverride>
  </w:num>
  <w:num w:numId="17">
    <w:abstractNumId w:val="2"/>
  </w:num>
  <w:num w:numId="18">
    <w:abstractNumId w:val="0"/>
    <w:lvlOverride w:ilvl="0">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3">
    <w:abstractNumId w:val="5"/>
  </w:num>
  <w:num w:numId="24">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30"/>
  </w:num>
  <w:num w:numId="29">
    <w:abstractNumId w:val="1"/>
  </w:num>
  <w:num w:numId="30">
    <w:abstractNumId w:val="29"/>
  </w:num>
  <w:num w:numId="31">
    <w:abstractNumId w:val="7"/>
  </w:num>
  <w:num w:numId="32">
    <w:abstractNumId w:val="26"/>
    <w:lvlOverride w:ilvl="1">
      <w:lvl w:ilvl="1">
        <w:start w:val="1"/>
        <w:numFmt w:val="decimal"/>
        <w:lvlText w:val="%1.%2."/>
        <w:lvlJc w:val="left"/>
        <w:pPr>
          <w:tabs>
            <w:tab w:val="num" w:pos="792"/>
          </w:tabs>
          <w:ind w:left="792" w:hanging="432"/>
        </w:pPr>
        <w:rPr>
          <w:rFonts w:cs="Times New Roman"/>
        </w:rPr>
      </w:lvl>
    </w:lvlOverride>
  </w:num>
  <w:num w:numId="33">
    <w:abstractNumId w:val="9"/>
  </w:num>
  <w:num w:numId="34">
    <w:abstractNumId w:val="17"/>
  </w:num>
  <w:num w:numId="35">
    <w:abstractNumId w:val="10"/>
  </w:num>
  <w:num w:numId="36">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7DD"/>
    <w:rsid w:val="000128D5"/>
    <w:rsid w:val="000440B7"/>
    <w:rsid w:val="00085476"/>
    <w:rsid w:val="001A1781"/>
    <w:rsid w:val="002E7A40"/>
    <w:rsid w:val="00350A94"/>
    <w:rsid w:val="003F01E3"/>
    <w:rsid w:val="0048117D"/>
    <w:rsid w:val="005D1B31"/>
    <w:rsid w:val="00604F6A"/>
    <w:rsid w:val="0067492B"/>
    <w:rsid w:val="00926FC8"/>
    <w:rsid w:val="009D30B1"/>
    <w:rsid w:val="00A7490D"/>
    <w:rsid w:val="00B537DD"/>
    <w:rsid w:val="00B57959"/>
    <w:rsid w:val="00C177BE"/>
    <w:rsid w:val="00C357C5"/>
    <w:rsid w:val="00DD0CE2"/>
    <w:rsid w:val="00DF78DD"/>
    <w:rsid w:val="00F12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7AFCAD-3241-4F35-82A7-EEBAC5883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locked="1"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DD0CE2"/>
    <w:pPr>
      <w:spacing w:after="200" w:line="276" w:lineRule="auto"/>
    </w:pPr>
    <w:rPr>
      <w:rFonts w:cs="Calibri"/>
    </w:rPr>
  </w:style>
  <w:style w:type="paragraph" w:styleId="13">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4"/>
    <w:qFormat/>
    <w:rsid w:val="00DD0CE2"/>
    <w:pPr>
      <w:keepNext/>
      <w:numPr>
        <w:numId w:val="1"/>
      </w:numPr>
      <w:spacing w:after="0" w:line="240" w:lineRule="auto"/>
      <w:jc w:val="right"/>
      <w:outlineLvl w:val="0"/>
    </w:pPr>
    <w:rPr>
      <w:rFonts w:ascii="Times New Roman" w:eastAsia="Times New Roman" w:hAnsi="Times New Roman" w:cs="Times New Roman"/>
      <w:sz w:val="24"/>
      <w:szCs w:val="24"/>
    </w:rPr>
  </w:style>
  <w:style w:type="paragraph" w:styleId="21">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5"/>
    <w:qFormat/>
    <w:rsid w:val="00DD0CE2"/>
    <w:pPr>
      <w:keepNext/>
      <w:numPr>
        <w:ilvl w:val="1"/>
        <w:numId w:val="3"/>
      </w:numPr>
      <w:tabs>
        <w:tab w:val="num" w:pos="1134"/>
      </w:tabs>
      <w:spacing w:before="240" w:after="60" w:line="240" w:lineRule="auto"/>
      <w:ind w:left="1134" w:hanging="1134"/>
      <w:outlineLvl w:val="1"/>
    </w:pPr>
    <w:rPr>
      <w:rFonts w:ascii="Arial" w:eastAsia="Times New Roman" w:hAnsi="Arial" w:cs="Arial"/>
      <w:b/>
      <w:bCs/>
      <w:i/>
      <w:iCs/>
      <w:sz w:val="28"/>
      <w:szCs w:val="28"/>
    </w:rPr>
  </w:style>
  <w:style w:type="paragraph" w:styleId="32">
    <w:name w:val="heading 3"/>
    <w:aliases w:val="H3, Знак2,Знак2"/>
    <w:basedOn w:val="a5"/>
    <w:next w:val="a5"/>
    <w:link w:val="35"/>
    <w:qFormat/>
    <w:rsid w:val="00DD0CE2"/>
    <w:pPr>
      <w:keepNext/>
      <w:numPr>
        <w:ilvl w:val="2"/>
        <w:numId w:val="2"/>
      </w:numPr>
      <w:spacing w:before="240" w:after="60" w:line="240" w:lineRule="auto"/>
      <w:outlineLvl w:val="2"/>
    </w:pPr>
    <w:rPr>
      <w:rFonts w:ascii="Cambria" w:eastAsia="Times New Roman" w:hAnsi="Cambria" w:cs="Cambria"/>
      <w:b/>
      <w:bCs/>
      <w:sz w:val="26"/>
      <w:szCs w:val="26"/>
    </w:rPr>
  </w:style>
  <w:style w:type="paragraph" w:styleId="4">
    <w:name w:val="heading 4"/>
    <w:basedOn w:val="a5"/>
    <w:next w:val="a5"/>
    <w:link w:val="42"/>
    <w:qFormat/>
    <w:rsid w:val="00DD0CE2"/>
    <w:pPr>
      <w:keepNext/>
      <w:numPr>
        <w:ilvl w:val="3"/>
        <w:numId w:val="4"/>
      </w:numPr>
      <w:tabs>
        <w:tab w:val="num" w:pos="1701"/>
      </w:tabs>
      <w:spacing w:before="240" w:after="60" w:line="240" w:lineRule="auto"/>
      <w:ind w:left="1701" w:hanging="1134"/>
      <w:outlineLvl w:val="3"/>
    </w:pPr>
    <w:rPr>
      <w:rFonts w:cs="Times New Roman"/>
      <w:b/>
      <w:bCs/>
      <w:sz w:val="28"/>
      <w:szCs w:val="28"/>
    </w:rPr>
  </w:style>
  <w:style w:type="paragraph" w:styleId="50">
    <w:name w:val="heading 5"/>
    <w:basedOn w:val="a5"/>
    <w:next w:val="a5"/>
    <w:link w:val="51"/>
    <w:qFormat/>
    <w:rsid w:val="00DD0CE2"/>
    <w:pPr>
      <w:tabs>
        <w:tab w:val="num" w:pos="3181"/>
      </w:tabs>
      <w:spacing w:before="240" w:after="60" w:line="240" w:lineRule="auto"/>
      <w:ind w:left="3181" w:hanging="1008"/>
      <w:outlineLvl w:val="4"/>
    </w:pPr>
    <w:rPr>
      <w:rFonts w:ascii="Times New Roman CYR" w:eastAsia="Times New Roman" w:hAnsi="Times New Roman CYR" w:cs="Times New Roman CYR"/>
      <w:b/>
      <w:bCs/>
      <w:i/>
      <w:iCs/>
      <w:sz w:val="26"/>
      <w:szCs w:val="26"/>
      <w:lang w:eastAsia="ru-RU"/>
    </w:rPr>
  </w:style>
  <w:style w:type="paragraph" w:styleId="6">
    <w:name w:val="heading 6"/>
    <w:basedOn w:val="a5"/>
    <w:next w:val="a5"/>
    <w:link w:val="60"/>
    <w:qFormat/>
    <w:rsid w:val="00DD0CE2"/>
    <w:pPr>
      <w:spacing w:before="240" w:after="60" w:line="240" w:lineRule="auto"/>
      <w:outlineLvl w:val="5"/>
    </w:pPr>
    <w:rPr>
      <w:rFonts w:ascii="Times New Roman" w:hAnsi="Times New Roman" w:cs="Times New Roman"/>
      <w:b/>
      <w:bCs/>
      <w:lang w:eastAsia="ru-RU"/>
    </w:rPr>
  </w:style>
  <w:style w:type="paragraph" w:styleId="7">
    <w:name w:val="heading 7"/>
    <w:basedOn w:val="a5"/>
    <w:next w:val="a5"/>
    <w:link w:val="70"/>
    <w:qFormat/>
    <w:rsid w:val="00DD0CE2"/>
    <w:pPr>
      <w:tabs>
        <w:tab w:val="num" w:pos="3469"/>
      </w:tabs>
      <w:spacing w:before="240" w:after="60" w:line="240" w:lineRule="auto"/>
      <w:ind w:left="3469" w:hanging="1296"/>
      <w:outlineLvl w:val="6"/>
    </w:pPr>
    <w:rPr>
      <w:rFonts w:ascii="Times New Roman" w:hAnsi="Times New Roman" w:cs="Times New Roman"/>
      <w:sz w:val="24"/>
      <w:szCs w:val="24"/>
      <w:lang w:eastAsia="ru-RU"/>
    </w:rPr>
  </w:style>
  <w:style w:type="paragraph" w:styleId="8">
    <w:name w:val="heading 8"/>
    <w:basedOn w:val="a5"/>
    <w:next w:val="a5"/>
    <w:link w:val="80"/>
    <w:qFormat/>
    <w:rsid w:val="00DD0CE2"/>
    <w:pPr>
      <w:tabs>
        <w:tab w:val="num" w:pos="3613"/>
      </w:tabs>
      <w:spacing w:before="240" w:after="60" w:line="240" w:lineRule="auto"/>
      <w:ind w:left="3613" w:hanging="1440"/>
      <w:outlineLvl w:val="7"/>
    </w:pPr>
    <w:rPr>
      <w:rFonts w:ascii="Times New Roman" w:hAnsi="Times New Roman" w:cs="Times New Roman"/>
      <w:i/>
      <w:iCs/>
      <w:sz w:val="24"/>
      <w:szCs w:val="24"/>
      <w:lang w:eastAsia="ru-RU"/>
    </w:rPr>
  </w:style>
  <w:style w:type="paragraph" w:styleId="9">
    <w:name w:val="heading 9"/>
    <w:basedOn w:val="a5"/>
    <w:next w:val="a5"/>
    <w:link w:val="90"/>
    <w:qFormat/>
    <w:rsid w:val="00DD0CE2"/>
    <w:pPr>
      <w:tabs>
        <w:tab w:val="num" w:pos="3757"/>
      </w:tabs>
      <w:spacing w:before="240" w:after="60" w:line="240" w:lineRule="auto"/>
      <w:ind w:left="3757" w:hanging="1584"/>
      <w:outlineLvl w:val="8"/>
    </w:pPr>
    <w:rPr>
      <w:rFonts w:ascii="Arial"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H1 Знак Знак,Headi... Знак,Heading 1iz Знак,Б1 Знак,Б11 Знак,Введение... Знак,Заголовок параграфа (1.) Знак"/>
    <w:basedOn w:val="a6"/>
    <w:link w:val="13"/>
    <w:rsid w:val="00DD0CE2"/>
    <w:rPr>
      <w:rFonts w:ascii="Times New Roman" w:eastAsia="Times New Roman" w:hAnsi="Times New Roman"/>
      <w:sz w:val="24"/>
      <w:szCs w:val="24"/>
    </w:rPr>
  </w:style>
  <w:style w:type="character" w:customStyle="1" w:styleId="25">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1"/>
    <w:rsid w:val="00DD0CE2"/>
    <w:rPr>
      <w:rFonts w:ascii="Arial" w:eastAsia="Times New Roman" w:hAnsi="Arial" w:cs="Arial"/>
      <w:b/>
      <w:bCs/>
      <w:i/>
      <w:iCs/>
      <w:sz w:val="28"/>
      <w:szCs w:val="28"/>
    </w:rPr>
  </w:style>
  <w:style w:type="character" w:customStyle="1" w:styleId="35">
    <w:name w:val="Заголовок 3 Знак"/>
    <w:aliases w:val="H3 Знак, Знак2 Знак,Знак2 Знак"/>
    <w:basedOn w:val="a6"/>
    <w:link w:val="32"/>
    <w:rsid w:val="00DD0CE2"/>
    <w:rPr>
      <w:rFonts w:ascii="Cambria" w:eastAsia="Times New Roman" w:hAnsi="Cambria" w:cs="Cambria"/>
      <w:b/>
      <w:bCs/>
      <w:sz w:val="26"/>
      <w:szCs w:val="26"/>
    </w:rPr>
  </w:style>
  <w:style w:type="character" w:customStyle="1" w:styleId="42">
    <w:name w:val="Заголовок 4 Знак"/>
    <w:basedOn w:val="a6"/>
    <w:link w:val="4"/>
    <w:rsid w:val="00DD0CE2"/>
    <w:rPr>
      <w:b/>
      <w:bCs/>
      <w:sz w:val="28"/>
      <w:szCs w:val="28"/>
    </w:rPr>
  </w:style>
  <w:style w:type="character" w:customStyle="1" w:styleId="51">
    <w:name w:val="Заголовок 5 Знак"/>
    <w:basedOn w:val="a6"/>
    <w:link w:val="50"/>
    <w:rsid w:val="00DD0CE2"/>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rsid w:val="00DD0CE2"/>
    <w:rPr>
      <w:rFonts w:ascii="Times New Roman" w:hAnsi="Times New Roman"/>
      <w:b/>
      <w:bCs/>
      <w:lang w:eastAsia="ru-RU"/>
    </w:rPr>
  </w:style>
  <w:style w:type="character" w:customStyle="1" w:styleId="70">
    <w:name w:val="Заголовок 7 Знак"/>
    <w:basedOn w:val="a6"/>
    <w:link w:val="7"/>
    <w:rsid w:val="00DD0CE2"/>
    <w:rPr>
      <w:rFonts w:ascii="Times New Roman" w:hAnsi="Times New Roman"/>
      <w:sz w:val="24"/>
      <w:szCs w:val="24"/>
      <w:lang w:eastAsia="ru-RU"/>
    </w:rPr>
  </w:style>
  <w:style w:type="character" w:customStyle="1" w:styleId="80">
    <w:name w:val="Заголовок 8 Знак"/>
    <w:basedOn w:val="a6"/>
    <w:link w:val="8"/>
    <w:rsid w:val="00DD0CE2"/>
    <w:rPr>
      <w:rFonts w:ascii="Times New Roman" w:hAnsi="Times New Roman"/>
      <w:i/>
      <w:iCs/>
      <w:sz w:val="24"/>
      <w:szCs w:val="24"/>
      <w:lang w:eastAsia="ru-RU"/>
    </w:rPr>
  </w:style>
  <w:style w:type="character" w:customStyle="1" w:styleId="90">
    <w:name w:val="Заголовок 9 Знак"/>
    <w:basedOn w:val="a6"/>
    <w:link w:val="9"/>
    <w:rsid w:val="00DD0CE2"/>
    <w:rPr>
      <w:rFonts w:ascii="Arial" w:hAnsi="Arial" w:cs="Arial"/>
      <w:lang w:eastAsia="ru-RU"/>
    </w:rPr>
  </w:style>
  <w:style w:type="paragraph" w:styleId="a9">
    <w:name w:val="caption"/>
    <w:basedOn w:val="a5"/>
    <w:next w:val="a5"/>
    <w:qFormat/>
    <w:rsid w:val="00DD0CE2"/>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character" w:styleId="aa">
    <w:name w:val="Strong"/>
    <w:basedOn w:val="a6"/>
    <w:qFormat/>
    <w:rsid w:val="00DD0CE2"/>
    <w:rPr>
      <w:b/>
      <w:bCs/>
    </w:rPr>
  </w:style>
  <w:style w:type="paragraph" w:styleId="ab">
    <w:name w:val="No Spacing"/>
    <w:uiPriority w:val="1"/>
    <w:qFormat/>
    <w:rsid w:val="00DD0CE2"/>
    <w:pPr>
      <w:widowControl w:val="0"/>
      <w:autoSpaceDE w:val="0"/>
      <w:autoSpaceDN w:val="0"/>
      <w:adjustRightInd w:val="0"/>
    </w:pPr>
    <w:rPr>
      <w:rFonts w:ascii="Times New Roman" w:eastAsia="Times New Roman" w:hAnsi="Times New Roman"/>
      <w:sz w:val="20"/>
      <w:szCs w:val="20"/>
    </w:rPr>
  </w:style>
  <w:style w:type="paragraph" w:styleId="ac">
    <w:name w:val="List Paragraph"/>
    <w:basedOn w:val="a5"/>
    <w:link w:val="ad"/>
    <w:uiPriority w:val="34"/>
    <w:qFormat/>
    <w:rsid w:val="00DD0CE2"/>
    <w:pPr>
      <w:spacing w:after="0" w:line="240" w:lineRule="auto"/>
      <w:ind w:left="708"/>
    </w:pPr>
    <w:rPr>
      <w:rFonts w:ascii="Times New Roman" w:eastAsia="Times New Roman" w:hAnsi="Times New Roman" w:cs="Times New Roman"/>
      <w:sz w:val="24"/>
      <w:szCs w:val="24"/>
      <w:lang w:eastAsia="ru-RU"/>
    </w:rPr>
  </w:style>
  <w:style w:type="numbering" w:customStyle="1" w:styleId="15">
    <w:name w:val="Нет списка1"/>
    <w:next w:val="a8"/>
    <w:uiPriority w:val="99"/>
    <w:semiHidden/>
    <w:unhideWhenUsed/>
    <w:rsid w:val="00B537DD"/>
  </w:style>
  <w:style w:type="paragraph" w:customStyle="1" w:styleId="110">
    <w:name w:val="заголовок 11"/>
    <w:basedOn w:val="a5"/>
    <w:next w:val="a5"/>
    <w:rsid w:val="00B537D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5"/>
    <w:rsid w:val="00B537DD"/>
    <w:pPr>
      <w:spacing w:after="0" w:line="240" w:lineRule="auto"/>
      <w:jc w:val="center"/>
    </w:pPr>
    <w:rPr>
      <w:rFonts w:ascii="Times New Roman" w:eastAsia="Times New Roman" w:hAnsi="Times New Roman" w:cs="Times New Roman"/>
      <w:sz w:val="24"/>
      <w:szCs w:val="24"/>
      <w:lang w:eastAsia="ru-RU"/>
    </w:rPr>
  </w:style>
  <w:style w:type="character" w:styleId="ae">
    <w:name w:val="Hyperlink"/>
    <w:unhideWhenUsed/>
    <w:rsid w:val="00B537DD"/>
    <w:rPr>
      <w:color w:val="0000FF"/>
      <w:u w:val="single"/>
    </w:rPr>
  </w:style>
  <w:style w:type="paragraph" w:styleId="16">
    <w:name w:val="toc 1"/>
    <w:basedOn w:val="a5"/>
    <w:next w:val="a5"/>
    <w:autoRedefine/>
    <w:qFormat/>
    <w:rsid w:val="00B537DD"/>
    <w:pPr>
      <w:spacing w:after="0" w:line="240" w:lineRule="auto"/>
      <w:ind w:left="34" w:hanging="1"/>
      <w:jc w:val="both"/>
    </w:pPr>
    <w:rPr>
      <w:rFonts w:ascii="Times New Roman" w:eastAsia="Times New Roman" w:hAnsi="Times New Roman" w:cs="Times New Roman"/>
      <w:sz w:val="24"/>
      <w:szCs w:val="24"/>
      <w:lang w:eastAsia="ru-RU"/>
    </w:rPr>
  </w:style>
  <w:style w:type="paragraph" w:styleId="24">
    <w:name w:val="toc 2"/>
    <w:basedOn w:val="a5"/>
    <w:next w:val="a5"/>
    <w:autoRedefine/>
    <w:qFormat/>
    <w:rsid w:val="00B537DD"/>
    <w:pPr>
      <w:numPr>
        <w:numId w:val="5"/>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f">
    <w:name w:val="header"/>
    <w:aliases w:val="Heder,Titul"/>
    <w:basedOn w:val="a5"/>
    <w:link w:val="af0"/>
    <w:unhideWhenUsed/>
    <w:rsid w:val="00B537D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aliases w:val="Heder Знак,Titul Знак"/>
    <w:basedOn w:val="a6"/>
    <w:link w:val="af"/>
    <w:rsid w:val="00B537DD"/>
    <w:rPr>
      <w:rFonts w:ascii="Times New Roman" w:eastAsia="Times New Roman" w:hAnsi="Times New Roman"/>
      <w:sz w:val="24"/>
      <w:szCs w:val="24"/>
      <w:lang w:eastAsia="ru-RU"/>
    </w:rPr>
  </w:style>
  <w:style w:type="paragraph" w:styleId="af1">
    <w:name w:val="footer"/>
    <w:basedOn w:val="a5"/>
    <w:link w:val="af2"/>
    <w:unhideWhenUsed/>
    <w:rsid w:val="00B537D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6"/>
    <w:link w:val="af1"/>
    <w:rsid w:val="00B537DD"/>
    <w:rPr>
      <w:rFonts w:ascii="Times New Roman" w:eastAsia="Times New Roman" w:hAnsi="Times New Roman"/>
      <w:sz w:val="24"/>
      <w:szCs w:val="24"/>
      <w:lang w:eastAsia="ru-RU"/>
    </w:rPr>
  </w:style>
  <w:style w:type="paragraph" w:styleId="af3">
    <w:name w:val="Balloon Text"/>
    <w:basedOn w:val="a5"/>
    <w:link w:val="af4"/>
    <w:unhideWhenUsed/>
    <w:rsid w:val="00B537DD"/>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6"/>
    <w:link w:val="af3"/>
    <w:rsid w:val="00B537DD"/>
    <w:rPr>
      <w:rFonts w:ascii="Tahoma" w:eastAsia="Times New Roman" w:hAnsi="Tahoma" w:cs="Tahoma"/>
      <w:sz w:val="16"/>
      <w:szCs w:val="16"/>
      <w:lang w:eastAsia="ru-RU"/>
    </w:rPr>
  </w:style>
  <w:style w:type="table" w:styleId="af5">
    <w:name w:val="Table Grid"/>
    <w:basedOn w:val="a7"/>
    <w:uiPriority w:val="59"/>
    <w:rsid w:val="00B537DD"/>
    <w:rPr>
      <w:rFonts w:ascii="Times New Roman"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Web)"/>
    <w:aliases w:val="Обычный (Web),Обычный (веб) Знак Знак,Обычный (Web) Знак Знак Знак,Обычный (Web) + По ширине,Междустр.интервал:  минимум 1,15 пт"/>
    <w:basedOn w:val="a5"/>
    <w:link w:val="af7"/>
    <w:rsid w:val="00B537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5"/>
    <w:uiPriority w:val="34"/>
    <w:qFormat/>
    <w:rsid w:val="00B537D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5"/>
    <w:rsid w:val="00B537DD"/>
    <w:pPr>
      <w:spacing w:after="0" w:line="240" w:lineRule="auto"/>
      <w:jc w:val="both"/>
    </w:pPr>
    <w:rPr>
      <w:rFonts w:ascii="Times New Roman" w:eastAsia="Times New Roman" w:hAnsi="Times New Roman" w:cs="Times New Roman"/>
      <w:sz w:val="24"/>
      <w:szCs w:val="24"/>
      <w:lang w:eastAsia="ru-RU"/>
    </w:rPr>
  </w:style>
  <w:style w:type="paragraph" w:customStyle="1" w:styleId="36">
    <w:name w:val="Стиль3"/>
    <w:basedOn w:val="26"/>
    <w:rsid w:val="00B537DD"/>
    <w:pPr>
      <w:widowControl w:val="0"/>
      <w:tabs>
        <w:tab w:val="num" w:pos="1307"/>
      </w:tabs>
      <w:adjustRightInd w:val="0"/>
      <w:spacing w:after="0" w:line="240" w:lineRule="auto"/>
      <w:ind w:left="1080"/>
      <w:jc w:val="both"/>
    </w:pPr>
    <w:rPr>
      <w:szCs w:val="20"/>
    </w:rPr>
  </w:style>
  <w:style w:type="paragraph" w:styleId="26">
    <w:name w:val="Body Text Indent 2"/>
    <w:basedOn w:val="a5"/>
    <w:link w:val="27"/>
    <w:unhideWhenUsed/>
    <w:rsid w:val="00B537DD"/>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6"/>
    <w:link w:val="26"/>
    <w:rsid w:val="00B537DD"/>
    <w:rPr>
      <w:rFonts w:ascii="Times New Roman" w:eastAsia="Times New Roman" w:hAnsi="Times New Roman"/>
      <w:sz w:val="24"/>
      <w:szCs w:val="24"/>
      <w:lang w:eastAsia="ru-RU"/>
    </w:rPr>
  </w:style>
  <w:style w:type="paragraph" w:styleId="af8">
    <w:name w:val="Plain Text"/>
    <w:basedOn w:val="a5"/>
    <w:link w:val="af9"/>
    <w:rsid w:val="00B537DD"/>
    <w:pPr>
      <w:snapToGrid w:val="0"/>
      <w:spacing w:after="0" w:line="240" w:lineRule="auto"/>
    </w:pPr>
    <w:rPr>
      <w:rFonts w:ascii="Courier New" w:eastAsia="Times New Roman" w:hAnsi="Courier New" w:cs="Times New Roman"/>
      <w:sz w:val="20"/>
      <w:szCs w:val="20"/>
      <w:lang w:eastAsia="ru-RU"/>
    </w:rPr>
  </w:style>
  <w:style w:type="character" w:customStyle="1" w:styleId="af9">
    <w:name w:val="Текст Знак"/>
    <w:basedOn w:val="a6"/>
    <w:link w:val="af8"/>
    <w:rsid w:val="00B537DD"/>
    <w:rPr>
      <w:rFonts w:ascii="Courier New" w:eastAsia="Times New Roman" w:hAnsi="Courier New"/>
      <w:sz w:val="20"/>
      <w:szCs w:val="20"/>
      <w:lang w:eastAsia="ru-RU"/>
    </w:rPr>
  </w:style>
  <w:style w:type="paragraph" w:customStyle="1" w:styleId="afa">
    <w:name w:val="Таблица шапка"/>
    <w:basedOn w:val="a5"/>
    <w:rsid w:val="00B537D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b">
    <w:name w:val="Таблица текст"/>
    <w:basedOn w:val="a5"/>
    <w:rsid w:val="00B537D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7">
    <w:name w:val="Ариал Знак1"/>
    <w:link w:val="afc"/>
    <w:locked/>
    <w:rsid w:val="00B537DD"/>
    <w:rPr>
      <w:rFonts w:ascii="Arial" w:hAnsi="Arial" w:cs="Arial"/>
    </w:rPr>
  </w:style>
  <w:style w:type="paragraph" w:customStyle="1" w:styleId="afc">
    <w:name w:val="Ариал"/>
    <w:basedOn w:val="a5"/>
    <w:link w:val="17"/>
    <w:rsid w:val="00B537DD"/>
    <w:pPr>
      <w:spacing w:before="120" w:after="120" w:line="360" w:lineRule="auto"/>
      <w:ind w:firstLine="851"/>
      <w:jc w:val="both"/>
    </w:pPr>
    <w:rPr>
      <w:rFonts w:ascii="Arial" w:hAnsi="Arial" w:cs="Arial"/>
    </w:rPr>
  </w:style>
  <w:style w:type="paragraph" w:customStyle="1" w:styleId="afd">
    <w:name w:val="Пункт б/н"/>
    <w:basedOn w:val="a5"/>
    <w:rsid w:val="00B537D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e">
    <w:name w:val="Ариал Таблица Знак"/>
    <w:link w:val="aff"/>
    <w:locked/>
    <w:rsid w:val="00B537DD"/>
    <w:rPr>
      <w:rFonts w:ascii="Arial" w:hAnsi="Arial" w:cs="Arial"/>
    </w:rPr>
  </w:style>
  <w:style w:type="paragraph" w:customStyle="1" w:styleId="aff">
    <w:name w:val="Ариал Таблица"/>
    <w:basedOn w:val="afc"/>
    <w:link w:val="afe"/>
    <w:rsid w:val="00B537DD"/>
    <w:pPr>
      <w:widowControl w:val="0"/>
      <w:adjustRightInd w:val="0"/>
      <w:spacing w:before="0" w:after="0" w:line="240" w:lineRule="auto"/>
      <w:ind w:firstLine="0"/>
    </w:pPr>
  </w:style>
  <w:style w:type="paragraph" w:styleId="aff0">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f1"/>
    <w:unhideWhenUsed/>
    <w:rsid w:val="00B537DD"/>
    <w:pPr>
      <w:spacing w:after="0" w:line="240" w:lineRule="auto"/>
    </w:pPr>
    <w:rPr>
      <w:rFonts w:ascii="Times New Roman" w:eastAsia="Times New Roman" w:hAnsi="Times New Roman" w:cs="Times New Roman"/>
      <w:sz w:val="20"/>
      <w:szCs w:val="20"/>
      <w:lang w:eastAsia="ru-RU"/>
    </w:rPr>
  </w:style>
  <w:style w:type="character" w:customStyle="1" w:styleId="aff1">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f0"/>
    <w:rsid w:val="00B537DD"/>
    <w:rPr>
      <w:rFonts w:ascii="Times New Roman" w:eastAsia="Times New Roman" w:hAnsi="Times New Roman"/>
      <w:sz w:val="20"/>
      <w:szCs w:val="20"/>
      <w:lang w:eastAsia="ru-RU"/>
    </w:rPr>
  </w:style>
  <w:style w:type="character" w:styleId="aff2">
    <w:name w:val="footnote reference"/>
    <w:unhideWhenUsed/>
    <w:rsid w:val="00B537DD"/>
    <w:rPr>
      <w:vertAlign w:val="superscript"/>
    </w:rPr>
  </w:style>
  <w:style w:type="paragraph" w:customStyle="1" w:styleId="ConsPlusNormal">
    <w:name w:val="ConsPlusNormal"/>
    <w:rsid w:val="00B537DD"/>
    <w:pPr>
      <w:widowControl w:val="0"/>
      <w:autoSpaceDE w:val="0"/>
      <w:autoSpaceDN w:val="0"/>
      <w:adjustRightInd w:val="0"/>
      <w:ind w:firstLine="720"/>
    </w:pPr>
    <w:rPr>
      <w:rFonts w:ascii="Arial" w:eastAsia="Times New Roman" w:hAnsi="Arial" w:cs="Arial"/>
      <w:sz w:val="20"/>
      <w:szCs w:val="20"/>
      <w:lang w:eastAsia="ru-RU"/>
    </w:rPr>
  </w:style>
  <w:style w:type="character" w:styleId="aff3">
    <w:name w:val="page number"/>
    <w:basedOn w:val="a6"/>
    <w:rsid w:val="00B537DD"/>
  </w:style>
  <w:style w:type="paragraph" w:customStyle="1" w:styleId="rvps46">
    <w:name w:val="rvps46"/>
    <w:basedOn w:val="a5"/>
    <w:rsid w:val="00B537DD"/>
    <w:pPr>
      <w:spacing w:before="120" w:after="120" w:line="240" w:lineRule="auto"/>
    </w:pPr>
    <w:rPr>
      <w:rFonts w:ascii="Times New Roman" w:eastAsia="Times New Roman" w:hAnsi="Times New Roman" w:cs="Times New Roman"/>
      <w:sz w:val="24"/>
      <w:szCs w:val="24"/>
      <w:lang w:eastAsia="ru-RU"/>
    </w:rPr>
  </w:style>
  <w:style w:type="character" w:styleId="aff4">
    <w:name w:val="annotation reference"/>
    <w:unhideWhenUsed/>
    <w:rsid w:val="00B537DD"/>
    <w:rPr>
      <w:sz w:val="16"/>
      <w:szCs w:val="16"/>
    </w:rPr>
  </w:style>
  <w:style w:type="paragraph" w:styleId="aff5">
    <w:name w:val="annotation text"/>
    <w:basedOn w:val="a5"/>
    <w:link w:val="aff6"/>
    <w:unhideWhenUsed/>
    <w:rsid w:val="00B537DD"/>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6"/>
    <w:link w:val="aff5"/>
    <w:rsid w:val="00B537DD"/>
    <w:rPr>
      <w:rFonts w:ascii="Times New Roman" w:eastAsia="Times New Roman" w:hAnsi="Times New Roman"/>
      <w:sz w:val="20"/>
      <w:szCs w:val="20"/>
      <w:lang w:eastAsia="ru-RU"/>
    </w:rPr>
  </w:style>
  <w:style w:type="paragraph" w:styleId="aff7">
    <w:name w:val="annotation subject"/>
    <w:basedOn w:val="aff5"/>
    <w:next w:val="aff5"/>
    <w:link w:val="aff8"/>
    <w:unhideWhenUsed/>
    <w:rsid w:val="00B537DD"/>
    <w:rPr>
      <w:b/>
      <w:bCs/>
    </w:rPr>
  </w:style>
  <w:style w:type="character" w:customStyle="1" w:styleId="aff8">
    <w:name w:val="Тема примечания Знак"/>
    <w:basedOn w:val="aff6"/>
    <w:link w:val="aff7"/>
    <w:rsid w:val="00B537DD"/>
    <w:rPr>
      <w:rFonts w:ascii="Times New Roman" w:eastAsia="Times New Roman" w:hAnsi="Times New Roman"/>
      <w:b/>
      <w:bCs/>
      <w:sz w:val="20"/>
      <w:szCs w:val="20"/>
      <w:lang w:eastAsia="ru-RU"/>
    </w:rPr>
  </w:style>
  <w:style w:type="paragraph" w:styleId="aff9">
    <w:name w:val="Body Text Indent"/>
    <w:basedOn w:val="a5"/>
    <w:link w:val="affa"/>
    <w:unhideWhenUsed/>
    <w:rsid w:val="00B537D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a">
    <w:name w:val="Основной текст с отступом Знак"/>
    <w:basedOn w:val="a6"/>
    <w:link w:val="aff9"/>
    <w:rsid w:val="00B537DD"/>
    <w:rPr>
      <w:rFonts w:ascii="Times New Roman" w:eastAsia="Times New Roman" w:hAnsi="Times New Roman"/>
      <w:b/>
      <w:sz w:val="26"/>
      <w:szCs w:val="26"/>
      <w:lang w:eastAsia="ru-RU"/>
    </w:rPr>
  </w:style>
  <w:style w:type="paragraph" w:styleId="affb">
    <w:name w:val="Body Text"/>
    <w:basedOn w:val="a5"/>
    <w:link w:val="affc"/>
    <w:unhideWhenUsed/>
    <w:rsid w:val="00B537DD"/>
    <w:pPr>
      <w:spacing w:after="0" w:line="240" w:lineRule="auto"/>
    </w:pPr>
    <w:rPr>
      <w:rFonts w:ascii="Times New Roman" w:eastAsia="Times New Roman" w:hAnsi="Times New Roman" w:cs="Times New Roman"/>
      <w:i/>
      <w:sz w:val="26"/>
      <w:szCs w:val="26"/>
      <w:lang w:eastAsia="ru-RU"/>
    </w:rPr>
  </w:style>
  <w:style w:type="character" w:customStyle="1" w:styleId="affc">
    <w:name w:val="Основной текст Знак"/>
    <w:basedOn w:val="a6"/>
    <w:link w:val="affb"/>
    <w:rsid w:val="00B537DD"/>
    <w:rPr>
      <w:rFonts w:ascii="Times New Roman" w:eastAsia="Times New Roman" w:hAnsi="Times New Roman"/>
      <w:i/>
      <w:sz w:val="26"/>
      <w:szCs w:val="26"/>
      <w:lang w:eastAsia="ru-RU"/>
    </w:rPr>
  </w:style>
  <w:style w:type="paragraph" w:styleId="28">
    <w:name w:val="Body Text 2"/>
    <w:basedOn w:val="a5"/>
    <w:link w:val="29"/>
    <w:unhideWhenUsed/>
    <w:rsid w:val="00B537DD"/>
    <w:pPr>
      <w:spacing w:after="0" w:line="240" w:lineRule="auto"/>
    </w:pPr>
    <w:rPr>
      <w:rFonts w:ascii="Times New Roman" w:eastAsia="Times New Roman" w:hAnsi="Times New Roman" w:cs="Times New Roman"/>
      <w:i/>
      <w:color w:val="FF0000"/>
      <w:sz w:val="26"/>
      <w:szCs w:val="26"/>
      <w:lang w:eastAsia="ru-RU"/>
    </w:rPr>
  </w:style>
  <w:style w:type="character" w:customStyle="1" w:styleId="29">
    <w:name w:val="Основной текст 2 Знак"/>
    <w:basedOn w:val="a6"/>
    <w:link w:val="28"/>
    <w:rsid w:val="00B537DD"/>
    <w:rPr>
      <w:rFonts w:ascii="Times New Roman" w:eastAsia="Times New Roman" w:hAnsi="Times New Roman"/>
      <w:i/>
      <w:color w:val="FF0000"/>
      <w:sz w:val="26"/>
      <w:szCs w:val="26"/>
      <w:lang w:eastAsia="ru-RU"/>
    </w:rPr>
  </w:style>
  <w:style w:type="paragraph" w:customStyle="1" w:styleId="affd">
    <w:name w:val="Пункт"/>
    <w:basedOn w:val="a5"/>
    <w:rsid w:val="00B537D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537DD"/>
    <w:pPr>
      <w:widowControl w:val="0"/>
      <w:autoSpaceDE w:val="0"/>
      <w:autoSpaceDN w:val="0"/>
      <w:adjustRightInd w:val="0"/>
    </w:pPr>
    <w:rPr>
      <w:rFonts w:ascii="Courier New" w:eastAsia="Times New Roman" w:hAnsi="Courier New" w:cs="Courier New"/>
      <w:sz w:val="20"/>
      <w:szCs w:val="20"/>
      <w:lang w:eastAsia="ru-RU"/>
    </w:rPr>
  </w:style>
  <w:style w:type="paragraph" w:styleId="affe">
    <w:name w:val="TOC Heading"/>
    <w:basedOn w:val="13"/>
    <w:next w:val="a5"/>
    <w:uiPriority w:val="39"/>
    <w:qFormat/>
    <w:rsid w:val="00B537DD"/>
    <w:pPr>
      <w:keepLines/>
      <w:numPr>
        <w:numId w:val="0"/>
      </w:numPr>
      <w:spacing w:before="480" w:line="276" w:lineRule="auto"/>
      <w:jc w:val="left"/>
      <w:outlineLvl w:val="9"/>
    </w:pPr>
    <w:rPr>
      <w:rFonts w:ascii="Cambria" w:hAnsi="Cambria"/>
      <w:b/>
      <w:bCs/>
      <w:color w:val="365F91"/>
      <w:sz w:val="28"/>
      <w:szCs w:val="28"/>
      <w:lang w:eastAsia="ru-RU"/>
    </w:rPr>
  </w:style>
  <w:style w:type="paragraph" w:styleId="37">
    <w:name w:val="toc 3"/>
    <w:basedOn w:val="a5"/>
    <w:next w:val="a5"/>
    <w:autoRedefine/>
    <w:unhideWhenUsed/>
    <w:qFormat/>
    <w:rsid w:val="00B537DD"/>
    <w:pPr>
      <w:spacing w:after="100"/>
      <w:ind w:left="440"/>
    </w:pPr>
    <w:rPr>
      <w:rFonts w:eastAsia="Times New Roman" w:cs="Times New Roman"/>
      <w:lang w:eastAsia="ru-RU"/>
    </w:rPr>
  </w:style>
  <w:style w:type="paragraph" w:styleId="38">
    <w:name w:val="Body Text 3"/>
    <w:basedOn w:val="a5"/>
    <w:link w:val="39"/>
    <w:unhideWhenUsed/>
    <w:rsid w:val="00B537D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9">
    <w:name w:val="Основной текст 3 Знак"/>
    <w:basedOn w:val="a6"/>
    <w:link w:val="38"/>
    <w:rsid w:val="00B537DD"/>
    <w:rPr>
      <w:rFonts w:ascii="Times New Roman" w:eastAsia="Times New Roman" w:hAnsi="Times New Roman"/>
      <w:sz w:val="26"/>
      <w:szCs w:val="26"/>
      <w:lang w:eastAsia="ru-RU"/>
    </w:rPr>
  </w:style>
  <w:style w:type="paragraph" w:styleId="3a">
    <w:name w:val="Body Text Indent 3"/>
    <w:basedOn w:val="a5"/>
    <w:link w:val="3b"/>
    <w:unhideWhenUsed/>
    <w:rsid w:val="00B537D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b">
    <w:name w:val="Основной текст с отступом 3 Знак"/>
    <w:basedOn w:val="a6"/>
    <w:link w:val="3a"/>
    <w:rsid w:val="00B537DD"/>
    <w:rPr>
      <w:rFonts w:ascii="Times New Roman" w:eastAsia="Times New Roman" w:hAnsi="Times New Roman"/>
      <w:i/>
      <w:color w:val="808080"/>
      <w:sz w:val="24"/>
      <w:szCs w:val="24"/>
      <w:lang w:eastAsia="ru-RU"/>
    </w:rPr>
  </w:style>
  <w:style w:type="character" w:customStyle="1" w:styleId="af7">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f6"/>
    <w:uiPriority w:val="99"/>
    <w:locked/>
    <w:rsid w:val="00B537DD"/>
    <w:rPr>
      <w:rFonts w:ascii="Times New Roman" w:eastAsia="Times New Roman" w:hAnsi="Times New Roman"/>
      <w:sz w:val="24"/>
      <w:szCs w:val="24"/>
      <w:lang w:eastAsia="ru-RU"/>
    </w:rPr>
  </w:style>
  <w:style w:type="paragraph" w:styleId="afff">
    <w:name w:val="Block Text"/>
    <w:basedOn w:val="a5"/>
    <w:unhideWhenUsed/>
    <w:rsid w:val="00B537DD"/>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a">
    <w:name w:val="çàãîëîâîê 2"/>
    <w:basedOn w:val="a5"/>
    <w:next w:val="a5"/>
    <w:rsid w:val="00B537D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8">
    <w:name w:val="Абзац списка1"/>
    <w:basedOn w:val="a5"/>
    <w:link w:val="ListParagraph"/>
    <w:rsid w:val="00B537DD"/>
    <w:pPr>
      <w:ind w:left="720"/>
      <w:contextualSpacing/>
    </w:pPr>
    <w:rPr>
      <w:rFonts w:eastAsia="Times New Roman" w:cs="Times New Roman"/>
    </w:rPr>
  </w:style>
  <w:style w:type="paragraph" w:customStyle="1" w:styleId="afff0">
    <w:name w:val="Текст документа"/>
    <w:basedOn w:val="a5"/>
    <w:link w:val="afff1"/>
    <w:uiPriority w:val="99"/>
    <w:rsid w:val="00B537D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1">
    <w:name w:val="Текст документа Знак"/>
    <w:link w:val="afff0"/>
    <w:uiPriority w:val="99"/>
    <w:locked/>
    <w:rsid w:val="00B537DD"/>
    <w:rPr>
      <w:rFonts w:ascii="Times New Roman" w:eastAsia="Times New Roman" w:hAnsi="Times New Roman"/>
      <w:sz w:val="24"/>
      <w:szCs w:val="24"/>
      <w:lang w:eastAsia="ru-RU"/>
    </w:rPr>
  </w:style>
  <w:style w:type="character" w:styleId="afff2">
    <w:name w:val="FollowedHyperlink"/>
    <w:semiHidden/>
    <w:unhideWhenUsed/>
    <w:rsid w:val="00B537DD"/>
    <w:rPr>
      <w:color w:val="800080"/>
      <w:u w:val="single"/>
    </w:rPr>
  </w:style>
  <w:style w:type="paragraph" w:customStyle="1" w:styleId="Default">
    <w:name w:val="Default"/>
    <w:rsid w:val="00B537DD"/>
    <w:pPr>
      <w:autoSpaceDE w:val="0"/>
      <w:autoSpaceDN w:val="0"/>
      <w:adjustRightInd w:val="0"/>
    </w:pPr>
    <w:rPr>
      <w:rFonts w:ascii="Times New Roman" w:hAnsi="Times New Roman"/>
      <w:color w:val="000000"/>
      <w:sz w:val="24"/>
      <w:szCs w:val="24"/>
    </w:rPr>
  </w:style>
  <w:style w:type="numbering" w:customStyle="1" w:styleId="40">
    <w:name w:val="Стиль4"/>
    <w:rsid w:val="00B537DD"/>
    <w:pPr>
      <w:numPr>
        <w:numId w:val="8"/>
      </w:numPr>
    </w:pPr>
  </w:style>
  <w:style w:type="paragraph" w:customStyle="1" w:styleId="CharChar4CharCharCharCharCharChar">
    <w:name w:val="Char Char4 Знак Знак Char Char Знак Знак Char Char Знак Char Char"/>
    <w:basedOn w:val="a5"/>
    <w:semiHidden/>
    <w:rsid w:val="00B537D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f3">
    <w:name w:val="Revision"/>
    <w:hidden/>
    <w:uiPriority w:val="99"/>
    <w:semiHidden/>
    <w:rsid w:val="00B537DD"/>
    <w:rPr>
      <w:rFonts w:ascii="Times New Roman" w:eastAsia="Times New Roman" w:hAnsi="Times New Roman"/>
      <w:sz w:val="24"/>
      <w:szCs w:val="24"/>
      <w:lang w:eastAsia="ru-RU"/>
    </w:rPr>
  </w:style>
  <w:style w:type="character" w:customStyle="1" w:styleId="ListParagraph">
    <w:name w:val="List Paragraph Знак"/>
    <w:link w:val="18"/>
    <w:rsid w:val="00B537DD"/>
    <w:rPr>
      <w:rFonts w:eastAsia="Times New Roman"/>
    </w:rPr>
  </w:style>
  <w:style w:type="character" w:customStyle="1" w:styleId="breadcrumb">
    <w:name w:val="breadcrumb"/>
    <w:basedOn w:val="a6"/>
    <w:rsid w:val="00B537DD"/>
  </w:style>
  <w:style w:type="paragraph" w:customStyle="1" w:styleId="10">
    <w:name w:val="Раздел 1"/>
    <w:basedOn w:val="a5"/>
    <w:qFormat/>
    <w:rsid w:val="00B537DD"/>
    <w:pPr>
      <w:keepNext/>
      <w:numPr>
        <w:numId w:val="12"/>
      </w:numPr>
      <w:autoSpaceDE w:val="0"/>
      <w:autoSpaceDN w:val="0"/>
      <w:adjustRightInd w:val="0"/>
      <w:spacing w:before="600" w:after="360" w:line="240" w:lineRule="auto"/>
      <w:jc w:val="both"/>
    </w:pPr>
    <w:rPr>
      <w:rFonts w:ascii="Times New Roman" w:eastAsia="Times New Roman" w:hAnsi="Times New Roman" w:cs="Times New Roman"/>
      <w:b/>
      <w:sz w:val="24"/>
      <w:szCs w:val="24"/>
      <w:lang w:eastAsia="ru-RU"/>
    </w:rPr>
  </w:style>
  <w:style w:type="paragraph" w:customStyle="1" w:styleId="11">
    <w:name w:val="Пункт раздела 1"/>
    <w:basedOn w:val="a5"/>
    <w:link w:val="19"/>
    <w:qFormat/>
    <w:rsid w:val="00B537DD"/>
    <w:pPr>
      <w:numPr>
        <w:ilvl w:val="1"/>
        <w:numId w:val="12"/>
      </w:numPr>
      <w:shd w:val="clear" w:color="auto" w:fill="FFFFFF"/>
      <w:tabs>
        <w:tab w:val="left" w:pos="264"/>
      </w:tabs>
      <w:suppressAutoHyphens/>
      <w:autoSpaceDE w:val="0"/>
      <w:autoSpaceDN w:val="0"/>
      <w:adjustRightInd w:val="0"/>
      <w:spacing w:after="0" w:line="312" w:lineRule="auto"/>
      <w:jc w:val="both"/>
    </w:pPr>
    <w:rPr>
      <w:rFonts w:ascii="Times New Roman" w:eastAsia="Times New Roman" w:hAnsi="Times New Roman" w:cs="Times New Roman"/>
      <w:sz w:val="24"/>
      <w:szCs w:val="24"/>
      <w:lang w:val="x-none" w:eastAsia="x-none"/>
    </w:rPr>
  </w:style>
  <w:style w:type="character" w:customStyle="1" w:styleId="19">
    <w:name w:val="Пункт раздела 1 Знак"/>
    <w:link w:val="11"/>
    <w:rsid w:val="00B537DD"/>
    <w:rPr>
      <w:rFonts w:ascii="Times New Roman" w:eastAsia="Times New Roman" w:hAnsi="Times New Roman"/>
      <w:sz w:val="24"/>
      <w:szCs w:val="24"/>
      <w:shd w:val="clear" w:color="auto" w:fill="FFFFFF"/>
      <w:lang w:val="x-none" w:eastAsia="x-none"/>
    </w:rPr>
  </w:style>
  <w:style w:type="character" w:customStyle="1" w:styleId="blk">
    <w:name w:val="blk"/>
    <w:rsid w:val="00B537DD"/>
  </w:style>
  <w:style w:type="numbering" w:styleId="111111">
    <w:name w:val="Outline List 2"/>
    <w:basedOn w:val="a8"/>
    <w:uiPriority w:val="99"/>
    <w:rsid w:val="00B537DD"/>
    <w:pPr>
      <w:numPr>
        <w:numId w:val="13"/>
      </w:numPr>
    </w:pPr>
  </w:style>
  <w:style w:type="paragraph" w:customStyle="1" w:styleId="western">
    <w:name w:val="western"/>
    <w:basedOn w:val="a5"/>
    <w:uiPriority w:val="99"/>
    <w:rsid w:val="00B537DD"/>
    <w:pPr>
      <w:suppressAutoHyphens/>
      <w:spacing w:before="280" w:after="280" w:line="240" w:lineRule="auto"/>
      <w:jc w:val="both"/>
    </w:pPr>
    <w:rPr>
      <w:rFonts w:ascii="Arial" w:eastAsia="Times New Roman" w:hAnsi="Arial" w:cs="Arial"/>
      <w:sz w:val="24"/>
      <w:szCs w:val="24"/>
      <w:lang w:eastAsia="ar-SA"/>
    </w:rPr>
  </w:style>
  <w:style w:type="character" w:customStyle="1" w:styleId="ad">
    <w:name w:val="Абзац списка Знак"/>
    <w:link w:val="ac"/>
    <w:uiPriority w:val="99"/>
    <w:rsid w:val="00B537DD"/>
    <w:rPr>
      <w:rFonts w:ascii="Times New Roman" w:eastAsia="Times New Roman" w:hAnsi="Times New Roman"/>
      <w:sz w:val="24"/>
      <w:szCs w:val="24"/>
      <w:lang w:eastAsia="ru-RU"/>
    </w:rPr>
  </w:style>
  <w:style w:type="paragraph" w:styleId="afff4">
    <w:name w:val="List Continue"/>
    <w:basedOn w:val="a5"/>
    <w:autoRedefine/>
    <w:rsid w:val="00B537DD"/>
    <w:pPr>
      <w:numPr>
        <w:ilvl w:val="1"/>
      </w:numPr>
      <w:tabs>
        <w:tab w:val="num" w:pos="0"/>
      </w:tabs>
      <w:spacing w:after="0"/>
      <w:jc w:val="both"/>
    </w:pPr>
    <w:rPr>
      <w:rFonts w:ascii="Times New Roman" w:eastAsia="Times New Roman" w:hAnsi="Times New Roman" w:cs="Times New Roman"/>
      <w:szCs w:val="20"/>
    </w:rPr>
  </w:style>
  <w:style w:type="paragraph" w:customStyle="1" w:styleId="afff5">
    <w:name w:val="Чернокожин. Содержание."/>
    <w:basedOn w:val="a5"/>
    <w:autoRedefine/>
    <w:uiPriority w:val="99"/>
    <w:rsid w:val="00B537DD"/>
    <w:pPr>
      <w:spacing w:after="0"/>
      <w:jc w:val="both"/>
    </w:pPr>
    <w:rPr>
      <w:rFonts w:ascii="Times New Roman" w:eastAsia="Times New Roman" w:hAnsi="Times New Roman" w:cs="Times New Roman"/>
      <w:b/>
      <w:caps/>
      <w:sz w:val="24"/>
      <w:lang w:val="en-US"/>
    </w:rPr>
  </w:style>
  <w:style w:type="paragraph" w:customStyle="1" w:styleId="1a">
    <w:name w:val="Обычная таблица1"/>
    <w:basedOn w:val="a5"/>
    <w:semiHidden/>
    <w:rsid w:val="00B537DD"/>
    <w:pPr>
      <w:keepLines/>
      <w:spacing w:before="60" w:after="0" w:line="240" w:lineRule="auto"/>
    </w:pPr>
    <w:rPr>
      <w:rFonts w:ascii="Nokia Sans" w:eastAsia="Times New Roman" w:hAnsi="Nokia Sans" w:cs="Nokia Sans"/>
      <w:snapToGrid w:val="0"/>
      <w:lang w:val="en-GB" w:eastAsia="ru-RU"/>
    </w:rPr>
  </w:style>
  <w:style w:type="paragraph" w:customStyle="1" w:styleId="120">
    <w:name w:val="Абзац списка12"/>
    <w:basedOn w:val="a5"/>
    <w:uiPriority w:val="99"/>
    <w:rsid w:val="00B537DD"/>
    <w:pPr>
      <w:suppressAutoHyphens/>
    </w:pPr>
    <w:rPr>
      <w:rFonts w:eastAsia="DejaVu Sans" w:cs="font184"/>
      <w:kern w:val="1"/>
      <w:lang w:eastAsia="ar-SA"/>
    </w:rPr>
  </w:style>
  <w:style w:type="character" w:customStyle="1" w:styleId="1b">
    <w:name w:val="Основной шрифт абзаца1"/>
    <w:uiPriority w:val="99"/>
    <w:rsid w:val="00B537DD"/>
  </w:style>
  <w:style w:type="table" w:customStyle="1" w:styleId="1c">
    <w:name w:val="Сетка таблицы1"/>
    <w:basedOn w:val="a7"/>
    <w:next w:val="af5"/>
    <w:uiPriority w:val="39"/>
    <w:rsid w:val="00B53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Текст_бюл3"/>
    <w:basedOn w:val="a5"/>
    <w:uiPriority w:val="99"/>
    <w:rsid w:val="00B537DD"/>
    <w:pPr>
      <w:numPr>
        <w:numId w:val="14"/>
      </w:numPr>
      <w:tabs>
        <w:tab w:val="left" w:pos="851"/>
      </w:tabs>
      <w:spacing w:after="0" w:line="360" w:lineRule="auto"/>
      <w:jc w:val="both"/>
    </w:pPr>
    <w:rPr>
      <w:rFonts w:ascii="Times New Roman" w:eastAsia="MS Mincho" w:hAnsi="Times New Roman" w:cs="Times New Roman"/>
      <w:sz w:val="26"/>
      <w:szCs w:val="26"/>
      <w:lang w:eastAsia="ru-RU"/>
    </w:rPr>
  </w:style>
  <w:style w:type="numbering" w:customStyle="1" w:styleId="111">
    <w:name w:val="Нет списка11"/>
    <w:next w:val="a8"/>
    <w:uiPriority w:val="99"/>
    <w:semiHidden/>
    <w:rsid w:val="00B537DD"/>
  </w:style>
  <w:style w:type="paragraph" w:customStyle="1" w:styleId="210">
    <w:name w:val="Основной текст 21"/>
    <w:basedOn w:val="a5"/>
    <w:rsid w:val="00B537DD"/>
    <w:pPr>
      <w:widowControl w:val="0"/>
      <w:spacing w:after="0" w:line="260" w:lineRule="auto"/>
      <w:ind w:right="-7" w:firstLine="420"/>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5"/>
    <w:rsid w:val="00B537DD"/>
    <w:pPr>
      <w:widowControl w:val="0"/>
      <w:spacing w:after="0" w:line="260" w:lineRule="auto"/>
      <w:ind w:firstLine="426"/>
    </w:pPr>
    <w:rPr>
      <w:rFonts w:ascii="Times New Roman" w:eastAsia="Times New Roman" w:hAnsi="Times New Roman" w:cs="Times New Roman"/>
      <w:sz w:val="24"/>
      <w:szCs w:val="20"/>
      <w:lang w:eastAsia="ru-RU"/>
    </w:rPr>
  </w:style>
  <w:style w:type="paragraph" w:customStyle="1" w:styleId="Futuris">
    <w:name w:val="Обычный + Futuris"/>
    <w:aliases w:val="9 пт"/>
    <w:basedOn w:val="a5"/>
    <w:rsid w:val="00B537DD"/>
    <w:pPr>
      <w:spacing w:after="0" w:line="240" w:lineRule="auto"/>
      <w:jc w:val="both"/>
    </w:pPr>
    <w:rPr>
      <w:rFonts w:ascii="Futuris" w:eastAsia="Times New Roman" w:hAnsi="Futuris" w:cs="Times New Roman"/>
      <w:sz w:val="18"/>
      <w:szCs w:val="18"/>
      <w:lang w:eastAsia="ru-RU"/>
    </w:rPr>
  </w:style>
  <w:style w:type="paragraph" w:styleId="afff6">
    <w:name w:val="Title"/>
    <w:basedOn w:val="a5"/>
    <w:link w:val="afff7"/>
    <w:qFormat/>
    <w:locked/>
    <w:rsid w:val="00B537DD"/>
    <w:pPr>
      <w:spacing w:after="0" w:line="240" w:lineRule="auto"/>
      <w:jc w:val="center"/>
    </w:pPr>
    <w:rPr>
      <w:rFonts w:ascii="Times New Roman" w:eastAsia="Times New Roman" w:hAnsi="Times New Roman" w:cs="Times New Roman"/>
      <w:b/>
      <w:sz w:val="20"/>
      <w:szCs w:val="20"/>
      <w:lang w:val="x-none" w:eastAsia="x-none"/>
    </w:rPr>
  </w:style>
  <w:style w:type="character" w:customStyle="1" w:styleId="afff7">
    <w:name w:val="Название Знак"/>
    <w:basedOn w:val="a6"/>
    <w:link w:val="afff6"/>
    <w:rsid w:val="00B537DD"/>
    <w:rPr>
      <w:rFonts w:ascii="Times New Roman" w:eastAsia="Times New Roman" w:hAnsi="Times New Roman"/>
      <w:b/>
      <w:sz w:val="20"/>
      <w:szCs w:val="20"/>
      <w:lang w:val="x-none" w:eastAsia="x-none"/>
    </w:rPr>
  </w:style>
  <w:style w:type="paragraph" w:styleId="afff8">
    <w:name w:val="Document Map"/>
    <w:basedOn w:val="a5"/>
    <w:link w:val="afff9"/>
    <w:semiHidden/>
    <w:rsid w:val="00B537DD"/>
    <w:pPr>
      <w:shd w:val="clear" w:color="auto" w:fill="000080"/>
      <w:spacing w:after="240" w:line="240" w:lineRule="auto"/>
    </w:pPr>
    <w:rPr>
      <w:rFonts w:ascii="Tahoma" w:eastAsia="Times New Roman" w:hAnsi="Tahoma" w:cs="Tahoma"/>
      <w:sz w:val="20"/>
      <w:szCs w:val="20"/>
      <w:lang w:val="en-US"/>
    </w:rPr>
  </w:style>
  <w:style w:type="character" w:customStyle="1" w:styleId="afff9">
    <w:name w:val="Схема документа Знак"/>
    <w:basedOn w:val="a6"/>
    <w:link w:val="afff8"/>
    <w:semiHidden/>
    <w:rsid w:val="00B537DD"/>
    <w:rPr>
      <w:rFonts w:ascii="Tahoma" w:eastAsia="Times New Roman" w:hAnsi="Tahoma" w:cs="Tahoma"/>
      <w:sz w:val="20"/>
      <w:szCs w:val="20"/>
      <w:shd w:val="clear" w:color="auto" w:fill="000080"/>
      <w:lang w:val="en-US"/>
    </w:rPr>
  </w:style>
  <w:style w:type="paragraph" w:customStyle="1" w:styleId="1CharCharChar">
    <w:name w:val="Знак Знак1 Char Char Char"/>
    <w:basedOn w:val="a5"/>
    <w:uiPriority w:val="99"/>
    <w:rsid w:val="00B537DD"/>
    <w:pPr>
      <w:spacing w:after="160" w:line="240" w:lineRule="auto"/>
    </w:pPr>
    <w:rPr>
      <w:rFonts w:ascii="Arial" w:eastAsia="Times New Roman" w:hAnsi="Arial" w:cs="Arial"/>
      <w:b/>
      <w:bCs/>
      <w:color w:val="FFFFFF"/>
      <w:sz w:val="32"/>
      <w:szCs w:val="32"/>
      <w:lang w:val="en-US"/>
    </w:rPr>
  </w:style>
  <w:style w:type="table" w:customStyle="1" w:styleId="2b">
    <w:name w:val="Сетка таблицы2"/>
    <w:basedOn w:val="a7"/>
    <w:next w:val="af5"/>
    <w:uiPriority w:val="59"/>
    <w:rsid w:val="00B537DD"/>
    <w:rPr>
      <w:rFonts w:ascii="Times New Roman" w:eastAsia="Times New Roman" w:hAnsi="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d">
    <w:name w:val="Обычный1"/>
    <w:rsid w:val="00B537DD"/>
    <w:pPr>
      <w:autoSpaceDE w:val="0"/>
      <w:autoSpaceDN w:val="0"/>
    </w:pPr>
    <w:rPr>
      <w:rFonts w:ascii="Times New Roman" w:eastAsia="Times New Roman" w:hAnsi="Times New Roman"/>
      <w:sz w:val="24"/>
      <w:szCs w:val="24"/>
      <w:lang w:val="en-US"/>
    </w:rPr>
  </w:style>
  <w:style w:type="paragraph" w:styleId="2">
    <w:name w:val="List Bullet 2"/>
    <w:basedOn w:val="a5"/>
    <w:rsid w:val="00B537DD"/>
    <w:pPr>
      <w:numPr>
        <w:numId w:val="15"/>
      </w:numPr>
      <w:spacing w:after="0" w:line="240" w:lineRule="auto"/>
    </w:pPr>
    <w:rPr>
      <w:rFonts w:ascii="Times New Roman" w:eastAsia="Times New Roman" w:hAnsi="Times New Roman" w:cs="Times New Roman"/>
      <w:sz w:val="24"/>
      <w:szCs w:val="24"/>
      <w:lang w:eastAsia="ru-RU"/>
    </w:rPr>
  </w:style>
  <w:style w:type="paragraph" w:customStyle="1" w:styleId="Text">
    <w:name w:val="Text"/>
    <w:basedOn w:val="a5"/>
    <w:uiPriority w:val="99"/>
    <w:rsid w:val="00B537DD"/>
    <w:pPr>
      <w:tabs>
        <w:tab w:val="left" w:pos="567"/>
      </w:tabs>
      <w:suppressAutoHyphens/>
      <w:spacing w:after="0" w:line="240" w:lineRule="auto"/>
      <w:ind w:firstLine="567"/>
      <w:jc w:val="both"/>
    </w:pPr>
    <w:rPr>
      <w:rFonts w:ascii="Times New Roman" w:eastAsia="Times New Roman" w:hAnsi="Times New Roman" w:cs="Times New Roman"/>
      <w:sz w:val="24"/>
      <w:szCs w:val="24"/>
      <w:lang w:eastAsia="ar-SA"/>
    </w:rPr>
  </w:style>
  <w:style w:type="paragraph" w:customStyle="1" w:styleId="text0">
    <w:name w:val="text"/>
    <w:basedOn w:val="a5"/>
    <w:uiPriority w:val="99"/>
    <w:rsid w:val="00B537DD"/>
    <w:pPr>
      <w:spacing w:before="75" w:after="75"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6"/>
    <w:rsid w:val="00B537DD"/>
  </w:style>
  <w:style w:type="character" w:customStyle="1" w:styleId="commentblock">
    <w:name w:val="comment_block"/>
    <w:rsid w:val="00B537DD"/>
    <w:rPr>
      <w:rFonts w:cs="Times New Roman"/>
    </w:rPr>
  </w:style>
  <w:style w:type="character" w:customStyle="1" w:styleId="apple-style-span">
    <w:name w:val="apple-style-span"/>
    <w:rsid w:val="00B537DD"/>
  </w:style>
  <w:style w:type="table" w:customStyle="1" w:styleId="112">
    <w:name w:val="Сетка таблицы11"/>
    <w:basedOn w:val="a7"/>
    <w:next w:val="af5"/>
    <w:rsid w:val="00B537DD"/>
    <w:rPr>
      <w:rFonts w:ascii="Times New Roman" w:eastAsia="Times New Roman" w:hAnsi="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6">
    <w:name w:val="s6"/>
    <w:basedOn w:val="a6"/>
    <w:rsid w:val="00B537DD"/>
  </w:style>
  <w:style w:type="paragraph" w:customStyle="1" w:styleId="ConsNonformat">
    <w:name w:val="ConsNonformat"/>
    <w:rsid w:val="00B537DD"/>
    <w:pPr>
      <w:widowControl w:val="0"/>
      <w:autoSpaceDE w:val="0"/>
      <w:autoSpaceDN w:val="0"/>
      <w:adjustRightInd w:val="0"/>
      <w:spacing w:before="120" w:after="60"/>
      <w:ind w:left="431" w:hanging="431"/>
      <w:jc w:val="both"/>
    </w:pPr>
    <w:rPr>
      <w:rFonts w:ascii="Courier New" w:eastAsia="Times New Roman" w:hAnsi="Courier New" w:cs="Courier New"/>
      <w:sz w:val="20"/>
      <w:szCs w:val="20"/>
      <w:lang w:eastAsia="ru-RU"/>
    </w:rPr>
  </w:style>
  <w:style w:type="numbering" w:customStyle="1" w:styleId="2c">
    <w:name w:val="Нет списка2"/>
    <w:next w:val="a8"/>
    <w:uiPriority w:val="99"/>
    <w:semiHidden/>
    <w:unhideWhenUsed/>
    <w:rsid w:val="00DF78DD"/>
  </w:style>
  <w:style w:type="character" w:customStyle="1" w:styleId="113">
    <w:name w:val="Заголовок 1 Знак1"/>
    <w:aliases w:val="Document Header1 Знак1,H1 Знак2,H1 Знак Знак1,Headi... Знак1,Heading 1iz Знак1,Б1 Знак1,Б11 Знак1,Введение... Знак1,Заголовок параграфа (1.) Знак1"/>
    <w:locked/>
    <w:rsid w:val="00DF78DD"/>
    <w:rPr>
      <w:rFonts w:ascii="Cambria" w:hAnsi="Cambria" w:cs="Times New Roman"/>
      <w:b/>
      <w:bCs/>
      <w:color w:val="365F91"/>
      <w:sz w:val="28"/>
      <w:szCs w:val="28"/>
    </w:rPr>
  </w:style>
  <w:style w:type="character" w:customStyle="1" w:styleId="212">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DF78DD"/>
    <w:rPr>
      <w:rFonts w:cs="Times New Roman"/>
      <w:b/>
      <w:snapToGrid w:val="0"/>
      <w:sz w:val="28"/>
      <w:lang w:val="ru-RU" w:eastAsia="ru-RU" w:bidi="ar-SA"/>
    </w:rPr>
  </w:style>
  <w:style w:type="character" w:customStyle="1" w:styleId="310">
    <w:name w:val="Заголовок 3 Знак1"/>
    <w:aliases w:val="H3 Знак1"/>
    <w:locked/>
    <w:rsid w:val="00DF78DD"/>
    <w:rPr>
      <w:rFonts w:ascii="Cambria" w:hAnsi="Cambria" w:cs="Times New Roman"/>
      <w:b/>
      <w:bCs/>
      <w:color w:val="4F81BD"/>
      <w:sz w:val="24"/>
      <w:szCs w:val="24"/>
    </w:rPr>
  </w:style>
  <w:style w:type="paragraph" w:styleId="HTML">
    <w:name w:val="HTML Preformatted"/>
    <w:basedOn w:val="a5"/>
    <w:link w:val="HTML0"/>
    <w:rsid w:val="00DF78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6"/>
    <w:link w:val="HTML"/>
    <w:rsid w:val="00DF78DD"/>
    <w:rPr>
      <w:rFonts w:ascii="Courier New" w:eastAsia="Times New Roman" w:hAnsi="Courier New"/>
      <w:sz w:val="20"/>
      <w:szCs w:val="20"/>
      <w:lang w:eastAsia="ru-RU"/>
    </w:rPr>
  </w:style>
  <w:style w:type="paragraph" w:styleId="43">
    <w:name w:val="toc 4"/>
    <w:basedOn w:val="a5"/>
    <w:next w:val="a5"/>
    <w:autoRedefine/>
    <w:semiHidden/>
    <w:rsid w:val="00DF78DD"/>
    <w:pPr>
      <w:spacing w:after="0" w:line="240" w:lineRule="auto"/>
      <w:ind w:left="720"/>
    </w:pPr>
    <w:rPr>
      <w:rFonts w:ascii="Times New Roman" w:eastAsia="Times New Roman" w:hAnsi="Times New Roman" w:cs="Times New Roman"/>
      <w:sz w:val="24"/>
      <w:szCs w:val="20"/>
      <w:lang w:eastAsia="ru-RU"/>
    </w:rPr>
  </w:style>
  <w:style w:type="paragraph" w:styleId="52">
    <w:name w:val="toc 5"/>
    <w:basedOn w:val="a5"/>
    <w:next w:val="a5"/>
    <w:autoRedefine/>
    <w:semiHidden/>
    <w:rsid w:val="00DF78DD"/>
    <w:pPr>
      <w:spacing w:after="0" w:line="240" w:lineRule="auto"/>
      <w:ind w:left="960"/>
    </w:pPr>
    <w:rPr>
      <w:rFonts w:ascii="Times New Roman" w:eastAsia="Times New Roman" w:hAnsi="Times New Roman" w:cs="Times New Roman"/>
      <w:sz w:val="24"/>
      <w:szCs w:val="20"/>
      <w:lang w:eastAsia="ru-RU"/>
    </w:rPr>
  </w:style>
  <w:style w:type="paragraph" w:styleId="61">
    <w:name w:val="toc 6"/>
    <w:basedOn w:val="a5"/>
    <w:next w:val="a5"/>
    <w:autoRedefine/>
    <w:semiHidden/>
    <w:rsid w:val="00DF78DD"/>
    <w:pPr>
      <w:spacing w:after="0" w:line="240" w:lineRule="auto"/>
      <w:ind w:left="1200"/>
    </w:pPr>
    <w:rPr>
      <w:rFonts w:ascii="Times New Roman" w:eastAsia="Times New Roman" w:hAnsi="Times New Roman" w:cs="Times New Roman"/>
      <w:sz w:val="24"/>
      <w:szCs w:val="20"/>
      <w:lang w:eastAsia="ru-RU"/>
    </w:rPr>
  </w:style>
  <w:style w:type="paragraph" w:styleId="71">
    <w:name w:val="toc 7"/>
    <w:basedOn w:val="a5"/>
    <w:next w:val="a5"/>
    <w:autoRedefine/>
    <w:semiHidden/>
    <w:rsid w:val="00DF78DD"/>
    <w:pPr>
      <w:spacing w:after="0" w:line="240" w:lineRule="auto"/>
      <w:ind w:left="1440"/>
    </w:pPr>
    <w:rPr>
      <w:rFonts w:ascii="Times New Roman" w:eastAsia="Times New Roman" w:hAnsi="Times New Roman" w:cs="Times New Roman"/>
      <w:sz w:val="24"/>
      <w:szCs w:val="20"/>
      <w:lang w:eastAsia="ru-RU"/>
    </w:rPr>
  </w:style>
  <w:style w:type="paragraph" w:styleId="81">
    <w:name w:val="toc 8"/>
    <w:basedOn w:val="a5"/>
    <w:next w:val="a5"/>
    <w:autoRedefine/>
    <w:semiHidden/>
    <w:rsid w:val="00DF78DD"/>
    <w:pPr>
      <w:spacing w:after="0" w:line="240" w:lineRule="auto"/>
      <w:ind w:left="1680"/>
    </w:pPr>
    <w:rPr>
      <w:rFonts w:ascii="Times New Roman" w:eastAsia="Times New Roman" w:hAnsi="Times New Roman" w:cs="Times New Roman"/>
      <w:sz w:val="24"/>
      <w:szCs w:val="20"/>
      <w:lang w:eastAsia="ru-RU"/>
    </w:rPr>
  </w:style>
  <w:style w:type="paragraph" w:styleId="91">
    <w:name w:val="toc 9"/>
    <w:basedOn w:val="a5"/>
    <w:next w:val="a5"/>
    <w:autoRedefine/>
    <w:semiHidden/>
    <w:rsid w:val="00DF78DD"/>
    <w:pPr>
      <w:spacing w:after="0" w:line="240" w:lineRule="auto"/>
      <w:ind w:left="1920"/>
    </w:pPr>
    <w:rPr>
      <w:rFonts w:ascii="Times New Roman" w:eastAsia="Times New Roman" w:hAnsi="Times New Roman" w:cs="Times New Roman"/>
      <w:sz w:val="24"/>
      <w:szCs w:val="20"/>
      <w:lang w:eastAsia="ru-RU"/>
    </w:rPr>
  </w:style>
  <w:style w:type="character" w:customStyle="1" w:styleId="1e">
    <w:name w:val="Верхний колонтитул Знак1"/>
    <w:aliases w:val="Heder Знак1,Titul Знак1"/>
    <w:semiHidden/>
    <w:locked/>
    <w:rsid w:val="00DF78DD"/>
    <w:rPr>
      <w:rFonts w:cs="Times New Roman"/>
      <w:sz w:val="24"/>
      <w:szCs w:val="24"/>
    </w:rPr>
  </w:style>
  <w:style w:type="paragraph" w:styleId="afffa">
    <w:name w:val="endnote text"/>
    <w:basedOn w:val="a5"/>
    <w:link w:val="afffb"/>
    <w:rsid w:val="00DF78DD"/>
    <w:pPr>
      <w:spacing w:after="0" w:line="240" w:lineRule="auto"/>
    </w:pPr>
    <w:rPr>
      <w:rFonts w:ascii="Times New Roman" w:eastAsia="Times New Roman" w:hAnsi="Times New Roman" w:cs="Times New Roman"/>
      <w:sz w:val="20"/>
      <w:szCs w:val="20"/>
      <w:lang w:eastAsia="ru-RU"/>
    </w:rPr>
  </w:style>
  <w:style w:type="character" w:customStyle="1" w:styleId="afffb">
    <w:name w:val="Текст концевой сноски Знак"/>
    <w:basedOn w:val="a6"/>
    <w:link w:val="afffa"/>
    <w:rsid w:val="00DF78DD"/>
    <w:rPr>
      <w:rFonts w:ascii="Times New Roman" w:eastAsia="Times New Roman" w:hAnsi="Times New Roman"/>
      <w:sz w:val="20"/>
      <w:szCs w:val="20"/>
      <w:lang w:eastAsia="ru-RU"/>
    </w:rPr>
  </w:style>
  <w:style w:type="paragraph" w:styleId="a">
    <w:name w:val="List Number"/>
    <w:basedOn w:val="a5"/>
    <w:semiHidden/>
    <w:rsid w:val="00DF78DD"/>
    <w:pPr>
      <w:numPr>
        <w:numId w:val="16"/>
      </w:numPr>
      <w:spacing w:after="0" w:line="240" w:lineRule="auto"/>
    </w:pPr>
    <w:rPr>
      <w:rFonts w:ascii="Times New Roman" w:eastAsia="Times New Roman" w:hAnsi="Times New Roman" w:cs="Times New Roman"/>
      <w:sz w:val="24"/>
      <w:szCs w:val="24"/>
      <w:lang w:eastAsia="ru-RU"/>
    </w:rPr>
  </w:style>
  <w:style w:type="paragraph" w:styleId="2d">
    <w:name w:val="List 2"/>
    <w:basedOn w:val="a5"/>
    <w:semiHidden/>
    <w:rsid w:val="00DF78DD"/>
    <w:pPr>
      <w:spacing w:after="0" w:line="240" w:lineRule="auto"/>
      <w:ind w:left="566" w:hanging="283"/>
    </w:pPr>
    <w:rPr>
      <w:rFonts w:ascii="Times New Roman" w:eastAsia="Times New Roman" w:hAnsi="Times New Roman" w:cs="Times New Roman"/>
      <w:sz w:val="24"/>
      <w:szCs w:val="24"/>
      <w:lang w:eastAsia="ru-RU"/>
    </w:rPr>
  </w:style>
  <w:style w:type="paragraph" w:styleId="30">
    <w:name w:val="List Bullet 3"/>
    <w:basedOn w:val="a5"/>
    <w:semiHidden/>
    <w:rsid w:val="00DF78DD"/>
    <w:pPr>
      <w:numPr>
        <w:numId w:val="17"/>
      </w:numPr>
      <w:spacing w:after="0" w:line="240" w:lineRule="auto"/>
    </w:pPr>
    <w:rPr>
      <w:rFonts w:ascii="Times New Roman" w:eastAsia="Times New Roman" w:hAnsi="Times New Roman" w:cs="Times New Roman"/>
      <w:sz w:val="24"/>
      <w:szCs w:val="24"/>
      <w:lang w:eastAsia="ru-RU"/>
    </w:rPr>
  </w:style>
  <w:style w:type="paragraph" w:styleId="3">
    <w:name w:val="List Number 3"/>
    <w:basedOn w:val="a5"/>
    <w:semiHidden/>
    <w:rsid w:val="00DF78DD"/>
    <w:pPr>
      <w:numPr>
        <w:numId w:val="18"/>
      </w:numPr>
      <w:spacing w:after="0" w:line="240" w:lineRule="auto"/>
    </w:pPr>
    <w:rPr>
      <w:rFonts w:ascii="Times New Roman" w:eastAsia="Times New Roman" w:hAnsi="Times New Roman" w:cs="Times New Roman"/>
      <w:sz w:val="24"/>
      <w:szCs w:val="24"/>
      <w:lang w:eastAsia="ru-RU"/>
    </w:rPr>
  </w:style>
  <w:style w:type="paragraph" w:customStyle="1" w:styleId="1f">
    <w:name w:val="Рецензия1"/>
    <w:semiHidden/>
    <w:rsid w:val="00DF78DD"/>
    <w:rPr>
      <w:rFonts w:ascii="Times New Roman" w:eastAsia="Times New Roman" w:hAnsi="Times New Roman"/>
      <w:sz w:val="24"/>
      <w:szCs w:val="24"/>
      <w:lang w:eastAsia="ru-RU"/>
    </w:rPr>
  </w:style>
  <w:style w:type="paragraph" w:customStyle="1" w:styleId="ConsNormal">
    <w:name w:val="ConsNormal"/>
    <w:rsid w:val="00DF78DD"/>
    <w:pPr>
      <w:autoSpaceDE w:val="0"/>
      <w:autoSpaceDN w:val="0"/>
      <w:adjustRightInd w:val="0"/>
      <w:ind w:right="19772" w:firstLine="720"/>
    </w:pPr>
    <w:rPr>
      <w:rFonts w:ascii="Arial" w:eastAsia="Times New Roman" w:hAnsi="Arial" w:cs="Arial"/>
      <w:sz w:val="20"/>
      <w:szCs w:val="20"/>
      <w:lang w:eastAsia="ru-RU"/>
    </w:rPr>
  </w:style>
  <w:style w:type="paragraph" w:customStyle="1" w:styleId="ConsTitle">
    <w:name w:val="ConsTitle"/>
    <w:rsid w:val="00DF78DD"/>
    <w:pPr>
      <w:autoSpaceDE w:val="0"/>
      <w:autoSpaceDN w:val="0"/>
      <w:adjustRightInd w:val="0"/>
      <w:ind w:right="19772"/>
    </w:pPr>
    <w:rPr>
      <w:rFonts w:ascii="Arial" w:eastAsia="Times New Roman" w:hAnsi="Arial" w:cs="Arial"/>
      <w:b/>
      <w:bCs/>
      <w:sz w:val="14"/>
      <w:szCs w:val="14"/>
      <w:lang w:eastAsia="ru-RU"/>
    </w:rPr>
  </w:style>
  <w:style w:type="paragraph" w:customStyle="1" w:styleId="afffc">
    <w:name w:val="Знак"/>
    <w:basedOn w:val="a5"/>
    <w:rsid w:val="00DF78DD"/>
    <w:pPr>
      <w:tabs>
        <w:tab w:val="num" w:pos="360"/>
      </w:tabs>
      <w:spacing w:after="160" w:line="240" w:lineRule="exact"/>
    </w:pPr>
    <w:rPr>
      <w:rFonts w:ascii="Verdana" w:eastAsia="Times New Roman" w:hAnsi="Verdana" w:cs="Verdana"/>
      <w:sz w:val="20"/>
      <w:szCs w:val="20"/>
      <w:lang w:val="en-US"/>
    </w:rPr>
  </w:style>
  <w:style w:type="paragraph" w:customStyle="1" w:styleId="afffd">
    <w:name w:val="Знак Знак Знак Знак"/>
    <w:basedOn w:val="a5"/>
    <w:rsid w:val="00DF78DD"/>
    <w:pPr>
      <w:spacing w:after="160" w:line="240" w:lineRule="exact"/>
    </w:pPr>
    <w:rPr>
      <w:rFonts w:ascii="Verdana" w:eastAsia="Times New Roman" w:hAnsi="Verdana" w:cs="Verdana"/>
      <w:sz w:val="20"/>
      <w:szCs w:val="20"/>
      <w:lang w:val="en-US"/>
    </w:rPr>
  </w:style>
  <w:style w:type="paragraph" w:customStyle="1" w:styleId="1f0">
    <w:name w:val="заголовок 1"/>
    <w:basedOn w:val="a5"/>
    <w:next w:val="a5"/>
    <w:rsid w:val="00DF78DD"/>
    <w:pPr>
      <w:keepNext/>
      <w:widowControl w:val="0"/>
      <w:snapToGrid w:val="0"/>
      <w:spacing w:after="0" w:line="240" w:lineRule="auto"/>
      <w:jc w:val="center"/>
    </w:pPr>
    <w:rPr>
      <w:rFonts w:ascii="Times New Roman" w:eastAsia="Times New Roman" w:hAnsi="Times New Roman" w:cs="Times New Roman"/>
      <w:b/>
      <w:szCs w:val="20"/>
      <w:lang w:eastAsia="ru-RU"/>
    </w:rPr>
  </w:style>
  <w:style w:type="paragraph" w:customStyle="1" w:styleId="20">
    <w:name w:val="Уровень2"/>
    <w:basedOn w:val="a5"/>
    <w:rsid w:val="00DF78DD"/>
    <w:pPr>
      <w:numPr>
        <w:numId w:val="19"/>
      </w:numPr>
      <w:tabs>
        <w:tab w:val="left" w:pos="993"/>
      </w:tabs>
      <w:spacing w:before="120" w:after="120" w:line="240" w:lineRule="auto"/>
      <w:jc w:val="both"/>
      <w:outlineLvl w:val="0"/>
    </w:pPr>
    <w:rPr>
      <w:rFonts w:ascii="Arial" w:eastAsia="Times New Roman" w:hAnsi="Arial" w:cs="Times New Roman"/>
      <w:bCs/>
      <w:iCs/>
      <w:color w:val="000000"/>
      <w:sz w:val="24"/>
      <w:szCs w:val="20"/>
      <w:lang w:eastAsia="ru-RU"/>
    </w:rPr>
  </w:style>
  <w:style w:type="paragraph" w:customStyle="1" w:styleId="33">
    <w:name w:val="Уровень3"/>
    <w:basedOn w:val="20"/>
    <w:rsid w:val="00DF78DD"/>
    <w:pPr>
      <w:numPr>
        <w:ilvl w:val="2"/>
      </w:numPr>
      <w:tabs>
        <w:tab w:val="num" w:pos="1134"/>
      </w:tabs>
    </w:pPr>
  </w:style>
  <w:style w:type="paragraph" w:customStyle="1" w:styleId="afffe">
    <w:name w:val="Заголовок статьи"/>
    <w:basedOn w:val="a5"/>
    <w:next w:val="a5"/>
    <w:rsid w:val="00DF78DD"/>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a4">
    <w:name w:val="А_обычный"/>
    <w:basedOn w:val="a5"/>
    <w:rsid w:val="00DF78DD"/>
    <w:pPr>
      <w:numPr>
        <w:numId w:val="20"/>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5"/>
    <w:rsid w:val="00DF78DD"/>
    <w:pPr>
      <w:spacing w:after="60" w:line="288" w:lineRule="auto"/>
      <w:jc w:val="both"/>
    </w:pPr>
    <w:rPr>
      <w:rFonts w:ascii="Times New Roman" w:eastAsia="Times New Roman" w:hAnsi="Times New Roman" w:cs="Times New Roman"/>
      <w:sz w:val="24"/>
      <w:szCs w:val="20"/>
      <w:lang w:eastAsia="ru-RU"/>
    </w:rPr>
  </w:style>
  <w:style w:type="paragraph" w:customStyle="1" w:styleId="aHeader">
    <w:name w:val="a_Header"/>
    <w:basedOn w:val="a5"/>
    <w:rsid w:val="00DF78DD"/>
    <w:pPr>
      <w:tabs>
        <w:tab w:val="left" w:pos="1985"/>
      </w:tabs>
      <w:spacing w:after="60" w:line="240" w:lineRule="auto"/>
      <w:jc w:val="center"/>
    </w:pPr>
    <w:rPr>
      <w:rFonts w:ascii="Courier New" w:eastAsia="Times New Roman" w:hAnsi="Courier New" w:cs="Times New Roman"/>
      <w:sz w:val="24"/>
      <w:szCs w:val="24"/>
      <w:lang w:eastAsia="ru-RU"/>
    </w:rPr>
  </w:style>
  <w:style w:type="paragraph" w:customStyle="1" w:styleId="affff">
    <w:name w:val="Подраздел"/>
    <w:basedOn w:val="a5"/>
    <w:rsid w:val="00DF78DD"/>
    <w:pPr>
      <w:spacing w:before="240" w:after="0" w:line="240" w:lineRule="auto"/>
      <w:ind w:left="1701" w:hanging="283"/>
      <w:jc w:val="both"/>
    </w:pPr>
    <w:rPr>
      <w:rFonts w:ascii="PragmaticaTT" w:eastAsia="Times New Roman" w:hAnsi="PragmaticaTT" w:cs="Times New Roman"/>
      <w:sz w:val="24"/>
      <w:szCs w:val="20"/>
      <w:lang w:eastAsia="ru-RU"/>
    </w:rPr>
  </w:style>
  <w:style w:type="paragraph" w:customStyle="1" w:styleId="affff0">
    <w:name w:val="регламент список"/>
    <w:basedOn w:val="32"/>
    <w:autoRedefine/>
    <w:rsid w:val="00DF78DD"/>
    <w:pPr>
      <w:keepLines/>
      <w:tabs>
        <w:tab w:val="clear" w:pos="1134"/>
        <w:tab w:val="num" w:pos="5671"/>
      </w:tabs>
      <w:spacing w:before="120" w:after="120" w:line="180" w:lineRule="atLeast"/>
      <w:ind w:left="5671"/>
      <w:outlineLvl w:val="9"/>
    </w:pPr>
    <w:rPr>
      <w:rFonts w:ascii="Times New Roman" w:hAnsi="Times New Roman" w:cs="Times New Roman"/>
      <w:spacing w:val="-5"/>
      <w:kern w:val="28"/>
      <w:sz w:val="24"/>
      <w:szCs w:val="20"/>
    </w:rPr>
  </w:style>
  <w:style w:type="paragraph" w:customStyle="1" w:styleId="23">
    <w:name w:val="Пункт_2"/>
    <w:basedOn w:val="a5"/>
    <w:rsid w:val="00DF78DD"/>
    <w:pPr>
      <w:numPr>
        <w:ilvl w:val="1"/>
        <w:numId w:val="21"/>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lang w:eastAsia="ru-RU"/>
    </w:rPr>
  </w:style>
  <w:style w:type="paragraph" w:customStyle="1" w:styleId="34">
    <w:name w:val="Пункт_3"/>
    <w:basedOn w:val="a5"/>
    <w:rsid w:val="00DF78DD"/>
    <w:pPr>
      <w:numPr>
        <w:ilvl w:val="2"/>
        <w:numId w:val="21"/>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02statia2">
    <w:name w:val="02statia2"/>
    <w:basedOn w:val="a5"/>
    <w:rsid w:val="00DF78DD"/>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ff1">
    <w:name w:val="Подпункт"/>
    <w:basedOn w:val="affd"/>
    <w:rsid w:val="00DF78DD"/>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1"/>
    <w:rsid w:val="00DF78DD"/>
    <w:pPr>
      <w:numPr>
        <w:numId w:val="22"/>
      </w:numPr>
      <w:tabs>
        <w:tab w:val="num" w:pos="926"/>
      </w:tabs>
      <w:ind w:left="0"/>
    </w:pPr>
  </w:style>
  <w:style w:type="paragraph" w:customStyle="1" w:styleId="affff2">
    <w:name w:val="маркированный"/>
    <w:basedOn w:val="a5"/>
    <w:semiHidden/>
    <w:rsid w:val="00DF78DD"/>
    <w:pPr>
      <w:tabs>
        <w:tab w:val="num" w:pos="1701"/>
      </w:tabs>
      <w:snapToGrid w:val="0"/>
      <w:spacing w:after="0" w:line="360" w:lineRule="auto"/>
      <w:ind w:left="1701" w:hanging="567"/>
      <w:jc w:val="both"/>
    </w:pPr>
    <w:rPr>
      <w:rFonts w:ascii="Times New Roman" w:eastAsia="Times New Roman" w:hAnsi="Times New Roman" w:cs="Times New Roman"/>
      <w:bCs/>
      <w:lang w:eastAsia="ru-RU"/>
    </w:rPr>
  </w:style>
  <w:style w:type="character" w:customStyle="1" w:styleId="1f1">
    <w:name w:val="Обычный1 Знак"/>
    <w:link w:val="114"/>
    <w:locked/>
    <w:rsid w:val="00DF78DD"/>
    <w:rPr>
      <w:szCs w:val="24"/>
      <w:lang w:eastAsia="ru-RU"/>
    </w:rPr>
  </w:style>
  <w:style w:type="paragraph" w:customStyle="1" w:styleId="114">
    <w:name w:val="Обычный11"/>
    <w:link w:val="1f1"/>
    <w:rsid w:val="00DF78DD"/>
    <w:pPr>
      <w:widowControl w:val="0"/>
      <w:autoSpaceDE w:val="0"/>
      <w:autoSpaceDN w:val="0"/>
      <w:spacing w:before="120" w:after="120"/>
      <w:ind w:firstLine="567"/>
      <w:jc w:val="both"/>
    </w:pPr>
    <w:rPr>
      <w:szCs w:val="24"/>
      <w:lang w:eastAsia="ru-RU"/>
    </w:rPr>
  </w:style>
  <w:style w:type="paragraph" w:customStyle="1" w:styleId="affff3">
    <w:name w:val="АриалТабл"/>
    <w:basedOn w:val="afc"/>
    <w:rsid w:val="00DF78DD"/>
    <w:pPr>
      <w:widowControl w:val="0"/>
      <w:adjustRightInd w:val="0"/>
      <w:spacing w:before="0" w:after="0" w:line="240" w:lineRule="auto"/>
      <w:ind w:firstLine="0"/>
    </w:pPr>
    <w:rPr>
      <w:rFonts w:eastAsia="Times New Roman"/>
      <w:sz w:val="24"/>
      <w:szCs w:val="24"/>
      <w:lang w:eastAsia="ru-RU"/>
    </w:rPr>
  </w:style>
  <w:style w:type="paragraph" w:customStyle="1" w:styleId="affff4">
    <w:name w:val="Стиль начало"/>
    <w:basedOn w:val="a5"/>
    <w:rsid w:val="00DF78DD"/>
    <w:pPr>
      <w:spacing w:after="0" w:line="264" w:lineRule="auto"/>
    </w:pPr>
    <w:rPr>
      <w:rFonts w:ascii="Times New Roman" w:eastAsia="Times New Roman" w:hAnsi="Times New Roman" w:cs="Times New Roman"/>
      <w:sz w:val="28"/>
      <w:szCs w:val="20"/>
      <w:lang w:eastAsia="ru-RU"/>
    </w:rPr>
  </w:style>
  <w:style w:type="paragraph" w:customStyle="1" w:styleId="Noeeu14">
    <w:name w:val="Noeeu14"/>
    <w:basedOn w:val="a5"/>
    <w:rsid w:val="00DF78DD"/>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0"/>
      <w:lang w:eastAsia="ru-RU"/>
    </w:rPr>
  </w:style>
  <w:style w:type="paragraph" w:customStyle="1" w:styleId="Style20">
    <w:name w:val="Style20"/>
    <w:basedOn w:val="a5"/>
    <w:rsid w:val="00DF78DD"/>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u">
    <w:name w:val="u"/>
    <w:basedOn w:val="a5"/>
    <w:rsid w:val="00DF78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АриалСписок"/>
    <w:basedOn w:val="a5"/>
    <w:rsid w:val="00DF78DD"/>
    <w:pPr>
      <w:widowControl w:val="0"/>
      <w:numPr>
        <w:numId w:val="23"/>
      </w:numPr>
      <w:tabs>
        <w:tab w:val="clear" w:pos="360"/>
        <w:tab w:val="num" w:pos="1571"/>
      </w:tabs>
      <w:adjustRightInd w:val="0"/>
      <w:spacing w:after="0" w:line="240" w:lineRule="auto"/>
      <w:ind w:left="1571"/>
      <w:jc w:val="both"/>
    </w:pPr>
    <w:rPr>
      <w:rFonts w:ascii="Arial" w:eastAsia="Times New Roman" w:hAnsi="Arial" w:cs="Arial"/>
      <w:sz w:val="24"/>
      <w:szCs w:val="24"/>
      <w:lang w:eastAsia="ru-RU"/>
    </w:rPr>
  </w:style>
  <w:style w:type="paragraph" w:customStyle="1" w:styleId="affff5">
    <w:name w:val="Текст таблицы"/>
    <w:basedOn w:val="a5"/>
    <w:semiHidden/>
    <w:rsid w:val="00DF78DD"/>
    <w:pPr>
      <w:spacing w:before="40" w:after="40" w:line="240" w:lineRule="auto"/>
      <w:ind w:left="57" w:right="57"/>
    </w:pPr>
    <w:rPr>
      <w:rFonts w:ascii="Times New Roman" w:eastAsia="Times New Roman" w:hAnsi="Times New Roman" w:cs="Times New Roman"/>
      <w:bCs/>
      <w:sz w:val="24"/>
      <w:szCs w:val="24"/>
      <w:lang w:eastAsia="ru-RU"/>
    </w:rPr>
  </w:style>
  <w:style w:type="paragraph" w:customStyle="1" w:styleId="a1">
    <w:name w:val="Пункт Знак"/>
    <w:basedOn w:val="a5"/>
    <w:rsid w:val="00DF78DD"/>
    <w:pPr>
      <w:numPr>
        <w:ilvl w:val="1"/>
        <w:numId w:val="24"/>
      </w:numPr>
      <w:tabs>
        <w:tab w:val="left" w:pos="851"/>
        <w:tab w:val="left" w:pos="1134"/>
      </w:tabs>
      <w:snapToGrid w:val="0"/>
      <w:spacing w:after="0" w:line="360" w:lineRule="auto"/>
      <w:jc w:val="both"/>
    </w:pPr>
    <w:rPr>
      <w:rFonts w:ascii="Times New Roman" w:eastAsia="Times New Roman" w:hAnsi="Times New Roman" w:cs="Times New Roman"/>
      <w:sz w:val="28"/>
      <w:szCs w:val="20"/>
      <w:lang w:eastAsia="ru-RU"/>
    </w:rPr>
  </w:style>
  <w:style w:type="paragraph" w:customStyle="1" w:styleId="affff6">
    <w:name w:val="Подподподпункт"/>
    <w:basedOn w:val="a5"/>
    <w:rsid w:val="00DF78DD"/>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0"/>
      <w:lang w:eastAsia="ru-RU"/>
    </w:rPr>
  </w:style>
  <w:style w:type="paragraph" w:customStyle="1" w:styleId="1">
    <w:name w:val="Пункт1"/>
    <w:basedOn w:val="a5"/>
    <w:rsid w:val="00DF78DD"/>
    <w:pPr>
      <w:numPr>
        <w:numId w:val="24"/>
      </w:numPr>
      <w:snapToGrid w:val="0"/>
      <w:spacing w:before="240" w:after="0" w:line="360" w:lineRule="auto"/>
      <w:jc w:val="center"/>
    </w:pPr>
    <w:rPr>
      <w:rFonts w:ascii="Arial" w:eastAsia="Times New Roman" w:hAnsi="Arial" w:cs="Times New Roman"/>
      <w:b/>
      <w:sz w:val="28"/>
      <w:szCs w:val="28"/>
      <w:lang w:eastAsia="ru-RU"/>
    </w:rPr>
  </w:style>
  <w:style w:type="character" w:customStyle="1" w:styleId="44">
    <w:name w:val="Пункт_4 Знак"/>
    <w:link w:val="45"/>
    <w:locked/>
    <w:rsid w:val="00DF78DD"/>
    <w:rPr>
      <w:sz w:val="28"/>
      <w:szCs w:val="28"/>
    </w:rPr>
  </w:style>
  <w:style w:type="paragraph" w:customStyle="1" w:styleId="45">
    <w:name w:val="Пункт_4"/>
    <w:basedOn w:val="a5"/>
    <w:link w:val="44"/>
    <w:rsid w:val="00DF78DD"/>
    <w:pPr>
      <w:tabs>
        <w:tab w:val="num" w:pos="2880"/>
      </w:tabs>
      <w:spacing w:after="0" w:line="240" w:lineRule="auto"/>
      <w:ind w:left="2880" w:hanging="360"/>
      <w:jc w:val="both"/>
    </w:pPr>
    <w:rPr>
      <w:rFonts w:cs="Times New Roman"/>
      <w:sz w:val="28"/>
      <w:szCs w:val="28"/>
    </w:rPr>
  </w:style>
  <w:style w:type="paragraph" w:customStyle="1" w:styleId="rvps44">
    <w:name w:val="rvps44"/>
    <w:basedOn w:val="a5"/>
    <w:rsid w:val="00DF78D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5">
    <w:name w:val="rvps45"/>
    <w:basedOn w:val="a5"/>
    <w:rsid w:val="00DF78DD"/>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rsid w:val="00DF78D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rsid w:val="00DF78DD"/>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rsid w:val="00DF78DD"/>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rsid w:val="00DF78DD"/>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rsid w:val="00DF78DD"/>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rsid w:val="00DF78D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rsid w:val="00DF78DD"/>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rsid w:val="00DF78DD"/>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rsid w:val="00DF78DD"/>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rsid w:val="00DF78DD"/>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rsid w:val="00DF78DD"/>
    <w:pPr>
      <w:spacing w:before="120" w:after="120" w:line="240" w:lineRule="auto"/>
      <w:ind w:right="150"/>
      <w:jc w:val="both"/>
    </w:pPr>
    <w:rPr>
      <w:rFonts w:ascii="Times New Roman" w:eastAsia="Times New Roman" w:hAnsi="Times New Roman" w:cs="Times New Roman"/>
      <w:sz w:val="24"/>
      <w:szCs w:val="24"/>
      <w:lang w:eastAsia="ru-RU"/>
    </w:rPr>
  </w:style>
  <w:style w:type="character" w:customStyle="1" w:styleId="labelheaderlevel21">
    <w:name w:val="label_header_level_21"/>
    <w:rsid w:val="00DF78DD"/>
    <w:rPr>
      <w:rFonts w:cs="Times New Roman"/>
      <w:b/>
      <w:bCs/>
      <w:color w:val="0000FF"/>
      <w:sz w:val="20"/>
      <w:szCs w:val="20"/>
    </w:rPr>
  </w:style>
  <w:style w:type="character" w:customStyle="1" w:styleId="FontStyle15">
    <w:name w:val="Font Style15"/>
    <w:uiPriority w:val="99"/>
    <w:rsid w:val="00DF78DD"/>
    <w:rPr>
      <w:rFonts w:ascii="Times New Roman" w:hAnsi="Times New Roman" w:cs="Times New Roman"/>
      <w:sz w:val="26"/>
      <w:szCs w:val="26"/>
    </w:rPr>
  </w:style>
  <w:style w:type="character" w:customStyle="1" w:styleId="affff7">
    <w:name w:val="комментарий"/>
    <w:rsid w:val="00DF78DD"/>
    <w:rPr>
      <w:rFonts w:cs="Times New Roman"/>
      <w:b/>
      <w:i/>
      <w:shd w:val="clear" w:color="auto" w:fill="FFFF99"/>
    </w:rPr>
  </w:style>
  <w:style w:type="character" w:customStyle="1" w:styleId="affff8">
    <w:name w:val="Основной шрифт"/>
    <w:semiHidden/>
    <w:rsid w:val="00DF78DD"/>
  </w:style>
  <w:style w:type="character" w:customStyle="1" w:styleId="affff9">
    <w:name w:val="Подпункт Знак"/>
    <w:rsid w:val="00DF78DD"/>
    <w:rPr>
      <w:rFonts w:cs="Times New Roman"/>
      <w:sz w:val="28"/>
      <w:lang w:val="ru-RU" w:eastAsia="ru-RU" w:bidi="ar-SA"/>
    </w:rPr>
  </w:style>
  <w:style w:type="character" w:customStyle="1" w:styleId="FontStyle11">
    <w:name w:val="Font Style11"/>
    <w:rsid w:val="00DF78DD"/>
    <w:rPr>
      <w:rFonts w:ascii="Times New Roman" w:hAnsi="Times New Roman" w:cs="Times New Roman"/>
      <w:sz w:val="26"/>
      <w:szCs w:val="26"/>
    </w:rPr>
  </w:style>
  <w:style w:type="character" w:customStyle="1" w:styleId="Sp1">
    <w:name w:val="Sp1 Знак Знак"/>
    <w:rsid w:val="00DF78DD"/>
    <w:rPr>
      <w:rFonts w:cs="Times New Roman"/>
      <w:b/>
      <w:bCs/>
      <w:kern w:val="24"/>
      <w:sz w:val="24"/>
      <w:szCs w:val="24"/>
      <w:lang w:val="ru-RU" w:eastAsia="ru-RU" w:bidi="ar-SA"/>
    </w:rPr>
  </w:style>
  <w:style w:type="character" w:customStyle="1" w:styleId="FontStyle33">
    <w:name w:val="Font Style33"/>
    <w:rsid w:val="00DF78DD"/>
    <w:rPr>
      <w:rFonts w:ascii="Times New Roman" w:hAnsi="Times New Roman" w:cs="Times New Roman"/>
      <w:sz w:val="26"/>
      <w:szCs w:val="26"/>
    </w:rPr>
  </w:style>
  <w:style w:type="character" w:customStyle="1" w:styleId="FontStyle57">
    <w:name w:val="Font Style57"/>
    <w:rsid w:val="00DF78DD"/>
    <w:rPr>
      <w:rFonts w:ascii="Times New Roman" w:hAnsi="Times New Roman" w:cs="Times New Roman"/>
      <w:b/>
      <w:bCs/>
      <w:sz w:val="20"/>
      <w:szCs w:val="20"/>
    </w:rPr>
  </w:style>
  <w:style w:type="character" w:customStyle="1" w:styleId="urtxtstd1">
    <w:name w:val="urtxtstd1"/>
    <w:rsid w:val="00DF78DD"/>
    <w:rPr>
      <w:rFonts w:ascii="Arial" w:hAnsi="Arial" w:cs="Arial"/>
      <w:sz w:val="17"/>
      <w:szCs w:val="17"/>
    </w:rPr>
  </w:style>
  <w:style w:type="character" w:customStyle="1" w:styleId="rvts9">
    <w:name w:val="rvts9"/>
    <w:rsid w:val="00DF78DD"/>
    <w:rPr>
      <w:rFonts w:ascii="Times New Roman" w:hAnsi="Times New Roman" w:cs="Times New Roman"/>
      <w:b/>
      <w:bCs/>
      <w:sz w:val="28"/>
      <w:szCs w:val="28"/>
    </w:rPr>
  </w:style>
  <w:style w:type="character" w:customStyle="1" w:styleId="rvts6">
    <w:name w:val="rvts6"/>
    <w:rsid w:val="00DF78DD"/>
    <w:rPr>
      <w:rFonts w:ascii="Times New Roman" w:hAnsi="Times New Roman" w:cs="Times New Roman"/>
      <w:sz w:val="24"/>
      <w:szCs w:val="24"/>
    </w:rPr>
  </w:style>
  <w:style w:type="character" w:customStyle="1" w:styleId="rvts30">
    <w:name w:val="rvts30"/>
    <w:rsid w:val="00DF78DD"/>
    <w:rPr>
      <w:rFonts w:ascii="Times New Roman" w:hAnsi="Times New Roman" w:cs="Times New Roman"/>
      <w:sz w:val="22"/>
      <w:szCs w:val="22"/>
    </w:rPr>
  </w:style>
  <w:style w:type="character" w:customStyle="1" w:styleId="rvts36">
    <w:name w:val="rvts36"/>
    <w:rsid w:val="00DF78DD"/>
    <w:rPr>
      <w:rFonts w:ascii="Times New Roman" w:hAnsi="Times New Roman" w:cs="Times New Roman"/>
      <w:color w:val="000000"/>
      <w:sz w:val="22"/>
      <w:szCs w:val="22"/>
    </w:rPr>
  </w:style>
  <w:style w:type="character" w:customStyle="1" w:styleId="rvts25">
    <w:name w:val="rvts25"/>
    <w:rsid w:val="00DF78DD"/>
    <w:rPr>
      <w:rFonts w:ascii="Times New Roman" w:hAnsi="Times New Roman" w:cs="Times New Roman"/>
      <w:b/>
      <w:bCs/>
      <w:i/>
      <w:iCs/>
      <w:shd w:val="clear" w:color="auto" w:fill="FDE9D9"/>
    </w:rPr>
  </w:style>
  <w:style w:type="character" w:customStyle="1" w:styleId="rvts46">
    <w:name w:val="rvts46"/>
    <w:rsid w:val="00DF78DD"/>
    <w:rPr>
      <w:rFonts w:ascii="Times New Roman" w:hAnsi="Times New Roman" w:cs="Times New Roman"/>
      <w:i/>
      <w:iCs/>
      <w:shd w:val="clear" w:color="auto" w:fill="FABF8F"/>
    </w:rPr>
  </w:style>
  <w:style w:type="character" w:customStyle="1" w:styleId="urtxtstd">
    <w:name w:val="urtxtstd"/>
    <w:rsid w:val="00DF78DD"/>
    <w:rPr>
      <w:rFonts w:cs="Times New Roman"/>
    </w:rPr>
  </w:style>
  <w:style w:type="table" w:customStyle="1" w:styleId="3c">
    <w:name w:val="Сетка таблицы3"/>
    <w:basedOn w:val="a7"/>
    <w:next w:val="af5"/>
    <w:uiPriority w:val="59"/>
    <w:rsid w:val="00DF78DD"/>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5"/>
    <w:rsid w:val="00DF78DD"/>
    <w:pPr>
      <w:numPr>
        <w:numId w:val="29"/>
      </w:num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5"/>
    <w:rsid w:val="00DF78DD"/>
    <w:pPr>
      <w:numPr>
        <w:numId w:val="30"/>
      </w:numPr>
      <w:suppressAutoHyphens/>
      <w:spacing w:before="120" w:after="0" w:line="240" w:lineRule="auto"/>
    </w:pPr>
    <w:rPr>
      <w:rFonts w:ascii="Arial" w:eastAsia="Times New Roman" w:hAnsi="Arial" w:cs="Times New Roman"/>
      <w:sz w:val="24"/>
      <w:szCs w:val="24"/>
      <w:lang w:val="en-US" w:eastAsia="ar-SA"/>
    </w:rPr>
  </w:style>
  <w:style w:type="paragraph" w:customStyle="1" w:styleId="affffa">
    <w:name w:val="Текст_бо"/>
    <w:basedOn w:val="af8"/>
    <w:autoRedefine/>
    <w:rsid w:val="00DF78DD"/>
    <w:pPr>
      <w:snapToGrid/>
      <w:jc w:val="center"/>
    </w:pPr>
    <w:rPr>
      <w:rFonts w:ascii="Times New Roman" w:hAnsi="Times New Roman"/>
      <w:b/>
      <w:bCs/>
      <w:snapToGrid w:val="0"/>
      <w:sz w:val="26"/>
      <w:szCs w:val="26"/>
    </w:rPr>
  </w:style>
  <w:style w:type="paragraph" w:customStyle="1" w:styleId="affffb">
    <w:name w:val="текст смк"/>
    <w:basedOn w:val="a5"/>
    <w:link w:val="affffc"/>
    <w:rsid w:val="00DF78DD"/>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affffc">
    <w:name w:val="текст смк Знак"/>
    <w:link w:val="affffb"/>
    <w:locked/>
    <w:rsid w:val="00DF78DD"/>
    <w:rPr>
      <w:rFonts w:ascii="Times New Roman" w:eastAsia="Times New Roman" w:hAnsi="Times New Roman"/>
      <w:sz w:val="26"/>
      <w:szCs w:val="20"/>
      <w:lang w:eastAsia="ru-RU"/>
    </w:rPr>
  </w:style>
  <w:style w:type="numbering" w:customStyle="1" w:styleId="12">
    <w:name w:val="Стиль1"/>
    <w:rsid w:val="00DF78DD"/>
    <w:pPr>
      <w:numPr>
        <w:numId w:val="27"/>
      </w:numPr>
    </w:pPr>
  </w:style>
  <w:style w:type="numbering" w:customStyle="1" w:styleId="22">
    <w:name w:val="Стиль2"/>
    <w:rsid w:val="00DF78DD"/>
    <w:pPr>
      <w:numPr>
        <w:numId w:val="28"/>
      </w:numPr>
    </w:pPr>
  </w:style>
  <w:style w:type="numbering" w:customStyle="1" w:styleId="41">
    <w:name w:val="Стиль41"/>
    <w:rsid w:val="00DF78DD"/>
    <w:pPr>
      <w:numPr>
        <w:numId w:val="25"/>
      </w:numPr>
    </w:pPr>
  </w:style>
  <w:style w:type="numbering" w:customStyle="1" w:styleId="1111111">
    <w:name w:val="1 / 1.1 / 1.1.11"/>
    <w:basedOn w:val="a8"/>
    <w:next w:val="111111"/>
    <w:unhideWhenUsed/>
    <w:rsid w:val="00DF78DD"/>
    <w:pPr>
      <w:numPr>
        <w:numId w:val="36"/>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DF78DD"/>
    <w:rPr>
      <w:iCs/>
      <w:sz w:val="24"/>
      <w:szCs w:val="24"/>
      <w:lang w:val="ru-RU" w:eastAsia="ru-RU" w:bidi="ar-SA"/>
    </w:rPr>
  </w:style>
  <w:style w:type="character" w:customStyle="1" w:styleId="CommentTextChar">
    <w:name w:val="Comment Text Char"/>
    <w:semiHidden/>
    <w:locked/>
    <w:rsid w:val="00DF78DD"/>
    <w:rPr>
      <w:rFonts w:cs="Times New Roman"/>
    </w:rPr>
  </w:style>
  <w:style w:type="character" w:customStyle="1" w:styleId="PlainTextChar">
    <w:name w:val="Plain Text Char"/>
    <w:locked/>
    <w:rsid w:val="00DF78DD"/>
    <w:rPr>
      <w:rFonts w:ascii="Courier New" w:hAnsi="Courier New" w:cs="Courier New"/>
      <w:snapToGrid w:val="0"/>
    </w:rPr>
  </w:style>
  <w:style w:type="paragraph" w:customStyle="1" w:styleId="a2">
    <w:name w:val="Текст_бюл смк"/>
    <w:basedOn w:val="affffb"/>
    <w:uiPriority w:val="99"/>
    <w:rsid w:val="00DF78DD"/>
    <w:pPr>
      <w:numPr>
        <w:numId w:val="31"/>
      </w:numPr>
      <w:tabs>
        <w:tab w:val="clear" w:pos="1004"/>
        <w:tab w:val="num" w:pos="1492"/>
      </w:tabs>
      <w:ind w:left="1492" w:hanging="360"/>
    </w:pPr>
    <w:rPr>
      <w:szCs w:val="26"/>
    </w:rPr>
  </w:style>
  <w:style w:type="character" w:customStyle="1" w:styleId="HTML1">
    <w:name w:val="Адрес HTML Знак"/>
    <w:link w:val="HTML2"/>
    <w:locked/>
    <w:rsid w:val="00DF78DD"/>
    <w:rPr>
      <w:i/>
      <w:iCs/>
      <w:sz w:val="24"/>
      <w:szCs w:val="24"/>
    </w:rPr>
  </w:style>
  <w:style w:type="paragraph" w:styleId="HTML2">
    <w:name w:val="HTML Address"/>
    <w:basedOn w:val="a5"/>
    <w:link w:val="HTML1"/>
    <w:rsid w:val="00DF78DD"/>
    <w:pPr>
      <w:spacing w:after="60" w:line="240" w:lineRule="auto"/>
      <w:jc w:val="both"/>
    </w:pPr>
    <w:rPr>
      <w:rFonts w:cs="Times New Roman"/>
      <w:i/>
      <w:iCs/>
      <w:sz w:val="24"/>
      <w:szCs w:val="24"/>
    </w:rPr>
  </w:style>
  <w:style w:type="character" w:customStyle="1" w:styleId="HTML10">
    <w:name w:val="Адрес HTML Знак1"/>
    <w:basedOn w:val="a6"/>
    <w:rsid w:val="00DF78DD"/>
    <w:rPr>
      <w:rFonts w:cs="Calibri"/>
      <w:i/>
      <w:iCs/>
    </w:rPr>
  </w:style>
  <w:style w:type="character" w:customStyle="1" w:styleId="HeaderChar">
    <w:name w:val="Header Char"/>
    <w:locked/>
    <w:rsid w:val="00DF78DD"/>
    <w:rPr>
      <w:rFonts w:ascii="Arial" w:hAnsi="Arial" w:cs="Times New Roman"/>
      <w:snapToGrid w:val="0"/>
      <w:sz w:val="22"/>
    </w:rPr>
  </w:style>
  <w:style w:type="paragraph" w:customStyle="1" w:styleId="CCLegal1">
    <w:name w:val="CC Legal 1"/>
    <w:rsid w:val="00DF78DD"/>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affffd">
    <w:name w:val="Содержимое таблицы"/>
    <w:basedOn w:val="a5"/>
    <w:rsid w:val="00DF78DD"/>
    <w:pPr>
      <w:widowControl w:val="0"/>
      <w:suppressLineNumbers/>
      <w:suppressAutoHyphens/>
      <w:autoSpaceDE w:val="0"/>
      <w:spacing w:after="0" w:line="240" w:lineRule="auto"/>
    </w:pPr>
    <w:rPr>
      <w:rFonts w:ascii="Times New Roman" w:eastAsia="Times New Roman" w:hAnsi="Times New Roman" w:cs="Courier New"/>
      <w:szCs w:val="20"/>
      <w:lang w:eastAsia="ru-RU"/>
    </w:rPr>
  </w:style>
  <w:style w:type="paragraph" w:customStyle="1" w:styleId="2e">
    <w:name w:val="Обычный2"/>
    <w:rsid w:val="00DF78DD"/>
    <w:pPr>
      <w:widowControl w:val="0"/>
      <w:spacing w:before="240" w:line="300" w:lineRule="auto"/>
    </w:pPr>
    <w:rPr>
      <w:rFonts w:ascii="Times New Roman" w:eastAsia="Times New Roman" w:hAnsi="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821969">
      <w:bodyDiv w:val="1"/>
      <w:marLeft w:val="0"/>
      <w:marRight w:val="0"/>
      <w:marTop w:val="0"/>
      <w:marBottom w:val="0"/>
      <w:divBdr>
        <w:top w:val="none" w:sz="0" w:space="0" w:color="auto"/>
        <w:left w:val="none" w:sz="0" w:space="0" w:color="auto"/>
        <w:bottom w:val="none" w:sz="0" w:space="0" w:color="auto"/>
        <w:right w:val="none" w:sz="0" w:space="0" w:color="auto"/>
      </w:divBdr>
    </w:div>
    <w:div w:id="1177816803">
      <w:bodyDiv w:val="1"/>
      <w:marLeft w:val="0"/>
      <w:marRight w:val="0"/>
      <w:marTop w:val="0"/>
      <w:marBottom w:val="0"/>
      <w:divBdr>
        <w:top w:val="none" w:sz="0" w:space="0" w:color="auto"/>
        <w:left w:val="none" w:sz="0" w:space="0" w:color="auto"/>
        <w:bottom w:val="none" w:sz="0" w:space="0" w:color="auto"/>
        <w:right w:val="none" w:sz="0" w:space="0" w:color="auto"/>
      </w:divBdr>
    </w:div>
    <w:div w:id="204486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farrahova@bashtel.ru" TargetMode="External"/><Relationship Id="rId18" Type="http://schemas.openxmlformats.org/officeDocument/2006/relationships/hyperlink" Target="http://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mailto:Koshcheev@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consultantplus://offline/ref=386CF33AC32C1165A137D67C514A2BD79CE8E7C4500C1DCBEE61DB9359pCU4J"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footnotes" Target="footnotes.xml"/><Relationship Id="rId15" Type="http://schemas.openxmlformats.org/officeDocument/2006/relationships/hyperlink" Target="http://www.setonline.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farrahova@bashtel.ru" TargetMode="External"/><Relationship Id="rId36" Type="http://schemas.openxmlformats.org/officeDocument/2006/relationships/hyperlink" Target="http://www.bashtel.ru/zakupki/informatsiya/index.php?SECTION_ID=92" TargetMode="External"/><Relationship Id="rId10" Type="http://schemas.openxmlformats.org/officeDocument/2006/relationships/hyperlink" Target="http://www.setonline.ru" TargetMode="External"/><Relationship Id="rId19" Type="http://schemas.openxmlformats.org/officeDocument/2006/relationships/hyperlink" Target="mailto:security@bashtel.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mailto:Koshch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57</Pages>
  <Words>19405</Words>
  <Characters>110611</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129757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cp:revision>
  <cp:lastPrinted>2017-04-07T10:40:00Z</cp:lastPrinted>
  <dcterms:created xsi:type="dcterms:W3CDTF">2017-04-05T10:41:00Z</dcterms:created>
  <dcterms:modified xsi:type="dcterms:W3CDTF">2017-04-07T10:41:00Z</dcterms:modified>
</cp:coreProperties>
</file>